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A26" w:rsidRDefault="00567A26" w:rsidP="00567A26">
      <w:r>
        <w:t>Southwestwardly they continued, and pressed on through one last incline, followed by a gradual, downward slope that delivered them slowly into what must have once been a bustling town.</w:t>
      </w:r>
    </w:p>
    <w:p w:rsidR="00567A26" w:rsidRDefault="00567A26" w:rsidP="00567A26"/>
    <w:p w:rsidR="00567A26" w:rsidRDefault="00567A26" w:rsidP="00567A26">
      <w:r>
        <w:t>Reaching the summit and taking in the panorama that awaited their arrival, they noted the coast to the south, and the volcano beyond it.</w:t>
      </w:r>
    </w:p>
    <w:p w:rsidR="00567A26" w:rsidRDefault="00567A26" w:rsidP="00567A26"/>
    <w:p w:rsidR="00567A26" w:rsidRDefault="00567A26" w:rsidP="00567A26">
      <w:r>
        <w:t>Once the interrogation was completed Kali said.  “These captives are only dead weight to us; shall we end this pathetic life?”</w:t>
      </w:r>
    </w:p>
    <w:p w:rsidR="00567A26" w:rsidRDefault="00567A26" w:rsidP="00567A26"/>
    <w:p w:rsidR="00567A26" w:rsidRDefault="00567A26" w:rsidP="00567A26">
      <w:r>
        <w:t>“Faith, it is better if you and Jason scout ahead,” said Kali.  Once the two moved out of earshot the women will gage the ones to be killed then cut their throats.</w:t>
      </w:r>
    </w:p>
    <w:p w:rsidR="00567A26" w:rsidRDefault="00567A26" w:rsidP="00567A26"/>
    <w:p w:rsidR="00567A26" w:rsidRDefault="00567A26" w:rsidP="00567A26">
      <w:pPr>
        <w:jc w:val="center"/>
      </w:pPr>
      <w:r>
        <w:rPr>
          <w:noProof/>
        </w:rPr>
        <w:drawing>
          <wp:inline distT="0" distB="0" distL="0" distR="0" wp14:anchorId="7BCB53F7" wp14:editId="42612DB5">
            <wp:extent cx="5943600" cy="13696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1369695"/>
                    </a:xfrm>
                    <a:prstGeom prst="rect">
                      <a:avLst/>
                    </a:prstGeom>
                  </pic:spPr>
                </pic:pic>
              </a:graphicData>
            </a:graphic>
          </wp:inline>
        </w:drawing>
      </w:r>
    </w:p>
    <w:p w:rsidR="00567A26" w:rsidRDefault="00567A26" w:rsidP="00567A26"/>
    <w:p w:rsidR="00567A26" w:rsidRDefault="00567A26" w:rsidP="00567A26">
      <w:r>
        <w:t>As they descended along the southern edge of this continent or island, the pines gave way to more deciduous trees, and the snowfall decreased with the altitude.  Jason decreed, “We’ll have to switch to mud-tracking methods in a bit.”  He said this mostly to himself.  The snow would be less likely to create mud on a downward slope like this, but so far the tracks had been in perfect tandem with the map’s directions, so it stood to reason that the villains would remain consistent with their premeditated route, or at least its destination.  A sign read, “Narwhal Port,” pointing them further southwest.</w:t>
      </w:r>
    </w:p>
    <w:p w:rsidR="00567A26" w:rsidRDefault="00567A26" w:rsidP="00567A26"/>
    <w:p w:rsidR="00567A26" w:rsidRDefault="00567A26" w:rsidP="00567A26">
      <w:pPr>
        <w:jc w:val="center"/>
      </w:pPr>
      <w:r>
        <w:rPr>
          <w:noProof/>
        </w:rPr>
        <w:lastRenderedPageBreak/>
        <w:drawing>
          <wp:inline distT="0" distB="0" distL="0" distR="0" wp14:anchorId="25233FB7" wp14:editId="5450037B">
            <wp:extent cx="5943600" cy="3143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143250"/>
                    </a:xfrm>
                    <a:prstGeom prst="rect">
                      <a:avLst/>
                    </a:prstGeom>
                  </pic:spPr>
                </pic:pic>
              </a:graphicData>
            </a:graphic>
          </wp:inline>
        </w:drawing>
      </w:r>
    </w:p>
    <w:p w:rsidR="00567A26" w:rsidRDefault="00567A26" w:rsidP="00567A26"/>
    <w:p w:rsidR="00567A26" w:rsidRDefault="00567A26" w:rsidP="00567A26">
      <w:r>
        <w:t xml:space="preserve">As they came down the mountain—not quite at the center of the town—they noted that the trail was now a cobblestoned road wide enough for a horse-drawn wagon, and upon reaching the warmer valley floor, a stone bridge with evidence of constant use was happened upon.  Near the stream, the undead forearm and hand of a human crawled along the floor, unaware of their trespass.  </w:t>
      </w:r>
      <w:proofErr w:type="gramStart"/>
      <w:r w:rsidRPr="0080136C">
        <w:rPr>
          <w:i/>
        </w:rPr>
        <w:t>[</w:t>
      </w:r>
      <w:r>
        <w:rPr>
          <w:i/>
        </w:rPr>
        <w:t>Actions?</w:t>
      </w:r>
      <w:proofErr w:type="gramEnd"/>
      <w:r>
        <w:rPr>
          <w:i/>
        </w:rPr>
        <w:t xml:space="preserve">  Evade?  Step on?  Put in haversack?</w:t>
      </w:r>
      <w:r w:rsidRPr="0080136C">
        <w:rPr>
          <w:i/>
        </w:rPr>
        <w:t>]</w:t>
      </w:r>
    </w:p>
    <w:p w:rsidR="00567A26" w:rsidRDefault="00567A26" w:rsidP="00567A26"/>
    <w:p w:rsidR="00567A26" w:rsidRDefault="00567A26" w:rsidP="00567A26">
      <w:r>
        <w:t>Jason imagined the necromancers having ridden back and forth through this town after having ravaged all the people that would surely be here.  It was around noon, and they could see the main buildings as the road led further into the center of the settlement.  The cobblestoned path was at one point blocked off by a monumental heap of wood and rubble, but there was a dirt path that still granted them access to the town.</w:t>
      </w:r>
    </w:p>
    <w:p w:rsidR="00567A26" w:rsidRDefault="00567A26" w:rsidP="00567A26"/>
    <w:p w:rsidR="00567A26" w:rsidRDefault="00567A26" w:rsidP="00567A26">
      <w:r>
        <w:t>The birds around them comforted Kali, particularly the thrushes, though when she saw a white raven at a distant height, she took it as an ill omen and reported it to the others.  Jason had also just seen it, but he knew it was out of his bow’s maximum range, and wasn’t sure if it was the servant of their evil adversary.</w:t>
      </w:r>
    </w:p>
    <w:p w:rsidR="00567A26" w:rsidRDefault="00567A26" w:rsidP="00567A26"/>
    <w:p w:rsidR="00567A26" w:rsidRDefault="00567A26" w:rsidP="00567A26">
      <w:r>
        <w:lastRenderedPageBreak/>
        <w:t>Evidence of murder began to show itself as pools of dried blood now complemented pools of molten snow.  “No bodies, and no recent, body-shaped imprints,” Jason commented, “</w:t>
      </w:r>
      <w:proofErr w:type="gramStart"/>
      <w:r>
        <w:t>so</w:t>
      </w:r>
      <w:proofErr w:type="gramEnd"/>
      <w:r>
        <w:t xml:space="preserve"> we’re looking at walking dead risen soon after death.”  He went ahead a bit to scout, staying within eyesight of the others as they neared the sally port that wound around a few more bends.</w:t>
      </w:r>
    </w:p>
    <w:p w:rsidR="00567A26" w:rsidRDefault="00567A26" w:rsidP="00567A26"/>
    <w:p w:rsidR="00567A26" w:rsidRDefault="00567A26" w:rsidP="00567A26">
      <w:pPr>
        <w:jc w:val="center"/>
      </w:pPr>
      <w:r>
        <w:rPr>
          <w:noProof/>
        </w:rPr>
        <w:drawing>
          <wp:inline distT="0" distB="0" distL="0" distR="0" wp14:anchorId="1CA261C6" wp14:editId="1C8DA579">
            <wp:extent cx="4495800" cy="2416493"/>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07422" cy="2422740"/>
                    </a:xfrm>
                    <a:prstGeom prst="rect">
                      <a:avLst/>
                    </a:prstGeom>
                  </pic:spPr>
                </pic:pic>
              </a:graphicData>
            </a:graphic>
          </wp:inline>
        </w:drawing>
      </w:r>
    </w:p>
    <w:p w:rsidR="00567A26" w:rsidRDefault="00567A26" w:rsidP="00567A26"/>
    <w:p w:rsidR="00567A26" w:rsidRDefault="00567A26" w:rsidP="00567A26">
      <w:r>
        <w:t xml:space="preserve">Recent grazing by sheep and goats was evident by the state of the closely shorn grass and the droppings among the patches of late autumn leaves at the heroes’ feet.  Jason gave the go-ahead with a wave once he saw that there were no lights, fires, people, or other livestock nearby; only wild birds and squirrels and such.  The buildings were not in disarray, but had been in disuse for </w:t>
      </w:r>
      <w:proofErr w:type="spellStart"/>
      <w:r>
        <w:t>tendays</w:t>
      </w:r>
      <w:proofErr w:type="spellEnd"/>
      <w:r>
        <w:t xml:space="preserve"> or months by now, as most of the autumnal preparations had not been made.  Mature apples hung on weighed down branches or rotted on the ground along with the poop and leaves.  It would seem that Larlum had depleted this town of its denizens a few </w:t>
      </w:r>
      <w:proofErr w:type="spellStart"/>
      <w:r>
        <w:t>tendays</w:t>
      </w:r>
      <w:proofErr w:type="spellEnd"/>
      <w:r>
        <w:t xml:space="preserve"> ago, and since then moved on to multiplanar caches of souls, including </w:t>
      </w:r>
      <w:proofErr w:type="spellStart"/>
      <w:r>
        <w:t>Bytopia’s</w:t>
      </w:r>
      <w:proofErr w:type="spellEnd"/>
      <w:r>
        <w:t xml:space="preserve"> more populated layer, </w:t>
      </w:r>
      <w:proofErr w:type="spellStart"/>
      <w:r>
        <w:t>Dothion</w:t>
      </w:r>
      <w:proofErr w:type="spellEnd"/>
      <w:r>
        <w:t>.</w:t>
      </w:r>
    </w:p>
    <w:p w:rsidR="00567A26" w:rsidRDefault="00567A26" w:rsidP="00567A26"/>
    <w:p w:rsidR="00567A26" w:rsidRDefault="00567A26" w:rsidP="00567A26">
      <w:r>
        <w:t>They were nearly at sea level now, and only the downward flow of the stream alerted them to the slightly downward grade as they crossed it.  They carefully made their way along, noting that the stench of death—though not strong—</w:t>
      </w:r>
      <w:proofErr w:type="gramStart"/>
      <w:r>
        <w:t>was</w:t>
      </w:r>
      <w:proofErr w:type="gramEnd"/>
      <w:r>
        <w:t xml:space="preserve"> present.</w:t>
      </w:r>
    </w:p>
    <w:p w:rsidR="00567A26" w:rsidRDefault="00567A26" w:rsidP="00567A26"/>
    <w:p w:rsidR="00567A26" w:rsidRDefault="00567A26" w:rsidP="00567A26">
      <w:pPr>
        <w:jc w:val="center"/>
      </w:pPr>
      <w:r w:rsidRPr="007E6642">
        <w:rPr>
          <w:noProof/>
        </w:rPr>
        <w:lastRenderedPageBreak/>
        <w:drawing>
          <wp:inline distT="0" distB="0" distL="0" distR="0" wp14:anchorId="0111E3CF" wp14:editId="265D2F4D">
            <wp:extent cx="3352800" cy="2514600"/>
            <wp:effectExtent l="0" t="0" r="0" b="0"/>
            <wp:docPr id="2050" name="Picture 2" descr="Image result for berdusk">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result for berdusk">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extLst/>
                  </pic:spPr>
                </pic:pic>
              </a:graphicData>
            </a:graphic>
          </wp:inline>
        </w:drawing>
      </w:r>
    </w:p>
    <w:p w:rsidR="00567A26" w:rsidRDefault="00567A26" w:rsidP="00567A26"/>
    <w:p w:rsidR="00567A26" w:rsidRDefault="00567A26" w:rsidP="00567A26">
      <w:r>
        <w:t>And then in the foggy distance, they spotted a humanoid that looked and moved exactly like an incoming gnome zombie.</w:t>
      </w:r>
    </w:p>
    <w:p w:rsidR="00567A26" w:rsidRDefault="00567A26" w:rsidP="00567A26"/>
    <w:p w:rsidR="00567A26" w:rsidRDefault="00567A26" w:rsidP="00567A26">
      <w:r>
        <w:t>Being the first to see the zombie, Jason quick-drew his bow, nocking three arrows in the direction of the woman’s rotting corpse.</w:t>
      </w:r>
    </w:p>
    <w:tbl>
      <w:tblPr>
        <w:tblW w:w="0" w:type="auto"/>
        <w:tblInd w:w="85" w:type="dxa"/>
        <w:tblLook w:val="04A0" w:firstRow="1" w:lastRow="0" w:firstColumn="1" w:lastColumn="0" w:noHBand="0" w:noVBand="1"/>
      </w:tblPr>
      <w:tblGrid>
        <w:gridCol w:w="4198"/>
        <w:gridCol w:w="770"/>
        <w:gridCol w:w="576"/>
        <w:gridCol w:w="700"/>
        <w:gridCol w:w="1083"/>
        <w:gridCol w:w="703"/>
        <w:gridCol w:w="596"/>
        <w:gridCol w:w="603"/>
        <w:gridCol w:w="643"/>
        <w:gridCol w:w="870"/>
        <w:gridCol w:w="1856"/>
      </w:tblGrid>
      <w:tr w:rsidR="00567A26" w:rsidRPr="00AA4FD2" w:rsidTr="00113BA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567A26" w:rsidRPr="00AA4FD2" w:rsidRDefault="00567A26" w:rsidP="00113BA4">
            <w:pPr>
              <w:jc w:val="center"/>
              <w:rPr>
                <w:rFonts w:eastAsia="Times New Roman"/>
                <w:b/>
                <w:bCs/>
                <w:color w:val="FFFFFF"/>
                <w:szCs w:val="24"/>
              </w:rPr>
            </w:pPr>
            <w:r w:rsidRPr="00AA4FD2">
              <w:rPr>
                <w:rFonts w:eastAsia="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567A26" w:rsidRPr="00AA4FD2" w:rsidRDefault="00567A26" w:rsidP="00113BA4">
            <w:pPr>
              <w:jc w:val="center"/>
              <w:rPr>
                <w:rFonts w:eastAsia="Times New Roman"/>
                <w:b/>
                <w:bCs/>
                <w:color w:val="FFFFFF"/>
                <w:szCs w:val="24"/>
              </w:rPr>
            </w:pPr>
            <w:r w:rsidRPr="00AA4FD2">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567A26" w:rsidRPr="00AA4FD2" w:rsidRDefault="00567A26" w:rsidP="00113BA4">
            <w:pPr>
              <w:jc w:val="center"/>
              <w:rPr>
                <w:rFonts w:eastAsia="Times New Roman"/>
                <w:b/>
                <w:bCs/>
                <w:color w:val="FFFFFF"/>
                <w:szCs w:val="24"/>
              </w:rPr>
            </w:pPr>
            <w:r w:rsidRPr="00AA4FD2">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567A26" w:rsidRPr="00AA4FD2" w:rsidRDefault="00567A26" w:rsidP="00113BA4">
            <w:pPr>
              <w:jc w:val="center"/>
              <w:rPr>
                <w:rFonts w:eastAsia="Times New Roman"/>
                <w:b/>
                <w:bCs/>
                <w:color w:val="FFFFFF"/>
                <w:szCs w:val="24"/>
              </w:rPr>
            </w:pPr>
            <w:r w:rsidRPr="00AA4FD2">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567A26" w:rsidRPr="00AA4FD2" w:rsidRDefault="00567A26" w:rsidP="00113BA4">
            <w:pPr>
              <w:jc w:val="center"/>
              <w:rPr>
                <w:rFonts w:eastAsia="Times New Roman"/>
                <w:b/>
                <w:bCs/>
                <w:color w:val="FFFFFF"/>
                <w:szCs w:val="24"/>
              </w:rPr>
            </w:pPr>
            <w:r w:rsidRPr="00AA4FD2">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567A26" w:rsidRPr="00AA4FD2" w:rsidRDefault="00567A26" w:rsidP="00113BA4">
            <w:pPr>
              <w:jc w:val="center"/>
              <w:rPr>
                <w:rFonts w:eastAsia="Times New Roman"/>
                <w:b/>
                <w:bCs/>
                <w:color w:val="FFFFFF"/>
                <w:szCs w:val="24"/>
              </w:rPr>
            </w:pPr>
            <w:proofErr w:type="spellStart"/>
            <w:r w:rsidRPr="00AA4FD2">
              <w:rPr>
                <w:rFonts w:eastAsia="Times New Roman"/>
                <w:b/>
                <w:bCs/>
                <w:color w:val="FFFFFF"/>
                <w:szCs w:val="24"/>
              </w:rPr>
              <w:t>Rng</w:t>
            </w:r>
            <w:proofErr w:type="spellEnd"/>
            <w:r w:rsidRPr="00AA4FD2">
              <w:rPr>
                <w:rFonts w:eastAsia="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567A26" w:rsidRPr="00AA4FD2" w:rsidRDefault="00567A26" w:rsidP="00113BA4">
            <w:pPr>
              <w:jc w:val="center"/>
              <w:rPr>
                <w:rFonts w:eastAsia="Times New Roman"/>
                <w:b/>
                <w:bCs/>
                <w:color w:val="FFFFFF"/>
                <w:szCs w:val="24"/>
              </w:rPr>
            </w:pPr>
            <w:r w:rsidRPr="00AA4FD2">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567A26" w:rsidRPr="00AA4FD2" w:rsidRDefault="00567A26" w:rsidP="00113BA4">
            <w:pPr>
              <w:jc w:val="center"/>
              <w:rPr>
                <w:rFonts w:eastAsia="Times New Roman"/>
                <w:b/>
                <w:bCs/>
                <w:color w:val="FFFFFF"/>
                <w:szCs w:val="24"/>
              </w:rPr>
            </w:pPr>
            <w:r w:rsidRPr="00AA4FD2">
              <w:rPr>
                <w:rFonts w:eastAsia="Times New Roman"/>
                <w:b/>
                <w:bCs/>
                <w:color w:val="FFFFFF"/>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rsidR="00567A26" w:rsidRPr="00AA4FD2" w:rsidRDefault="00567A26" w:rsidP="00113BA4">
            <w:pPr>
              <w:jc w:val="center"/>
              <w:rPr>
                <w:rFonts w:eastAsia="Times New Roman"/>
                <w:b/>
                <w:bCs/>
                <w:color w:val="FFC000"/>
                <w:szCs w:val="24"/>
              </w:rPr>
            </w:pPr>
            <w:r w:rsidRPr="00AA4FD2">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567A26" w:rsidRPr="00AA4FD2" w:rsidRDefault="00567A26" w:rsidP="00113BA4">
            <w:pPr>
              <w:jc w:val="center"/>
              <w:rPr>
                <w:rFonts w:eastAsia="Times New Roman"/>
                <w:b/>
                <w:bCs/>
                <w:color w:val="FFFFFF"/>
                <w:szCs w:val="24"/>
              </w:rPr>
            </w:pPr>
            <w:r w:rsidRPr="00AA4FD2">
              <w:rPr>
                <w:rFonts w:eastAsia="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567A26" w:rsidRPr="00AA4FD2" w:rsidRDefault="00567A26" w:rsidP="00113BA4">
            <w:pPr>
              <w:jc w:val="center"/>
              <w:rPr>
                <w:rFonts w:eastAsia="Times New Roman"/>
                <w:b/>
                <w:bCs/>
                <w:color w:val="FFFFFF"/>
                <w:szCs w:val="24"/>
              </w:rPr>
            </w:pPr>
            <w:r w:rsidRPr="00AA4FD2">
              <w:rPr>
                <w:rFonts w:eastAsia="Times New Roman"/>
                <w:b/>
                <w:bCs/>
                <w:color w:val="FFFFFF"/>
                <w:szCs w:val="24"/>
              </w:rPr>
              <w:t>Notes</w:t>
            </w:r>
          </w:p>
        </w:tc>
      </w:tr>
      <w:tr w:rsidR="00567A26" w:rsidRPr="00AA4FD2" w:rsidTr="00113BA4">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567A26" w:rsidRPr="00AA4FD2" w:rsidRDefault="00567A26" w:rsidP="00113BA4">
            <w:pPr>
              <w:jc w:val="center"/>
              <w:rPr>
                <w:rFonts w:eastAsia="Times New Roman"/>
                <w:szCs w:val="24"/>
              </w:rPr>
            </w:pPr>
            <w:r w:rsidRPr="00AA4FD2">
              <w:rPr>
                <w:rFonts w:eastAsia="Times New Roman"/>
                <w:szCs w:val="24"/>
              </w:rPr>
              <w:t>Sacred Composite Longbow, Strength +1</w:t>
            </w:r>
          </w:p>
        </w:tc>
        <w:tc>
          <w:tcPr>
            <w:tcW w:w="0" w:type="auto"/>
            <w:tcBorders>
              <w:top w:val="nil"/>
              <w:left w:val="nil"/>
              <w:bottom w:val="nil"/>
              <w:right w:val="single" w:sz="4" w:space="0" w:color="auto"/>
            </w:tcBorders>
            <w:shd w:val="clear" w:color="auto" w:fill="auto"/>
            <w:noWrap/>
            <w:vAlign w:val="center"/>
            <w:hideMark/>
          </w:tcPr>
          <w:p w:rsidR="00567A26" w:rsidRPr="00AA4FD2" w:rsidRDefault="00567A26" w:rsidP="00113BA4">
            <w:pPr>
              <w:jc w:val="center"/>
              <w:rPr>
                <w:rFonts w:eastAsia="Times New Roman"/>
                <w:szCs w:val="24"/>
              </w:rPr>
            </w:pPr>
            <w:r w:rsidRPr="00AA4FD2">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567A26" w:rsidRPr="00AA4FD2" w:rsidRDefault="00567A26" w:rsidP="00113BA4">
            <w:pPr>
              <w:jc w:val="center"/>
              <w:rPr>
                <w:rFonts w:eastAsia="Times New Roman"/>
                <w:szCs w:val="24"/>
              </w:rPr>
            </w:pPr>
            <w:r w:rsidRPr="00AA4FD2">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567A26" w:rsidRPr="00AA4FD2" w:rsidRDefault="00567A26" w:rsidP="00113BA4">
            <w:pPr>
              <w:jc w:val="center"/>
              <w:rPr>
                <w:rFonts w:eastAsia="Times New Roman"/>
                <w:szCs w:val="24"/>
              </w:rPr>
            </w:pPr>
            <w:r w:rsidRPr="00AA4FD2">
              <w:rPr>
                <w:rFonts w:eastAsia="Times New Roman"/>
                <w:szCs w:val="24"/>
              </w:rPr>
              <w:t>1</w:t>
            </w:r>
          </w:p>
        </w:tc>
        <w:tc>
          <w:tcPr>
            <w:tcW w:w="0" w:type="auto"/>
            <w:tcBorders>
              <w:top w:val="nil"/>
              <w:left w:val="nil"/>
              <w:bottom w:val="nil"/>
              <w:right w:val="single" w:sz="4" w:space="0" w:color="auto"/>
            </w:tcBorders>
            <w:shd w:val="clear" w:color="000000" w:fill="9966FF"/>
            <w:noWrap/>
            <w:vAlign w:val="center"/>
            <w:hideMark/>
          </w:tcPr>
          <w:p w:rsidR="00567A26" w:rsidRPr="00AA4FD2" w:rsidRDefault="00567A26" w:rsidP="00113BA4">
            <w:pPr>
              <w:jc w:val="center"/>
              <w:rPr>
                <w:rFonts w:eastAsia="Times New Roman"/>
                <w:szCs w:val="24"/>
              </w:rPr>
            </w:pPr>
            <w:r w:rsidRPr="00AA4FD2">
              <w:rPr>
                <w:rFonts w:eastAsia="Times New Roman"/>
                <w:szCs w:val="24"/>
              </w:rPr>
              <w:t>19-20/x3</w:t>
            </w:r>
          </w:p>
        </w:tc>
        <w:tc>
          <w:tcPr>
            <w:tcW w:w="0" w:type="auto"/>
            <w:tcBorders>
              <w:top w:val="nil"/>
              <w:left w:val="nil"/>
              <w:bottom w:val="nil"/>
              <w:right w:val="single" w:sz="4" w:space="0" w:color="auto"/>
            </w:tcBorders>
            <w:shd w:val="clear" w:color="auto" w:fill="auto"/>
            <w:noWrap/>
            <w:vAlign w:val="center"/>
            <w:hideMark/>
          </w:tcPr>
          <w:p w:rsidR="00567A26" w:rsidRPr="00AA4FD2" w:rsidRDefault="00567A26" w:rsidP="00113BA4">
            <w:pPr>
              <w:jc w:val="center"/>
              <w:rPr>
                <w:rFonts w:eastAsia="Times New Roman"/>
                <w:szCs w:val="24"/>
              </w:rPr>
            </w:pPr>
            <w:r w:rsidRPr="00AA4FD2">
              <w:rPr>
                <w:rFonts w:eastAsia="Times New Roman"/>
                <w:szCs w:val="24"/>
              </w:rPr>
              <w:t>200</w:t>
            </w:r>
            <w:r>
              <w:rPr>
                <w:rFonts w:eastAsia="Times New Roman"/>
                <w:szCs w:val="24"/>
              </w:rPr>
              <w:t>’</w:t>
            </w:r>
          </w:p>
        </w:tc>
        <w:tc>
          <w:tcPr>
            <w:tcW w:w="0" w:type="auto"/>
            <w:tcBorders>
              <w:top w:val="nil"/>
              <w:left w:val="nil"/>
              <w:bottom w:val="nil"/>
              <w:right w:val="single" w:sz="4" w:space="0" w:color="auto"/>
            </w:tcBorders>
            <w:shd w:val="clear" w:color="auto" w:fill="auto"/>
            <w:noWrap/>
            <w:vAlign w:val="center"/>
            <w:hideMark/>
          </w:tcPr>
          <w:p w:rsidR="00567A26" w:rsidRPr="00AA4FD2" w:rsidRDefault="00567A26" w:rsidP="00113BA4">
            <w:pPr>
              <w:jc w:val="center"/>
              <w:rPr>
                <w:rFonts w:eastAsia="Times New Roman"/>
                <w:szCs w:val="24"/>
              </w:rPr>
            </w:pPr>
            <w:r w:rsidRPr="00AA4FD2">
              <w:rPr>
                <w:rFonts w:eastAsia="Times New Roman"/>
                <w:szCs w:val="24"/>
              </w:rPr>
              <w:t>3.0</w:t>
            </w:r>
          </w:p>
        </w:tc>
        <w:tc>
          <w:tcPr>
            <w:tcW w:w="0" w:type="auto"/>
            <w:tcBorders>
              <w:top w:val="nil"/>
              <w:left w:val="nil"/>
              <w:bottom w:val="nil"/>
              <w:right w:val="single" w:sz="4" w:space="0" w:color="auto"/>
            </w:tcBorders>
            <w:shd w:val="clear" w:color="auto" w:fill="auto"/>
            <w:noWrap/>
            <w:vAlign w:val="center"/>
            <w:hideMark/>
          </w:tcPr>
          <w:p w:rsidR="00567A26" w:rsidRPr="00AA4FD2" w:rsidRDefault="00567A26" w:rsidP="00113BA4">
            <w:pPr>
              <w:jc w:val="center"/>
              <w:rPr>
                <w:rFonts w:eastAsia="Times New Roman"/>
                <w:szCs w:val="24"/>
              </w:rPr>
            </w:pPr>
            <w:r w:rsidRPr="00AA4FD2">
              <w:rPr>
                <w:rFonts w:eastAsia="Times New Roman"/>
                <w:szCs w:val="24"/>
              </w:rPr>
              <w:t>+14</w:t>
            </w:r>
          </w:p>
        </w:tc>
        <w:tc>
          <w:tcPr>
            <w:tcW w:w="0" w:type="auto"/>
            <w:tcBorders>
              <w:top w:val="nil"/>
              <w:left w:val="single" w:sz="4" w:space="0" w:color="auto"/>
              <w:bottom w:val="nil"/>
              <w:right w:val="single" w:sz="4" w:space="0" w:color="auto"/>
            </w:tcBorders>
            <w:shd w:val="clear" w:color="000000" w:fill="7030A0"/>
            <w:noWrap/>
            <w:vAlign w:val="center"/>
            <w:hideMark/>
          </w:tcPr>
          <w:p w:rsidR="00567A26" w:rsidRPr="00AA4FD2" w:rsidRDefault="00567A26" w:rsidP="00113BA4">
            <w:pPr>
              <w:jc w:val="center"/>
              <w:rPr>
                <w:rFonts w:eastAsia="Times New Roman"/>
                <w:color w:val="FFC000"/>
                <w:szCs w:val="24"/>
              </w:rPr>
            </w:pPr>
            <w:r w:rsidRPr="00AA4FD2">
              <w:rPr>
                <w:rFonts w:eastAsia="Times New Roman"/>
                <w:color w:val="FFC000"/>
                <w:szCs w:val="24"/>
              </w:rPr>
              <w:t>14</w:t>
            </w:r>
          </w:p>
        </w:tc>
        <w:tc>
          <w:tcPr>
            <w:tcW w:w="0" w:type="auto"/>
            <w:tcBorders>
              <w:top w:val="nil"/>
              <w:left w:val="single" w:sz="4" w:space="0" w:color="auto"/>
              <w:bottom w:val="nil"/>
              <w:right w:val="single" w:sz="4" w:space="0" w:color="auto"/>
            </w:tcBorders>
            <w:shd w:val="clear" w:color="auto" w:fill="auto"/>
            <w:noWrap/>
            <w:vAlign w:val="center"/>
            <w:hideMark/>
          </w:tcPr>
          <w:p w:rsidR="00567A26" w:rsidRPr="00AA4FD2" w:rsidRDefault="00567A26" w:rsidP="00113BA4">
            <w:pPr>
              <w:jc w:val="center"/>
              <w:rPr>
                <w:rFonts w:eastAsia="Times New Roman"/>
                <w:szCs w:val="24"/>
              </w:rPr>
            </w:pPr>
            <w:r w:rsidRPr="00AA4FD2">
              <w:rPr>
                <w:rFonts w:eastAsia="Times New Roman"/>
                <w:szCs w:val="24"/>
              </w:rPr>
              <w:t>28</w:t>
            </w:r>
          </w:p>
        </w:tc>
        <w:tc>
          <w:tcPr>
            <w:tcW w:w="0" w:type="auto"/>
            <w:tcBorders>
              <w:top w:val="nil"/>
              <w:left w:val="nil"/>
              <w:bottom w:val="nil"/>
              <w:right w:val="double" w:sz="6" w:space="0" w:color="auto"/>
            </w:tcBorders>
            <w:shd w:val="clear" w:color="auto" w:fill="auto"/>
            <w:noWrap/>
            <w:vAlign w:val="center"/>
          </w:tcPr>
          <w:p w:rsidR="00567A26" w:rsidRPr="00AA4FD2" w:rsidRDefault="00567A26" w:rsidP="00113BA4">
            <w:pPr>
              <w:jc w:val="center"/>
              <w:rPr>
                <w:rFonts w:eastAsia="Times New Roman"/>
                <w:szCs w:val="24"/>
              </w:rPr>
            </w:pPr>
          </w:p>
        </w:tc>
      </w:tr>
      <w:tr w:rsidR="00567A26" w:rsidRPr="00AA4FD2" w:rsidTr="00113BA4">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567A26" w:rsidRPr="00AA4FD2" w:rsidRDefault="00567A26" w:rsidP="00113BA4">
            <w:pPr>
              <w:jc w:val="center"/>
              <w:rPr>
                <w:rFonts w:eastAsia="Times New Roman"/>
                <w:szCs w:val="24"/>
              </w:rPr>
            </w:pPr>
            <w:r w:rsidRPr="00AA4FD2">
              <w:rPr>
                <w:rFonts w:eastAsia="Times New Roman"/>
                <w:szCs w:val="24"/>
              </w:rPr>
              <w:t>2nd Shot</w:t>
            </w:r>
          </w:p>
        </w:tc>
        <w:tc>
          <w:tcPr>
            <w:tcW w:w="0" w:type="auto"/>
            <w:tcBorders>
              <w:top w:val="nil"/>
              <w:left w:val="nil"/>
              <w:bottom w:val="nil"/>
              <w:right w:val="single" w:sz="4" w:space="0" w:color="auto"/>
            </w:tcBorders>
            <w:shd w:val="clear" w:color="auto" w:fill="auto"/>
            <w:noWrap/>
            <w:vAlign w:val="center"/>
            <w:hideMark/>
          </w:tcPr>
          <w:p w:rsidR="00567A26" w:rsidRPr="00AA4FD2" w:rsidRDefault="00567A26" w:rsidP="00113BA4">
            <w:pPr>
              <w:jc w:val="center"/>
              <w:rPr>
                <w:rFonts w:eastAsia="Times New Roman"/>
                <w:szCs w:val="24"/>
              </w:rPr>
            </w:pPr>
            <w:r w:rsidRPr="00AA4FD2">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567A26" w:rsidRPr="00AA4FD2" w:rsidRDefault="00567A26" w:rsidP="00113BA4">
            <w:pPr>
              <w:jc w:val="center"/>
              <w:rPr>
                <w:rFonts w:eastAsia="Times New Roman"/>
                <w:szCs w:val="24"/>
              </w:rPr>
            </w:pPr>
            <w:r w:rsidRPr="00AA4FD2">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567A26" w:rsidRPr="00AA4FD2" w:rsidRDefault="00567A26" w:rsidP="00113BA4">
            <w:pPr>
              <w:jc w:val="center"/>
              <w:rPr>
                <w:rFonts w:eastAsia="Times New Roman"/>
                <w:szCs w:val="24"/>
              </w:rPr>
            </w:pPr>
            <w:r w:rsidRPr="00AA4FD2">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567A26" w:rsidRPr="00AA4FD2" w:rsidRDefault="00567A26" w:rsidP="00113BA4">
            <w:pPr>
              <w:jc w:val="center"/>
              <w:rPr>
                <w:rFonts w:eastAsia="Times New Roman"/>
                <w:szCs w:val="24"/>
              </w:rPr>
            </w:pPr>
            <w:r w:rsidRPr="00AA4FD2">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567A26" w:rsidRPr="00AA4FD2" w:rsidRDefault="00567A26" w:rsidP="00113BA4">
            <w:pPr>
              <w:jc w:val="center"/>
              <w:rPr>
                <w:rFonts w:eastAsia="Times New Roman"/>
                <w:szCs w:val="24"/>
              </w:rPr>
            </w:pPr>
            <w:r w:rsidRPr="00AA4FD2">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567A26" w:rsidRPr="00AA4FD2" w:rsidRDefault="00567A26" w:rsidP="00113BA4">
            <w:pPr>
              <w:jc w:val="center"/>
              <w:rPr>
                <w:rFonts w:eastAsia="Times New Roman"/>
                <w:szCs w:val="24"/>
              </w:rPr>
            </w:pPr>
            <w:r w:rsidRPr="00AA4FD2">
              <w:rPr>
                <w:rFonts w:eastAsia="Times New Roman"/>
                <w:szCs w:val="24"/>
              </w:rPr>
              <w:t> </w:t>
            </w:r>
          </w:p>
        </w:tc>
        <w:tc>
          <w:tcPr>
            <w:tcW w:w="0" w:type="auto"/>
            <w:tcBorders>
              <w:top w:val="nil"/>
              <w:left w:val="nil"/>
              <w:bottom w:val="nil"/>
              <w:right w:val="nil"/>
            </w:tcBorders>
            <w:shd w:val="clear" w:color="auto" w:fill="auto"/>
            <w:noWrap/>
            <w:vAlign w:val="center"/>
            <w:hideMark/>
          </w:tcPr>
          <w:p w:rsidR="00567A26" w:rsidRPr="00AA4FD2" w:rsidRDefault="00567A26" w:rsidP="00113BA4">
            <w:pPr>
              <w:jc w:val="center"/>
              <w:rPr>
                <w:rFonts w:eastAsia="Times New Roman"/>
                <w:szCs w:val="24"/>
              </w:rPr>
            </w:pPr>
            <w:r w:rsidRPr="00AA4FD2">
              <w:rPr>
                <w:rFonts w:eastAsia="Times New Roman"/>
                <w:szCs w:val="24"/>
              </w:rPr>
              <w:t>+9</w:t>
            </w:r>
          </w:p>
        </w:tc>
        <w:tc>
          <w:tcPr>
            <w:tcW w:w="0" w:type="auto"/>
            <w:tcBorders>
              <w:top w:val="nil"/>
              <w:left w:val="single" w:sz="4" w:space="0" w:color="auto"/>
              <w:bottom w:val="nil"/>
              <w:right w:val="single" w:sz="4" w:space="0" w:color="auto"/>
            </w:tcBorders>
            <w:shd w:val="clear" w:color="000000" w:fill="7030A0"/>
            <w:noWrap/>
            <w:vAlign w:val="center"/>
            <w:hideMark/>
          </w:tcPr>
          <w:p w:rsidR="00567A26" w:rsidRPr="00AA4FD2" w:rsidRDefault="00567A26" w:rsidP="00113BA4">
            <w:pPr>
              <w:jc w:val="center"/>
              <w:rPr>
                <w:rFonts w:eastAsia="Times New Roman"/>
                <w:color w:val="FFC000"/>
                <w:szCs w:val="24"/>
              </w:rPr>
            </w:pPr>
            <w:r w:rsidRPr="00AA4FD2">
              <w:rPr>
                <w:rFonts w:eastAsia="Times New Roman"/>
                <w:color w:val="FFC000"/>
                <w:szCs w:val="24"/>
              </w:rPr>
              <w:t>2</w:t>
            </w:r>
          </w:p>
        </w:tc>
        <w:tc>
          <w:tcPr>
            <w:tcW w:w="0" w:type="auto"/>
            <w:tcBorders>
              <w:top w:val="nil"/>
              <w:left w:val="nil"/>
              <w:bottom w:val="nil"/>
              <w:right w:val="single" w:sz="4" w:space="0" w:color="auto"/>
            </w:tcBorders>
            <w:shd w:val="clear" w:color="auto" w:fill="auto"/>
            <w:noWrap/>
            <w:vAlign w:val="center"/>
            <w:hideMark/>
          </w:tcPr>
          <w:p w:rsidR="00567A26" w:rsidRPr="00AA4FD2" w:rsidRDefault="00567A26" w:rsidP="00113BA4">
            <w:pPr>
              <w:jc w:val="center"/>
              <w:rPr>
                <w:rFonts w:eastAsia="Times New Roman"/>
                <w:szCs w:val="24"/>
              </w:rPr>
            </w:pPr>
            <w:r w:rsidRPr="00AA4FD2">
              <w:rPr>
                <w:rFonts w:eastAsia="Times New Roman"/>
                <w:szCs w:val="24"/>
              </w:rPr>
              <w:t>11</w:t>
            </w:r>
          </w:p>
        </w:tc>
        <w:tc>
          <w:tcPr>
            <w:tcW w:w="0" w:type="auto"/>
            <w:tcBorders>
              <w:top w:val="nil"/>
              <w:left w:val="nil"/>
              <w:bottom w:val="nil"/>
              <w:right w:val="double" w:sz="6" w:space="0" w:color="auto"/>
            </w:tcBorders>
            <w:shd w:val="clear" w:color="auto" w:fill="auto"/>
            <w:noWrap/>
            <w:vAlign w:val="center"/>
          </w:tcPr>
          <w:p w:rsidR="00567A26" w:rsidRPr="00AA4FD2" w:rsidRDefault="00567A26" w:rsidP="00113BA4">
            <w:pPr>
              <w:jc w:val="center"/>
              <w:rPr>
                <w:rFonts w:eastAsia="Times New Roman"/>
                <w:szCs w:val="24"/>
              </w:rPr>
            </w:pPr>
          </w:p>
        </w:tc>
      </w:tr>
      <w:tr w:rsidR="00567A26" w:rsidRPr="00AA4FD2" w:rsidTr="00113BA4">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567A26" w:rsidRPr="00AA4FD2" w:rsidRDefault="00567A26" w:rsidP="00113BA4">
            <w:pPr>
              <w:jc w:val="center"/>
              <w:rPr>
                <w:rFonts w:eastAsia="Times New Roman"/>
                <w:szCs w:val="24"/>
              </w:rPr>
            </w:pPr>
            <w:r w:rsidRPr="00AA4FD2">
              <w:rPr>
                <w:rFonts w:eastAsia="Times New Roman"/>
                <w:szCs w:val="24"/>
              </w:rPr>
              <w:t>3rd Shot, Rapid Firing</w:t>
            </w:r>
          </w:p>
        </w:tc>
        <w:tc>
          <w:tcPr>
            <w:tcW w:w="0" w:type="auto"/>
            <w:tcBorders>
              <w:top w:val="nil"/>
              <w:left w:val="nil"/>
              <w:bottom w:val="nil"/>
              <w:right w:val="single" w:sz="4" w:space="0" w:color="auto"/>
            </w:tcBorders>
            <w:shd w:val="clear" w:color="auto" w:fill="auto"/>
            <w:noWrap/>
            <w:vAlign w:val="center"/>
            <w:hideMark/>
          </w:tcPr>
          <w:p w:rsidR="00567A26" w:rsidRPr="00AA4FD2" w:rsidRDefault="00567A26" w:rsidP="00113BA4">
            <w:pPr>
              <w:jc w:val="center"/>
              <w:rPr>
                <w:rFonts w:eastAsia="Times New Roman"/>
                <w:szCs w:val="24"/>
              </w:rPr>
            </w:pPr>
            <w:r w:rsidRPr="00AA4FD2">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567A26" w:rsidRPr="00AA4FD2" w:rsidRDefault="00567A26" w:rsidP="00113BA4">
            <w:pPr>
              <w:jc w:val="center"/>
              <w:rPr>
                <w:rFonts w:eastAsia="Times New Roman"/>
                <w:szCs w:val="24"/>
              </w:rPr>
            </w:pPr>
            <w:r w:rsidRPr="00AA4FD2">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567A26" w:rsidRPr="00AA4FD2" w:rsidRDefault="00567A26" w:rsidP="00113BA4">
            <w:pPr>
              <w:jc w:val="center"/>
              <w:rPr>
                <w:rFonts w:eastAsia="Times New Roman"/>
                <w:szCs w:val="24"/>
              </w:rPr>
            </w:pPr>
            <w:r w:rsidRPr="00AA4FD2">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567A26" w:rsidRPr="00AA4FD2" w:rsidRDefault="00567A26" w:rsidP="00113BA4">
            <w:pPr>
              <w:jc w:val="center"/>
              <w:rPr>
                <w:rFonts w:eastAsia="Times New Roman"/>
                <w:szCs w:val="24"/>
              </w:rPr>
            </w:pPr>
            <w:r w:rsidRPr="00AA4FD2">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567A26" w:rsidRPr="00AA4FD2" w:rsidRDefault="00567A26" w:rsidP="00113BA4">
            <w:pPr>
              <w:jc w:val="center"/>
              <w:rPr>
                <w:rFonts w:eastAsia="Times New Roman"/>
                <w:szCs w:val="24"/>
              </w:rPr>
            </w:pPr>
            <w:r w:rsidRPr="00AA4FD2">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567A26" w:rsidRPr="00AA4FD2" w:rsidRDefault="00567A26" w:rsidP="00113BA4">
            <w:pPr>
              <w:jc w:val="center"/>
              <w:rPr>
                <w:rFonts w:eastAsia="Times New Roman"/>
                <w:szCs w:val="24"/>
              </w:rPr>
            </w:pPr>
            <w:r w:rsidRPr="00AA4FD2">
              <w:rPr>
                <w:rFonts w:eastAsia="Times New Roman"/>
                <w:szCs w:val="24"/>
              </w:rPr>
              <w:t> </w:t>
            </w:r>
          </w:p>
        </w:tc>
        <w:tc>
          <w:tcPr>
            <w:tcW w:w="0" w:type="auto"/>
            <w:tcBorders>
              <w:top w:val="nil"/>
              <w:left w:val="nil"/>
              <w:bottom w:val="nil"/>
              <w:right w:val="nil"/>
            </w:tcBorders>
            <w:shd w:val="clear" w:color="auto" w:fill="auto"/>
            <w:noWrap/>
            <w:vAlign w:val="center"/>
            <w:hideMark/>
          </w:tcPr>
          <w:p w:rsidR="00567A26" w:rsidRPr="00AA4FD2" w:rsidRDefault="00567A26" w:rsidP="00113BA4">
            <w:pPr>
              <w:jc w:val="center"/>
              <w:rPr>
                <w:rFonts w:eastAsia="Times New Roman"/>
                <w:szCs w:val="24"/>
              </w:rPr>
            </w:pPr>
            <w:r w:rsidRPr="00AA4FD2">
              <w:rPr>
                <w:rFonts w:eastAsia="Times New Roman"/>
                <w:szCs w:val="24"/>
              </w:rPr>
              <w:t>+4</w:t>
            </w:r>
          </w:p>
        </w:tc>
        <w:tc>
          <w:tcPr>
            <w:tcW w:w="0" w:type="auto"/>
            <w:tcBorders>
              <w:top w:val="nil"/>
              <w:left w:val="single" w:sz="4" w:space="0" w:color="auto"/>
              <w:bottom w:val="nil"/>
              <w:right w:val="single" w:sz="4" w:space="0" w:color="auto"/>
            </w:tcBorders>
            <w:shd w:val="clear" w:color="000000" w:fill="7030A0"/>
            <w:noWrap/>
            <w:vAlign w:val="center"/>
            <w:hideMark/>
          </w:tcPr>
          <w:p w:rsidR="00567A26" w:rsidRPr="00AA4FD2" w:rsidRDefault="00567A26" w:rsidP="00113BA4">
            <w:pPr>
              <w:jc w:val="center"/>
              <w:rPr>
                <w:rFonts w:eastAsia="Times New Roman"/>
                <w:color w:val="FFC000"/>
                <w:szCs w:val="24"/>
              </w:rPr>
            </w:pPr>
            <w:r w:rsidRPr="00AA4FD2">
              <w:rPr>
                <w:rFonts w:eastAsia="Times New Roman"/>
                <w:color w:val="FFC000"/>
                <w:szCs w:val="24"/>
              </w:rPr>
              <w:t>13</w:t>
            </w:r>
          </w:p>
        </w:tc>
        <w:tc>
          <w:tcPr>
            <w:tcW w:w="0" w:type="auto"/>
            <w:tcBorders>
              <w:top w:val="nil"/>
              <w:left w:val="nil"/>
              <w:bottom w:val="nil"/>
              <w:right w:val="single" w:sz="4" w:space="0" w:color="auto"/>
            </w:tcBorders>
            <w:shd w:val="clear" w:color="auto" w:fill="auto"/>
            <w:noWrap/>
            <w:vAlign w:val="center"/>
            <w:hideMark/>
          </w:tcPr>
          <w:p w:rsidR="00567A26" w:rsidRPr="00AA4FD2" w:rsidRDefault="00567A26" w:rsidP="00113BA4">
            <w:pPr>
              <w:jc w:val="center"/>
              <w:rPr>
                <w:rFonts w:eastAsia="Times New Roman"/>
                <w:szCs w:val="24"/>
              </w:rPr>
            </w:pPr>
            <w:r w:rsidRPr="00AA4FD2">
              <w:rPr>
                <w:rFonts w:eastAsia="Times New Roman"/>
                <w:szCs w:val="24"/>
              </w:rPr>
              <w:t>17</w:t>
            </w:r>
          </w:p>
        </w:tc>
        <w:tc>
          <w:tcPr>
            <w:tcW w:w="0" w:type="auto"/>
            <w:tcBorders>
              <w:top w:val="nil"/>
              <w:left w:val="nil"/>
              <w:bottom w:val="nil"/>
              <w:right w:val="double" w:sz="6" w:space="0" w:color="auto"/>
            </w:tcBorders>
            <w:shd w:val="clear" w:color="auto" w:fill="auto"/>
            <w:noWrap/>
            <w:vAlign w:val="center"/>
          </w:tcPr>
          <w:p w:rsidR="00567A26" w:rsidRPr="00AA4FD2" w:rsidRDefault="00567A26" w:rsidP="00113BA4">
            <w:pPr>
              <w:jc w:val="center"/>
              <w:rPr>
                <w:rFonts w:eastAsia="Times New Roman"/>
                <w:szCs w:val="24"/>
              </w:rPr>
            </w:pPr>
          </w:p>
        </w:tc>
      </w:tr>
      <w:tr w:rsidR="00567A26" w:rsidRPr="00AA4FD2" w:rsidTr="00113BA4">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567A26" w:rsidRPr="00AA4FD2" w:rsidRDefault="00567A26" w:rsidP="00113BA4">
            <w:pPr>
              <w:jc w:val="center"/>
              <w:rPr>
                <w:rFonts w:eastAsia="Times New Roman"/>
                <w:szCs w:val="24"/>
              </w:rPr>
            </w:pPr>
            <w:r w:rsidRPr="00AA4FD2">
              <w:rPr>
                <w:rFonts w:eastAsia="Times New Roman"/>
                <w:szCs w:val="24"/>
              </w:rPr>
              <w:t>Crystal of Cold Assault, Greater</w:t>
            </w:r>
          </w:p>
        </w:tc>
        <w:tc>
          <w:tcPr>
            <w:tcW w:w="0" w:type="auto"/>
            <w:tcBorders>
              <w:top w:val="nil"/>
              <w:left w:val="nil"/>
              <w:bottom w:val="single" w:sz="4" w:space="0" w:color="auto"/>
              <w:right w:val="single" w:sz="4" w:space="0" w:color="auto"/>
            </w:tcBorders>
            <w:shd w:val="clear" w:color="auto" w:fill="auto"/>
            <w:noWrap/>
            <w:vAlign w:val="center"/>
            <w:hideMark/>
          </w:tcPr>
          <w:p w:rsidR="00567A26" w:rsidRPr="00AA4FD2" w:rsidRDefault="00567A26" w:rsidP="00113BA4">
            <w:pPr>
              <w:jc w:val="center"/>
              <w:rPr>
                <w:rFonts w:eastAsia="Times New Roman"/>
                <w:szCs w:val="24"/>
              </w:rPr>
            </w:pPr>
            <w:r w:rsidRPr="00AA4FD2">
              <w:rPr>
                <w:rFonts w:eastAsia="Times New Roman"/>
                <w:szCs w:val="24"/>
              </w:rPr>
              <w:t>-</w:t>
            </w:r>
          </w:p>
        </w:tc>
        <w:tc>
          <w:tcPr>
            <w:tcW w:w="0" w:type="auto"/>
            <w:tcBorders>
              <w:top w:val="nil"/>
              <w:left w:val="nil"/>
              <w:bottom w:val="single" w:sz="4" w:space="0" w:color="auto"/>
              <w:right w:val="single" w:sz="4" w:space="0" w:color="auto"/>
            </w:tcBorders>
            <w:shd w:val="clear" w:color="000000" w:fill="00FFFF"/>
            <w:noWrap/>
            <w:vAlign w:val="center"/>
            <w:hideMark/>
          </w:tcPr>
          <w:p w:rsidR="00567A26" w:rsidRPr="00AA4FD2" w:rsidRDefault="00567A26" w:rsidP="00113BA4">
            <w:pPr>
              <w:jc w:val="center"/>
              <w:rPr>
                <w:rFonts w:eastAsia="Times New Roman"/>
                <w:szCs w:val="24"/>
              </w:rPr>
            </w:pPr>
            <w:r w:rsidRPr="00AA4FD2">
              <w:rPr>
                <w:rFonts w:eastAsia="Times New Roman"/>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rsidR="00567A26" w:rsidRPr="00AA4FD2" w:rsidRDefault="00567A26" w:rsidP="00113BA4">
            <w:pPr>
              <w:jc w:val="center"/>
              <w:rPr>
                <w:rFonts w:eastAsia="Times New Roman"/>
                <w:szCs w:val="24"/>
              </w:rPr>
            </w:pPr>
            <w:r w:rsidRPr="00AA4FD2">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567A26" w:rsidRPr="00AA4FD2" w:rsidRDefault="00567A26" w:rsidP="00113BA4">
            <w:pPr>
              <w:jc w:val="center"/>
              <w:rPr>
                <w:rFonts w:eastAsia="Times New Roman"/>
                <w:szCs w:val="24"/>
              </w:rPr>
            </w:pPr>
            <w:r w:rsidRPr="00AA4FD2">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567A26" w:rsidRPr="00AA4FD2" w:rsidRDefault="00567A26" w:rsidP="00113BA4">
            <w:pPr>
              <w:jc w:val="center"/>
              <w:rPr>
                <w:rFonts w:eastAsia="Times New Roman"/>
                <w:szCs w:val="24"/>
              </w:rPr>
            </w:pPr>
            <w:r w:rsidRPr="00AA4FD2">
              <w:rPr>
                <w:rFonts w:eastAsia="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567A26" w:rsidRPr="00AA4FD2" w:rsidRDefault="00567A26" w:rsidP="00113BA4">
            <w:pPr>
              <w:jc w:val="center"/>
              <w:rPr>
                <w:rFonts w:eastAsia="Times New Roman"/>
                <w:szCs w:val="24"/>
              </w:rPr>
            </w:pPr>
            <w:r w:rsidRPr="00AA4FD2">
              <w:rPr>
                <w:rFonts w:eastAsia="Times New Roman"/>
                <w:szCs w:val="24"/>
              </w:rPr>
              <w:t> </w:t>
            </w:r>
          </w:p>
        </w:tc>
        <w:tc>
          <w:tcPr>
            <w:tcW w:w="0" w:type="auto"/>
            <w:tcBorders>
              <w:top w:val="nil"/>
              <w:left w:val="nil"/>
              <w:bottom w:val="single" w:sz="4" w:space="0" w:color="auto"/>
              <w:right w:val="nil"/>
            </w:tcBorders>
            <w:shd w:val="clear" w:color="auto" w:fill="auto"/>
            <w:noWrap/>
            <w:vAlign w:val="center"/>
            <w:hideMark/>
          </w:tcPr>
          <w:p w:rsidR="00567A26" w:rsidRPr="00AA4FD2" w:rsidRDefault="00567A26" w:rsidP="00113BA4">
            <w:pPr>
              <w:jc w:val="center"/>
              <w:rPr>
                <w:rFonts w:eastAsia="Times New Roman"/>
                <w:szCs w:val="24"/>
              </w:rPr>
            </w:pPr>
            <w:r w:rsidRPr="00AA4FD2">
              <w:rPr>
                <w:rFonts w:eastAsia="Times New Roman"/>
                <w:szCs w:val="24"/>
              </w:rPr>
              <w:t>-</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567A26" w:rsidRPr="00AA4FD2" w:rsidRDefault="00567A26" w:rsidP="00113BA4">
            <w:pPr>
              <w:jc w:val="center"/>
              <w:rPr>
                <w:rFonts w:eastAsia="Times New Roman"/>
                <w:color w:val="FFC000"/>
                <w:szCs w:val="24"/>
              </w:rPr>
            </w:pPr>
            <w:r w:rsidRPr="00AA4FD2">
              <w:rPr>
                <w:rFonts w:eastAsia="Times New Roman"/>
                <w:color w:val="FFC000"/>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567A26" w:rsidRPr="00AA4FD2" w:rsidRDefault="00567A26" w:rsidP="00113BA4">
            <w:pPr>
              <w:jc w:val="center"/>
              <w:rPr>
                <w:rFonts w:eastAsia="Times New Roman"/>
                <w:szCs w:val="24"/>
              </w:rPr>
            </w:pPr>
            <w:r w:rsidRPr="00AA4FD2">
              <w:rPr>
                <w:rFonts w:eastAsia="Times New Roman"/>
                <w:szCs w:val="24"/>
              </w:rPr>
              <w:t>-</w:t>
            </w:r>
          </w:p>
        </w:tc>
        <w:tc>
          <w:tcPr>
            <w:tcW w:w="0" w:type="auto"/>
            <w:tcBorders>
              <w:top w:val="nil"/>
              <w:left w:val="nil"/>
              <w:bottom w:val="single" w:sz="4" w:space="0" w:color="auto"/>
              <w:right w:val="double" w:sz="6" w:space="0" w:color="auto"/>
            </w:tcBorders>
            <w:shd w:val="clear" w:color="auto" w:fill="auto"/>
            <w:noWrap/>
            <w:vAlign w:val="center"/>
            <w:hideMark/>
          </w:tcPr>
          <w:p w:rsidR="00567A26" w:rsidRPr="00AA4FD2" w:rsidRDefault="00567A26" w:rsidP="00113BA4">
            <w:pPr>
              <w:jc w:val="center"/>
              <w:rPr>
                <w:rFonts w:eastAsia="Times New Roman"/>
                <w:szCs w:val="24"/>
              </w:rPr>
            </w:pPr>
            <w:r w:rsidRPr="00AA4FD2">
              <w:rPr>
                <w:rFonts w:eastAsia="Times New Roman"/>
                <w:szCs w:val="24"/>
              </w:rPr>
              <w:t>-1 to AC 1 round</w:t>
            </w:r>
          </w:p>
        </w:tc>
      </w:tr>
    </w:tbl>
    <w:p w:rsidR="00567A26" w:rsidRPr="00DA3AF2" w:rsidRDefault="00567A26" w:rsidP="00567A26">
      <w:pPr>
        <w:rPr>
          <w:i/>
        </w:rPr>
      </w:pPr>
      <w:proofErr w:type="gramStart"/>
      <w:r>
        <w:rPr>
          <w:i/>
        </w:rPr>
        <w:t>Hit, miss, hit.</w:t>
      </w:r>
      <w:proofErr w:type="gramEnd"/>
      <w:r>
        <w:rPr>
          <w:i/>
        </w:rPr>
        <w:t xml:space="preserve">  Dmg:  (7 + 1 + 4 cold) + (1 + 1 + 4 cold) = 10 + 8 cold = 18.  Partial damage negated.</w:t>
      </w:r>
    </w:p>
    <w:p w:rsidR="00567A26" w:rsidRDefault="00567A26" w:rsidP="00567A26"/>
    <w:p w:rsidR="00567A26" w:rsidRDefault="00567A26" w:rsidP="00567A26">
      <w:r>
        <w:t xml:space="preserve">The zombie perished, but did not disappear as conjured zombies did.  This zombie was created from a living person—a gnome, probably from the settlement in </w:t>
      </w:r>
      <w:proofErr w:type="spellStart"/>
      <w:r>
        <w:t>Bytopia</w:t>
      </w:r>
      <w:proofErr w:type="spellEnd"/>
      <w:r>
        <w:t>.  Frayed might recognize her if he came closer.</w:t>
      </w:r>
    </w:p>
    <w:p w:rsidR="00567A26" w:rsidRDefault="00567A26" w:rsidP="00567A26"/>
    <w:p w:rsidR="00567A26" w:rsidRDefault="00567A26" w:rsidP="00567A26">
      <w:r>
        <w:t>The sounds of shuffling in the far-off distance alerted them to another such creature perhaps; hopefully nothing worse.</w:t>
      </w:r>
    </w:p>
    <w:p w:rsidR="00567A26" w:rsidRDefault="00567A26" w:rsidP="00567A26"/>
    <w:p w:rsidR="00567A26" w:rsidRDefault="00567A26" w:rsidP="00567A26">
      <w:r>
        <w:t>“What was the population of this town when Larlum arrived?” Magpie asked Fuchsia, bracing for a worst-case scenario.</w:t>
      </w:r>
    </w:p>
    <w:p w:rsidR="00567A26" w:rsidRDefault="00567A26" w:rsidP="00567A26"/>
    <w:p w:rsidR="00567A26" w:rsidRDefault="00567A26" w:rsidP="00567A26">
      <w:proofErr w:type="gramStart"/>
      <w:r>
        <w:lastRenderedPageBreak/>
        <w:t>“A wee-bit over five-hundred,” the beguiled sorceress recalled.</w:t>
      </w:r>
      <w:proofErr w:type="gramEnd"/>
    </w:p>
    <w:p w:rsidR="00567A26" w:rsidRDefault="00567A26" w:rsidP="00567A26"/>
    <w:p w:rsidR="00567A26" w:rsidRDefault="00567A26" w:rsidP="00567A26">
      <w:r>
        <w:t>Adding a few hundred locals—probably humans—to a few dozen gnomes that the party knew for sure were goners, she estimated that they would not have the resources to face these undead all at once.</w:t>
      </w:r>
    </w:p>
    <w:p w:rsidR="00567A26" w:rsidRDefault="00567A26" w:rsidP="00567A26"/>
    <w:p w:rsidR="00567A26" w:rsidRDefault="00567A26" w:rsidP="00567A26">
      <w:r>
        <w:t>“Here’s an interesting question,” she posed to the others, particularly the spellcasters, whose daily abilities were more limited than were Kali’s for example.  “How many zombies could this outfit handle in one day?”</w:t>
      </w:r>
    </w:p>
    <w:p w:rsidR="00567A26" w:rsidRDefault="00567A26" w:rsidP="00567A26"/>
    <w:p w:rsidR="00567A26" w:rsidRDefault="00567A26" w:rsidP="00567A26">
      <w:r>
        <w:t>“Are we counting her?” Caleb pointed to the captured sorceress, wondering if she’d be a reliable co-combatant.</w:t>
      </w:r>
    </w:p>
    <w:p w:rsidR="00567A26" w:rsidRDefault="00567A26" w:rsidP="00567A26"/>
    <w:p w:rsidR="00567A26" w:rsidRDefault="00567A26" w:rsidP="00567A26">
      <w:r>
        <w:t>“Let’s do the math without her, and hope her aid makes it all the easier,” the beguiler calculated odds of spell failure, Faith’s hardiness, and other relevant factors, and said, “If we time Faith’s and Caleb’s turning of undead when we are surrounded, we gain advantages over fleeing foes, and reduce the rate at which their attacks can overwhelm us.”</w:t>
      </w:r>
    </w:p>
    <w:p w:rsidR="00567A26" w:rsidRDefault="00567A26" w:rsidP="00567A26"/>
    <w:p w:rsidR="00567A26" w:rsidRDefault="00567A26" w:rsidP="00567A26">
      <w:r>
        <w:t xml:space="preserve">Faith protested, “As much as turning them is a temporary solution, a good cleave should prove to be a far more reliable—and inexhaustible—method of dealing with them permanently.  Flesh or </w:t>
      </w:r>
      <w:proofErr w:type="spellStart"/>
      <w:r>
        <w:t>shadowstuff</w:t>
      </w:r>
      <w:proofErr w:type="spellEnd"/>
      <w:r>
        <w:t xml:space="preserve">, they </w:t>
      </w:r>
      <w:r>
        <w:rPr>
          <w:i/>
        </w:rPr>
        <w:t>will</w:t>
      </w:r>
      <w:r>
        <w:t xml:space="preserve"> be cut down.”</w:t>
      </w:r>
    </w:p>
    <w:p w:rsidR="00567A26" w:rsidRDefault="00567A26" w:rsidP="00567A26"/>
    <w:p w:rsidR="00567A26" w:rsidRDefault="00567A26" w:rsidP="00567A26">
      <w:r>
        <w:t>Kali had less bravado when she said, “We should be able to deal with no more than ten at any given time.  I would advise spellcasters to target them with low-level spells if at all.  Jason’s arrows will have to be replenished, and we can’t count on scavenging unbroken ones if they swarm us in the middle of the night.”</w:t>
      </w:r>
    </w:p>
    <w:p w:rsidR="00567A26" w:rsidRDefault="00567A26" w:rsidP="00567A26"/>
    <w:p w:rsidR="00567A26" w:rsidRDefault="00567A26" w:rsidP="00567A26">
      <w:r>
        <w:t>Another zombie—this time a human one—presented itself, coming from the same direction as the previous.  Jason sighed, “Speaking of which,” and shot again.</w:t>
      </w:r>
    </w:p>
    <w:tbl>
      <w:tblPr>
        <w:tblW w:w="0" w:type="auto"/>
        <w:tblInd w:w="85" w:type="dxa"/>
        <w:tblLook w:val="04A0" w:firstRow="1" w:lastRow="0" w:firstColumn="1" w:lastColumn="0" w:noHBand="0" w:noVBand="1"/>
      </w:tblPr>
      <w:tblGrid>
        <w:gridCol w:w="4198"/>
        <w:gridCol w:w="770"/>
        <w:gridCol w:w="576"/>
        <w:gridCol w:w="700"/>
        <w:gridCol w:w="1083"/>
        <w:gridCol w:w="703"/>
        <w:gridCol w:w="596"/>
        <w:gridCol w:w="603"/>
        <w:gridCol w:w="643"/>
        <w:gridCol w:w="870"/>
        <w:gridCol w:w="1856"/>
      </w:tblGrid>
      <w:tr w:rsidR="00567A26" w:rsidRPr="00DA3AF2" w:rsidTr="00113BA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567A26" w:rsidRPr="00DA3AF2" w:rsidRDefault="00567A26" w:rsidP="00113BA4">
            <w:pPr>
              <w:jc w:val="center"/>
              <w:rPr>
                <w:rFonts w:eastAsia="Times New Roman"/>
                <w:b/>
                <w:bCs/>
                <w:color w:val="FFFFFF"/>
                <w:szCs w:val="24"/>
              </w:rPr>
            </w:pPr>
            <w:r w:rsidRPr="00DA3AF2">
              <w:rPr>
                <w:rFonts w:eastAsia="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567A26" w:rsidRPr="00DA3AF2" w:rsidRDefault="00567A26" w:rsidP="00113BA4">
            <w:pPr>
              <w:jc w:val="center"/>
              <w:rPr>
                <w:rFonts w:eastAsia="Times New Roman"/>
                <w:b/>
                <w:bCs/>
                <w:color w:val="FFFFFF"/>
                <w:szCs w:val="24"/>
              </w:rPr>
            </w:pPr>
            <w:r w:rsidRPr="00DA3AF2">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567A26" w:rsidRPr="00DA3AF2" w:rsidRDefault="00567A26" w:rsidP="00113BA4">
            <w:pPr>
              <w:jc w:val="center"/>
              <w:rPr>
                <w:rFonts w:eastAsia="Times New Roman"/>
                <w:b/>
                <w:bCs/>
                <w:color w:val="FFFFFF"/>
                <w:szCs w:val="24"/>
              </w:rPr>
            </w:pPr>
            <w:r w:rsidRPr="00DA3AF2">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567A26" w:rsidRPr="00DA3AF2" w:rsidRDefault="00567A26" w:rsidP="00113BA4">
            <w:pPr>
              <w:jc w:val="center"/>
              <w:rPr>
                <w:rFonts w:eastAsia="Times New Roman"/>
                <w:b/>
                <w:bCs/>
                <w:color w:val="FFFFFF"/>
                <w:szCs w:val="24"/>
              </w:rPr>
            </w:pPr>
            <w:r w:rsidRPr="00DA3AF2">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567A26" w:rsidRPr="00DA3AF2" w:rsidRDefault="00567A26" w:rsidP="00113BA4">
            <w:pPr>
              <w:jc w:val="center"/>
              <w:rPr>
                <w:rFonts w:eastAsia="Times New Roman"/>
                <w:b/>
                <w:bCs/>
                <w:color w:val="FFFFFF"/>
                <w:szCs w:val="24"/>
              </w:rPr>
            </w:pPr>
            <w:r w:rsidRPr="00DA3AF2">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567A26" w:rsidRPr="00DA3AF2" w:rsidRDefault="00567A26" w:rsidP="00113BA4">
            <w:pPr>
              <w:jc w:val="center"/>
              <w:rPr>
                <w:rFonts w:eastAsia="Times New Roman"/>
                <w:b/>
                <w:bCs/>
                <w:color w:val="FFFFFF"/>
                <w:szCs w:val="24"/>
              </w:rPr>
            </w:pPr>
            <w:proofErr w:type="spellStart"/>
            <w:r w:rsidRPr="00DA3AF2">
              <w:rPr>
                <w:rFonts w:eastAsia="Times New Roman"/>
                <w:b/>
                <w:bCs/>
                <w:color w:val="FFFFFF"/>
                <w:szCs w:val="24"/>
              </w:rPr>
              <w:t>Rng</w:t>
            </w:r>
            <w:proofErr w:type="spellEnd"/>
            <w:r w:rsidRPr="00DA3AF2">
              <w:rPr>
                <w:rFonts w:eastAsia="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567A26" w:rsidRPr="00DA3AF2" w:rsidRDefault="00567A26" w:rsidP="00113BA4">
            <w:pPr>
              <w:jc w:val="center"/>
              <w:rPr>
                <w:rFonts w:eastAsia="Times New Roman"/>
                <w:b/>
                <w:bCs/>
                <w:color w:val="FFFFFF"/>
                <w:szCs w:val="24"/>
              </w:rPr>
            </w:pPr>
            <w:r w:rsidRPr="00DA3AF2">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567A26" w:rsidRPr="00DA3AF2" w:rsidRDefault="00567A26" w:rsidP="00113BA4">
            <w:pPr>
              <w:jc w:val="center"/>
              <w:rPr>
                <w:rFonts w:eastAsia="Times New Roman"/>
                <w:b/>
                <w:bCs/>
                <w:color w:val="FFFFFF"/>
                <w:szCs w:val="24"/>
              </w:rPr>
            </w:pPr>
            <w:r w:rsidRPr="00DA3AF2">
              <w:rPr>
                <w:rFonts w:eastAsia="Times New Roman"/>
                <w:b/>
                <w:bCs/>
                <w:color w:val="FFFFFF"/>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rsidR="00567A26" w:rsidRPr="00DA3AF2" w:rsidRDefault="00567A26" w:rsidP="00113BA4">
            <w:pPr>
              <w:jc w:val="center"/>
              <w:rPr>
                <w:rFonts w:eastAsia="Times New Roman"/>
                <w:b/>
                <w:bCs/>
                <w:color w:val="FFC000"/>
                <w:szCs w:val="24"/>
              </w:rPr>
            </w:pPr>
            <w:r w:rsidRPr="00DA3AF2">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567A26" w:rsidRPr="00DA3AF2" w:rsidRDefault="00567A26" w:rsidP="00113BA4">
            <w:pPr>
              <w:jc w:val="center"/>
              <w:rPr>
                <w:rFonts w:eastAsia="Times New Roman"/>
                <w:b/>
                <w:bCs/>
                <w:color w:val="FFFFFF"/>
                <w:szCs w:val="24"/>
              </w:rPr>
            </w:pPr>
            <w:r w:rsidRPr="00DA3AF2">
              <w:rPr>
                <w:rFonts w:eastAsia="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567A26" w:rsidRPr="00DA3AF2" w:rsidRDefault="00567A26" w:rsidP="00113BA4">
            <w:pPr>
              <w:jc w:val="center"/>
              <w:rPr>
                <w:rFonts w:eastAsia="Times New Roman"/>
                <w:b/>
                <w:bCs/>
                <w:color w:val="FFFFFF"/>
                <w:szCs w:val="24"/>
              </w:rPr>
            </w:pPr>
            <w:r w:rsidRPr="00DA3AF2">
              <w:rPr>
                <w:rFonts w:eastAsia="Times New Roman"/>
                <w:b/>
                <w:bCs/>
                <w:color w:val="FFFFFF"/>
                <w:szCs w:val="24"/>
              </w:rPr>
              <w:t>Notes</w:t>
            </w:r>
          </w:p>
        </w:tc>
      </w:tr>
      <w:tr w:rsidR="00567A26" w:rsidRPr="00DA3AF2" w:rsidTr="00113BA4">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567A26" w:rsidRPr="00DA3AF2" w:rsidRDefault="00567A26" w:rsidP="00113BA4">
            <w:pPr>
              <w:jc w:val="center"/>
              <w:rPr>
                <w:rFonts w:eastAsia="Times New Roman"/>
                <w:szCs w:val="24"/>
              </w:rPr>
            </w:pPr>
            <w:r w:rsidRPr="00DA3AF2">
              <w:rPr>
                <w:rFonts w:eastAsia="Times New Roman"/>
                <w:szCs w:val="24"/>
              </w:rPr>
              <w:t>Sacred Composite Longbow, Strength +1</w:t>
            </w:r>
          </w:p>
        </w:tc>
        <w:tc>
          <w:tcPr>
            <w:tcW w:w="0" w:type="auto"/>
            <w:tcBorders>
              <w:top w:val="nil"/>
              <w:left w:val="nil"/>
              <w:bottom w:val="nil"/>
              <w:right w:val="single" w:sz="4" w:space="0" w:color="auto"/>
            </w:tcBorders>
            <w:shd w:val="clear" w:color="auto" w:fill="auto"/>
            <w:noWrap/>
            <w:vAlign w:val="center"/>
            <w:hideMark/>
          </w:tcPr>
          <w:p w:rsidR="00567A26" w:rsidRPr="00DA3AF2" w:rsidRDefault="00567A26" w:rsidP="00113BA4">
            <w:pPr>
              <w:jc w:val="center"/>
              <w:rPr>
                <w:rFonts w:eastAsia="Times New Roman"/>
                <w:szCs w:val="24"/>
              </w:rPr>
            </w:pPr>
            <w:r w:rsidRPr="00DA3AF2">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567A26" w:rsidRPr="00DA3AF2" w:rsidRDefault="00567A26" w:rsidP="00113BA4">
            <w:pPr>
              <w:jc w:val="center"/>
              <w:rPr>
                <w:rFonts w:eastAsia="Times New Roman"/>
                <w:szCs w:val="24"/>
              </w:rPr>
            </w:pPr>
            <w:r w:rsidRPr="00DA3AF2">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567A26" w:rsidRPr="00DA3AF2" w:rsidRDefault="00567A26" w:rsidP="00113BA4">
            <w:pPr>
              <w:jc w:val="center"/>
              <w:rPr>
                <w:rFonts w:eastAsia="Times New Roman"/>
                <w:szCs w:val="24"/>
              </w:rPr>
            </w:pPr>
            <w:r w:rsidRPr="00DA3AF2">
              <w:rPr>
                <w:rFonts w:eastAsia="Times New Roman"/>
                <w:szCs w:val="24"/>
              </w:rPr>
              <w:t>1</w:t>
            </w:r>
          </w:p>
        </w:tc>
        <w:tc>
          <w:tcPr>
            <w:tcW w:w="0" w:type="auto"/>
            <w:tcBorders>
              <w:top w:val="nil"/>
              <w:left w:val="nil"/>
              <w:bottom w:val="nil"/>
              <w:right w:val="single" w:sz="4" w:space="0" w:color="auto"/>
            </w:tcBorders>
            <w:shd w:val="clear" w:color="000000" w:fill="9966FF"/>
            <w:noWrap/>
            <w:vAlign w:val="center"/>
            <w:hideMark/>
          </w:tcPr>
          <w:p w:rsidR="00567A26" w:rsidRPr="00DA3AF2" w:rsidRDefault="00567A26" w:rsidP="00113BA4">
            <w:pPr>
              <w:jc w:val="center"/>
              <w:rPr>
                <w:rFonts w:eastAsia="Times New Roman"/>
                <w:szCs w:val="24"/>
              </w:rPr>
            </w:pPr>
            <w:r w:rsidRPr="00DA3AF2">
              <w:rPr>
                <w:rFonts w:eastAsia="Times New Roman"/>
                <w:szCs w:val="24"/>
              </w:rPr>
              <w:t>19-20/x3</w:t>
            </w:r>
          </w:p>
        </w:tc>
        <w:tc>
          <w:tcPr>
            <w:tcW w:w="0" w:type="auto"/>
            <w:tcBorders>
              <w:top w:val="nil"/>
              <w:left w:val="nil"/>
              <w:bottom w:val="nil"/>
              <w:right w:val="single" w:sz="4" w:space="0" w:color="auto"/>
            </w:tcBorders>
            <w:shd w:val="clear" w:color="auto" w:fill="auto"/>
            <w:noWrap/>
            <w:vAlign w:val="center"/>
            <w:hideMark/>
          </w:tcPr>
          <w:p w:rsidR="00567A26" w:rsidRPr="00DA3AF2" w:rsidRDefault="00567A26" w:rsidP="00113BA4">
            <w:pPr>
              <w:jc w:val="center"/>
              <w:rPr>
                <w:rFonts w:eastAsia="Times New Roman"/>
                <w:szCs w:val="24"/>
              </w:rPr>
            </w:pPr>
            <w:r w:rsidRPr="00DA3AF2">
              <w:rPr>
                <w:rFonts w:eastAsia="Times New Roman"/>
                <w:szCs w:val="24"/>
              </w:rPr>
              <w:t>200</w:t>
            </w:r>
            <w:r>
              <w:rPr>
                <w:rFonts w:eastAsia="Times New Roman"/>
                <w:szCs w:val="24"/>
              </w:rPr>
              <w:t>’</w:t>
            </w:r>
          </w:p>
        </w:tc>
        <w:tc>
          <w:tcPr>
            <w:tcW w:w="0" w:type="auto"/>
            <w:tcBorders>
              <w:top w:val="nil"/>
              <w:left w:val="nil"/>
              <w:bottom w:val="nil"/>
              <w:right w:val="single" w:sz="4" w:space="0" w:color="auto"/>
            </w:tcBorders>
            <w:shd w:val="clear" w:color="auto" w:fill="auto"/>
            <w:noWrap/>
            <w:vAlign w:val="center"/>
            <w:hideMark/>
          </w:tcPr>
          <w:p w:rsidR="00567A26" w:rsidRPr="00DA3AF2" w:rsidRDefault="00567A26" w:rsidP="00113BA4">
            <w:pPr>
              <w:jc w:val="center"/>
              <w:rPr>
                <w:rFonts w:eastAsia="Times New Roman"/>
                <w:szCs w:val="24"/>
              </w:rPr>
            </w:pPr>
            <w:r w:rsidRPr="00DA3AF2">
              <w:rPr>
                <w:rFonts w:eastAsia="Times New Roman"/>
                <w:szCs w:val="24"/>
              </w:rPr>
              <w:t>3.0</w:t>
            </w:r>
          </w:p>
        </w:tc>
        <w:tc>
          <w:tcPr>
            <w:tcW w:w="0" w:type="auto"/>
            <w:tcBorders>
              <w:top w:val="nil"/>
              <w:left w:val="nil"/>
              <w:bottom w:val="nil"/>
              <w:right w:val="single" w:sz="4" w:space="0" w:color="auto"/>
            </w:tcBorders>
            <w:shd w:val="clear" w:color="auto" w:fill="auto"/>
            <w:noWrap/>
            <w:vAlign w:val="center"/>
            <w:hideMark/>
          </w:tcPr>
          <w:p w:rsidR="00567A26" w:rsidRPr="00DA3AF2" w:rsidRDefault="00567A26" w:rsidP="00113BA4">
            <w:pPr>
              <w:jc w:val="center"/>
              <w:rPr>
                <w:rFonts w:eastAsia="Times New Roman"/>
                <w:szCs w:val="24"/>
              </w:rPr>
            </w:pPr>
            <w:r w:rsidRPr="00DA3AF2">
              <w:rPr>
                <w:rFonts w:eastAsia="Times New Roman"/>
                <w:szCs w:val="24"/>
              </w:rPr>
              <w:t>+14</w:t>
            </w:r>
          </w:p>
        </w:tc>
        <w:tc>
          <w:tcPr>
            <w:tcW w:w="0" w:type="auto"/>
            <w:tcBorders>
              <w:top w:val="single" w:sz="8" w:space="0" w:color="auto"/>
              <w:left w:val="single" w:sz="4" w:space="0" w:color="auto"/>
              <w:bottom w:val="nil"/>
              <w:right w:val="single" w:sz="4" w:space="0" w:color="auto"/>
            </w:tcBorders>
            <w:shd w:val="clear" w:color="000000" w:fill="BFBFBF"/>
            <w:noWrap/>
            <w:vAlign w:val="center"/>
            <w:hideMark/>
          </w:tcPr>
          <w:p w:rsidR="00567A26" w:rsidRPr="00DA3AF2" w:rsidRDefault="00567A26" w:rsidP="00113BA4">
            <w:pPr>
              <w:jc w:val="center"/>
              <w:rPr>
                <w:rFonts w:eastAsia="Times New Roman"/>
                <w:i/>
                <w:iCs/>
                <w:szCs w:val="24"/>
              </w:rPr>
            </w:pPr>
            <w:r w:rsidRPr="00DA3AF2">
              <w:rPr>
                <w:rFonts w:eastAsia="Times New Roman"/>
                <w:i/>
                <w:iCs/>
                <w:szCs w:val="24"/>
              </w:rPr>
              <w:t>1</w:t>
            </w:r>
          </w:p>
        </w:tc>
        <w:tc>
          <w:tcPr>
            <w:tcW w:w="0" w:type="auto"/>
            <w:tcBorders>
              <w:top w:val="nil"/>
              <w:left w:val="single" w:sz="4" w:space="0" w:color="auto"/>
              <w:bottom w:val="nil"/>
              <w:right w:val="single" w:sz="4" w:space="0" w:color="auto"/>
            </w:tcBorders>
            <w:shd w:val="clear" w:color="auto" w:fill="auto"/>
            <w:noWrap/>
            <w:vAlign w:val="center"/>
            <w:hideMark/>
          </w:tcPr>
          <w:p w:rsidR="00567A26" w:rsidRPr="00DA3AF2" w:rsidRDefault="00567A26" w:rsidP="00113BA4">
            <w:pPr>
              <w:jc w:val="center"/>
              <w:rPr>
                <w:rFonts w:eastAsia="Times New Roman"/>
                <w:szCs w:val="24"/>
              </w:rPr>
            </w:pPr>
            <w:r w:rsidRPr="00DA3AF2">
              <w:rPr>
                <w:rFonts w:eastAsia="Times New Roman"/>
                <w:szCs w:val="24"/>
              </w:rPr>
              <w:t>15</w:t>
            </w:r>
          </w:p>
        </w:tc>
        <w:tc>
          <w:tcPr>
            <w:tcW w:w="0" w:type="auto"/>
            <w:tcBorders>
              <w:top w:val="nil"/>
              <w:left w:val="nil"/>
              <w:bottom w:val="nil"/>
              <w:right w:val="double" w:sz="6" w:space="0" w:color="auto"/>
            </w:tcBorders>
            <w:shd w:val="clear" w:color="auto" w:fill="auto"/>
            <w:noWrap/>
            <w:vAlign w:val="center"/>
          </w:tcPr>
          <w:p w:rsidR="00567A26" w:rsidRPr="00DA3AF2" w:rsidRDefault="00567A26" w:rsidP="00113BA4">
            <w:pPr>
              <w:jc w:val="center"/>
              <w:rPr>
                <w:rFonts w:eastAsia="Times New Roman"/>
                <w:szCs w:val="24"/>
              </w:rPr>
            </w:pPr>
          </w:p>
        </w:tc>
      </w:tr>
      <w:tr w:rsidR="00567A26" w:rsidRPr="00DA3AF2" w:rsidTr="00113BA4">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567A26" w:rsidRPr="00DA3AF2" w:rsidRDefault="00567A26" w:rsidP="00113BA4">
            <w:pPr>
              <w:jc w:val="center"/>
              <w:rPr>
                <w:rFonts w:eastAsia="Times New Roman"/>
                <w:szCs w:val="24"/>
              </w:rPr>
            </w:pPr>
            <w:r w:rsidRPr="00DA3AF2">
              <w:rPr>
                <w:rFonts w:eastAsia="Times New Roman"/>
                <w:szCs w:val="24"/>
              </w:rPr>
              <w:t>2nd Shot</w:t>
            </w:r>
          </w:p>
        </w:tc>
        <w:tc>
          <w:tcPr>
            <w:tcW w:w="0" w:type="auto"/>
            <w:tcBorders>
              <w:top w:val="nil"/>
              <w:left w:val="nil"/>
              <w:bottom w:val="nil"/>
              <w:right w:val="single" w:sz="4" w:space="0" w:color="auto"/>
            </w:tcBorders>
            <w:shd w:val="clear" w:color="auto" w:fill="auto"/>
            <w:noWrap/>
            <w:vAlign w:val="center"/>
            <w:hideMark/>
          </w:tcPr>
          <w:p w:rsidR="00567A26" w:rsidRPr="00DA3AF2" w:rsidRDefault="00567A26" w:rsidP="00113BA4">
            <w:pPr>
              <w:jc w:val="center"/>
              <w:rPr>
                <w:rFonts w:eastAsia="Times New Roman"/>
                <w:szCs w:val="24"/>
              </w:rPr>
            </w:pPr>
            <w:r w:rsidRPr="00DA3AF2">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567A26" w:rsidRPr="00DA3AF2" w:rsidRDefault="00567A26" w:rsidP="00113BA4">
            <w:pPr>
              <w:jc w:val="center"/>
              <w:rPr>
                <w:rFonts w:eastAsia="Times New Roman"/>
                <w:szCs w:val="24"/>
              </w:rPr>
            </w:pPr>
            <w:r w:rsidRPr="00DA3AF2">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567A26" w:rsidRPr="00DA3AF2" w:rsidRDefault="00567A26" w:rsidP="00113BA4">
            <w:pPr>
              <w:jc w:val="center"/>
              <w:rPr>
                <w:rFonts w:eastAsia="Times New Roman"/>
                <w:szCs w:val="24"/>
              </w:rPr>
            </w:pPr>
            <w:r w:rsidRPr="00DA3AF2">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567A26" w:rsidRPr="00DA3AF2" w:rsidRDefault="00567A26" w:rsidP="00113BA4">
            <w:pPr>
              <w:jc w:val="center"/>
              <w:rPr>
                <w:rFonts w:eastAsia="Times New Roman"/>
                <w:szCs w:val="24"/>
              </w:rPr>
            </w:pPr>
            <w:r w:rsidRPr="00DA3AF2">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567A26" w:rsidRPr="00DA3AF2" w:rsidRDefault="00567A26" w:rsidP="00113BA4">
            <w:pPr>
              <w:jc w:val="center"/>
              <w:rPr>
                <w:rFonts w:eastAsia="Times New Roman"/>
                <w:szCs w:val="24"/>
              </w:rPr>
            </w:pPr>
            <w:r w:rsidRPr="00DA3AF2">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567A26" w:rsidRPr="00DA3AF2" w:rsidRDefault="00567A26" w:rsidP="00113BA4">
            <w:pPr>
              <w:jc w:val="center"/>
              <w:rPr>
                <w:rFonts w:eastAsia="Times New Roman"/>
                <w:szCs w:val="24"/>
              </w:rPr>
            </w:pPr>
            <w:r w:rsidRPr="00DA3AF2">
              <w:rPr>
                <w:rFonts w:eastAsia="Times New Roman"/>
                <w:szCs w:val="24"/>
              </w:rPr>
              <w:t> </w:t>
            </w:r>
          </w:p>
        </w:tc>
        <w:tc>
          <w:tcPr>
            <w:tcW w:w="0" w:type="auto"/>
            <w:tcBorders>
              <w:top w:val="nil"/>
              <w:left w:val="nil"/>
              <w:bottom w:val="nil"/>
              <w:right w:val="nil"/>
            </w:tcBorders>
            <w:shd w:val="clear" w:color="auto" w:fill="auto"/>
            <w:noWrap/>
            <w:vAlign w:val="center"/>
            <w:hideMark/>
          </w:tcPr>
          <w:p w:rsidR="00567A26" w:rsidRPr="00DA3AF2" w:rsidRDefault="00567A26" w:rsidP="00113BA4">
            <w:pPr>
              <w:jc w:val="center"/>
              <w:rPr>
                <w:rFonts w:eastAsia="Times New Roman"/>
                <w:szCs w:val="24"/>
              </w:rPr>
            </w:pPr>
            <w:r w:rsidRPr="00DA3AF2">
              <w:rPr>
                <w:rFonts w:eastAsia="Times New Roman"/>
                <w:szCs w:val="24"/>
              </w:rPr>
              <w:t>+9</w:t>
            </w:r>
          </w:p>
        </w:tc>
        <w:tc>
          <w:tcPr>
            <w:tcW w:w="0" w:type="auto"/>
            <w:tcBorders>
              <w:top w:val="nil"/>
              <w:left w:val="single" w:sz="4" w:space="0" w:color="auto"/>
              <w:bottom w:val="nil"/>
              <w:right w:val="single" w:sz="4" w:space="0" w:color="auto"/>
            </w:tcBorders>
            <w:shd w:val="clear" w:color="000000" w:fill="BFBFBF"/>
            <w:noWrap/>
            <w:vAlign w:val="center"/>
            <w:hideMark/>
          </w:tcPr>
          <w:p w:rsidR="00567A26" w:rsidRPr="00DA3AF2" w:rsidRDefault="00567A26" w:rsidP="00113BA4">
            <w:pPr>
              <w:jc w:val="center"/>
              <w:rPr>
                <w:rFonts w:eastAsia="Times New Roman"/>
                <w:i/>
                <w:iCs/>
                <w:szCs w:val="24"/>
              </w:rPr>
            </w:pPr>
            <w:r w:rsidRPr="00DA3AF2">
              <w:rPr>
                <w:rFonts w:eastAsia="Times New Roman"/>
                <w:i/>
                <w:iCs/>
                <w:szCs w:val="24"/>
              </w:rPr>
              <w:t>1</w:t>
            </w:r>
          </w:p>
        </w:tc>
        <w:tc>
          <w:tcPr>
            <w:tcW w:w="0" w:type="auto"/>
            <w:tcBorders>
              <w:top w:val="nil"/>
              <w:left w:val="nil"/>
              <w:bottom w:val="nil"/>
              <w:right w:val="single" w:sz="4" w:space="0" w:color="auto"/>
            </w:tcBorders>
            <w:shd w:val="clear" w:color="auto" w:fill="auto"/>
            <w:noWrap/>
            <w:vAlign w:val="center"/>
            <w:hideMark/>
          </w:tcPr>
          <w:p w:rsidR="00567A26" w:rsidRPr="00DA3AF2" w:rsidRDefault="00567A26" w:rsidP="00113BA4">
            <w:pPr>
              <w:jc w:val="center"/>
              <w:rPr>
                <w:rFonts w:eastAsia="Times New Roman"/>
                <w:szCs w:val="24"/>
              </w:rPr>
            </w:pPr>
            <w:r w:rsidRPr="00DA3AF2">
              <w:rPr>
                <w:rFonts w:eastAsia="Times New Roman"/>
                <w:szCs w:val="24"/>
              </w:rPr>
              <w:t>10</w:t>
            </w:r>
          </w:p>
        </w:tc>
        <w:tc>
          <w:tcPr>
            <w:tcW w:w="0" w:type="auto"/>
            <w:tcBorders>
              <w:top w:val="nil"/>
              <w:left w:val="nil"/>
              <w:bottom w:val="nil"/>
              <w:right w:val="double" w:sz="6" w:space="0" w:color="auto"/>
            </w:tcBorders>
            <w:shd w:val="clear" w:color="auto" w:fill="auto"/>
            <w:noWrap/>
            <w:vAlign w:val="center"/>
          </w:tcPr>
          <w:p w:rsidR="00567A26" w:rsidRPr="00DA3AF2" w:rsidRDefault="00567A26" w:rsidP="00113BA4">
            <w:pPr>
              <w:jc w:val="center"/>
              <w:rPr>
                <w:rFonts w:eastAsia="Times New Roman"/>
                <w:szCs w:val="24"/>
              </w:rPr>
            </w:pPr>
          </w:p>
        </w:tc>
      </w:tr>
      <w:tr w:rsidR="00567A26" w:rsidRPr="00DA3AF2" w:rsidTr="00113BA4">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567A26" w:rsidRPr="00DA3AF2" w:rsidRDefault="00567A26" w:rsidP="00113BA4">
            <w:pPr>
              <w:jc w:val="center"/>
              <w:rPr>
                <w:rFonts w:eastAsia="Times New Roman"/>
                <w:szCs w:val="24"/>
              </w:rPr>
            </w:pPr>
            <w:r w:rsidRPr="00DA3AF2">
              <w:rPr>
                <w:rFonts w:eastAsia="Times New Roman"/>
                <w:szCs w:val="24"/>
              </w:rPr>
              <w:t>3rd Shot, Rapid Firing</w:t>
            </w:r>
          </w:p>
        </w:tc>
        <w:tc>
          <w:tcPr>
            <w:tcW w:w="0" w:type="auto"/>
            <w:tcBorders>
              <w:top w:val="nil"/>
              <w:left w:val="nil"/>
              <w:bottom w:val="nil"/>
              <w:right w:val="single" w:sz="4" w:space="0" w:color="auto"/>
            </w:tcBorders>
            <w:shd w:val="clear" w:color="auto" w:fill="auto"/>
            <w:noWrap/>
            <w:vAlign w:val="center"/>
            <w:hideMark/>
          </w:tcPr>
          <w:p w:rsidR="00567A26" w:rsidRPr="00DA3AF2" w:rsidRDefault="00567A26" w:rsidP="00113BA4">
            <w:pPr>
              <w:jc w:val="center"/>
              <w:rPr>
                <w:rFonts w:eastAsia="Times New Roman"/>
                <w:szCs w:val="24"/>
              </w:rPr>
            </w:pPr>
            <w:r w:rsidRPr="00DA3AF2">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567A26" w:rsidRPr="00DA3AF2" w:rsidRDefault="00567A26" w:rsidP="00113BA4">
            <w:pPr>
              <w:jc w:val="center"/>
              <w:rPr>
                <w:rFonts w:eastAsia="Times New Roman"/>
                <w:szCs w:val="24"/>
              </w:rPr>
            </w:pPr>
            <w:r w:rsidRPr="00DA3AF2">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567A26" w:rsidRPr="00DA3AF2" w:rsidRDefault="00567A26" w:rsidP="00113BA4">
            <w:pPr>
              <w:jc w:val="center"/>
              <w:rPr>
                <w:rFonts w:eastAsia="Times New Roman"/>
                <w:szCs w:val="24"/>
              </w:rPr>
            </w:pPr>
            <w:r w:rsidRPr="00DA3AF2">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567A26" w:rsidRPr="00DA3AF2" w:rsidRDefault="00567A26" w:rsidP="00113BA4">
            <w:pPr>
              <w:jc w:val="center"/>
              <w:rPr>
                <w:rFonts w:eastAsia="Times New Roman"/>
                <w:szCs w:val="24"/>
              </w:rPr>
            </w:pPr>
            <w:r w:rsidRPr="00DA3AF2">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567A26" w:rsidRPr="00DA3AF2" w:rsidRDefault="00567A26" w:rsidP="00113BA4">
            <w:pPr>
              <w:jc w:val="center"/>
              <w:rPr>
                <w:rFonts w:eastAsia="Times New Roman"/>
                <w:szCs w:val="24"/>
              </w:rPr>
            </w:pPr>
            <w:r w:rsidRPr="00DA3AF2">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567A26" w:rsidRPr="00DA3AF2" w:rsidRDefault="00567A26" w:rsidP="00113BA4">
            <w:pPr>
              <w:jc w:val="center"/>
              <w:rPr>
                <w:rFonts w:eastAsia="Times New Roman"/>
                <w:szCs w:val="24"/>
              </w:rPr>
            </w:pPr>
            <w:r w:rsidRPr="00DA3AF2">
              <w:rPr>
                <w:rFonts w:eastAsia="Times New Roman"/>
                <w:szCs w:val="24"/>
              </w:rPr>
              <w:t> </w:t>
            </w:r>
          </w:p>
        </w:tc>
        <w:tc>
          <w:tcPr>
            <w:tcW w:w="0" w:type="auto"/>
            <w:tcBorders>
              <w:top w:val="nil"/>
              <w:left w:val="nil"/>
              <w:bottom w:val="nil"/>
              <w:right w:val="nil"/>
            </w:tcBorders>
            <w:shd w:val="clear" w:color="auto" w:fill="auto"/>
            <w:noWrap/>
            <w:vAlign w:val="center"/>
            <w:hideMark/>
          </w:tcPr>
          <w:p w:rsidR="00567A26" w:rsidRPr="00DA3AF2" w:rsidRDefault="00567A26" w:rsidP="00113BA4">
            <w:pPr>
              <w:jc w:val="center"/>
              <w:rPr>
                <w:rFonts w:eastAsia="Times New Roman"/>
                <w:szCs w:val="24"/>
              </w:rPr>
            </w:pPr>
            <w:r w:rsidRPr="00DA3AF2">
              <w:rPr>
                <w:rFonts w:eastAsia="Times New Roman"/>
                <w:szCs w:val="24"/>
              </w:rPr>
              <w:t>+4</w:t>
            </w:r>
          </w:p>
        </w:tc>
        <w:tc>
          <w:tcPr>
            <w:tcW w:w="0" w:type="auto"/>
            <w:tcBorders>
              <w:top w:val="nil"/>
              <w:left w:val="single" w:sz="4" w:space="0" w:color="auto"/>
              <w:bottom w:val="nil"/>
              <w:right w:val="single" w:sz="4" w:space="0" w:color="auto"/>
            </w:tcBorders>
            <w:shd w:val="clear" w:color="000000" w:fill="7030A0"/>
            <w:noWrap/>
            <w:vAlign w:val="center"/>
            <w:hideMark/>
          </w:tcPr>
          <w:p w:rsidR="00567A26" w:rsidRPr="00DA3AF2" w:rsidRDefault="00567A26" w:rsidP="00113BA4">
            <w:pPr>
              <w:jc w:val="center"/>
              <w:rPr>
                <w:rFonts w:eastAsia="Times New Roman"/>
                <w:color w:val="FFC000"/>
                <w:szCs w:val="24"/>
              </w:rPr>
            </w:pPr>
            <w:r>
              <w:rPr>
                <w:rFonts w:eastAsia="Times New Roman"/>
                <w:color w:val="FFC000"/>
                <w:szCs w:val="24"/>
              </w:rPr>
              <w:t>18</w:t>
            </w:r>
          </w:p>
        </w:tc>
        <w:tc>
          <w:tcPr>
            <w:tcW w:w="0" w:type="auto"/>
            <w:tcBorders>
              <w:top w:val="nil"/>
              <w:left w:val="nil"/>
              <w:bottom w:val="nil"/>
              <w:right w:val="single" w:sz="4" w:space="0" w:color="auto"/>
            </w:tcBorders>
            <w:shd w:val="clear" w:color="auto" w:fill="auto"/>
            <w:noWrap/>
            <w:vAlign w:val="center"/>
            <w:hideMark/>
          </w:tcPr>
          <w:p w:rsidR="00567A26" w:rsidRPr="00DA3AF2" w:rsidRDefault="00567A26" w:rsidP="00113BA4">
            <w:pPr>
              <w:jc w:val="center"/>
              <w:rPr>
                <w:rFonts w:eastAsia="Times New Roman"/>
                <w:szCs w:val="24"/>
              </w:rPr>
            </w:pPr>
            <w:r>
              <w:rPr>
                <w:rFonts w:eastAsia="Times New Roman"/>
                <w:szCs w:val="24"/>
              </w:rPr>
              <w:t>22</w:t>
            </w:r>
          </w:p>
        </w:tc>
        <w:tc>
          <w:tcPr>
            <w:tcW w:w="0" w:type="auto"/>
            <w:tcBorders>
              <w:top w:val="nil"/>
              <w:left w:val="nil"/>
              <w:bottom w:val="nil"/>
              <w:right w:val="double" w:sz="6" w:space="0" w:color="auto"/>
            </w:tcBorders>
            <w:shd w:val="clear" w:color="auto" w:fill="auto"/>
            <w:noWrap/>
            <w:vAlign w:val="center"/>
          </w:tcPr>
          <w:p w:rsidR="00567A26" w:rsidRPr="00DA3AF2" w:rsidRDefault="00567A26" w:rsidP="00113BA4">
            <w:pPr>
              <w:jc w:val="center"/>
              <w:rPr>
                <w:rFonts w:eastAsia="Times New Roman"/>
                <w:szCs w:val="24"/>
              </w:rPr>
            </w:pPr>
          </w:p>
        </w:tc>
      </w:tr>
      <w:tr w:rsidR="00567A26" w:rsidRPr="00DA3AF2" w:rsidTr="00113BA4">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567A26" w:rsidRPr="00DA3AF2" w:rsidRDefault="00567A26" w:rsidP="00113BA4">
            <w:pPr>
              <w:jc w:val="center"/>
              <w:rPr>
                <w:rFonts w:eastAsia="Times New Roman"/>
                <w:szCs w:val="24"/>
              </w:rPr>
            </w:pPr>
            <w:r w:rsidRPr="00DA3AF2">
              <w:rPr>
                <w:rFonts w:eastAsia="Times New Roman"/>
                <w:szCs w:val="24"/>
              </w:rPr>
              <w:t>Crystal of Cold Assault, Greater</w:t>
            </w:r>
          </w:p>
        </w:tc>
        <w:tc>
          <w:tcPr>
            <w:tcW w:w="0" w:type="auto"/>
            <w:tcBorders>
              <w:top w:val="nil"/>
              <w:left w:val="nil"/>
              <w:bottom w:val="single" w:sz="4" w:space="0" w:color="auto"/>
              <w:right w:val="single" w:sz="4" w:space="0" w:color="auto"/>
            </w:tcBorders>
            <w:shd w:val="clear" w:color="auto" w:fill="auto"/>
            <w:noWrap/>
            <w:vAlign w:val="center"/>
            <w:hideMark/>
          </w:tcPr>
          <w:p w:rsidR="00567A26" w:rsidRPr="00DA3AF2" w:rsidRDefault="00567A26" w:rsidP="00113BA4">
            <w:pPr>
              <w:jc w:val="center"/>
              <w:rPr>
                <w:rFonts w:eastAsia="Times New Roman"/>
                <w:szCs w:val="24"/>
              </w:rPr>
            </w:pPr>
            <w:r w:rsidRPr="00DA3AF2">
              <w:rPr>
                <w:rFonts w:eastAsia="Times New Roman"/>
                <w:szCs w:val="24"/>
              </w:rPr>
              <w:t>-</w:t>
            </w:r>
          </w:p>
        </w:tc>
        <w:tc>
          <w:tcPr>
            <w:tcW w:w="0" w:type="auto"/>
            <w:tcBorders>
              <w:top w:val="nil"/>
              <w:left w:val="nil"/>
              <w:bottom w:val="single" w:sz="4" w:space="0" w:color="auto"/>
              <w:right w:val="single" w:sz="4" w:space="0" w:color="auto"/>
            </w:tcBorders>
            <w:shd w:val="clear" w:color="000000" w:fill="00FFFF"/>
            <w:noWrap/>
            <w:vAlign w:val="center"/>
            <w:hideMark/>
          </w:tcPr>
          <w:p w:rsidR="00567A26" w:rsidRPr="00DA3AF2" w:rsidRDefault="00567A26" w:rsidP="00113BA4">
            <w:pPr>
              <w:jc w:val="center"/>
              <w:rPr>
                <w:rFonts w:eastAsia="Times New Roman"/>
                <w:szCs w:val="24"/>
              </w:rPr>
            </w:pPr>
            <w:r w:rsidRPr="00DA3AF2">
              <w:rPr>
                <w:rFonts w:eastAsia="Times New Roman"/>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rsidR="00567A26" w:rsidRPr="00DA3AF2" w:rsidRDefault="00567A26" w:rsidP="00113BA4">
            <w:pPr>
              <w:jc w:val="center"/>
              <w:rPr>
                <w:rFonts w:eastAsia="Times New Roman"/>
                <w:szCs w:val="24"/>
              </w:rPr>
            </w:pPr>
            <w:r w:rsidRPr="00DA3AF2">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567A26" w:rsidRPr="00DA3AF2" w:rsidRDefault="00567A26" w:rsidP="00113BA4">
            <w:pPr>
              <w:jc w:val="center"/>
              <w:rPr>
                <w:rFonts w:eastAsia="Times New Roman"/>
                <w:szCs w:val="24"/>
              </w:rPr>
            </w:pPr>
            <w:r w:rsidRPr="00DA3AF2">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567A26" w:rsidRPr="00DA3AF2" w:rsidRDefault="00567A26" w:rsidP="00113BA4">
            <w:pPr>
              <w:jc w:val="center"/>
              <w:rPr>
                <w:rFonts w:eastAsia="Times New Roman"/>
                <w:szCs w:val="24"/>
              </w:rPr>
            </w:pPr>
            <w:r w:rsidRPr="00DA3AF2">
              <w:rPr>
                <w:rFonts w:eastAsia="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567A26" w:rsidRPr="00DA3AF2" w:rsidRDefault="00567A26" w:rsidP="00113BA4">
            <w:pPr>
              <w:jc w:val="center"/>
              <w:rPr>
                <w:rFonts w:eastAsia="Times New Roman"/>
                <w:szCs w:val="24"/>
              </w:rPr>
            </w:pPr>
            <w:r w:rsidRPr="00DA3AF2">
              <w:rPr>
                <w:rFonts w:eastAsia="Times New Roman"/>
                <w:szCs w:val="24"/>
              </w:rPr>
              <w:t> </w:t>
            </w:r>
          </w:p>
        </w:tc>
        <w:tc>
          <w:tcPr>
            <w:tcW w:w="0" w:type="auto"/>
            <w:tcBorders>
              <w:top w:val="nil"/>
              <w:left w:val="nil"/>
              <w:bottom w:val="single" w:sz="4" w:space="0" w:color="auto"/>
              <w:right w:val="nil"/>
            </w:tcBorders>
            <w:shd w:val="clear" w:color="auto" w:fill="auto"/>
            <w:noWrap/>
            <w:vAlign w:val="center"/>
            <w:hideMark/>
          </w:tcPr>
          <w:p w:rsidR="00567A26" w:rsidRPr="00DA3AF2" w:rsidRDefault="00567A26" w:rsidP="00113BA4">
            <w:pPr>
              <w:jc w:val="center"/>
              <w:rPr>
                <w:rFonts w:eastAsia="Times New Roman"/>
                <w:szCs w:val="24"/>
              </w:rPr>
            </w:pPr>
            <w:r w:rsidRPr="00DA3AF2">
              <w:rPr>
                <w:rFonts w:eastAsia="Times New Roman"/>
                <w:szCs w:val="24"/>
              </w:rPr>
              <w:t>-</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567A26" w:rsidRPr="00DA3AF2" w:rsidRDefault="00567A26" w:rsidP="00113BA4">
            <w:pPr>
              <w:jc w:val="center"/>
              <w:rPr>
                <w:rFonts w:eastAsia="Times New Roman"/>
                <w:color w:val="FFC000"/>
                <w:szCs w:val="24"/>
              </w:rPr>
            </w:pPr>
            <w:r w:rsidRPr="00DA3AF2">
              <w:rPr>
                <w:rFonts w:eastAsia="Times New Roman"/>
                <w:color w:val="FFC000"/>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567A26" w:rsidRPr="00DA3AF2" w:rsidRDefault="00567A26" w:rsidP="00113BA4">
            <w:pPr>
              <w:jc w:val="center"/>
              <w:rPr>
                <w:rFonts w:eastAsia="Times New Roman"/>
                <w:szCs w:val="24"/>
              </w:rPr>
            </w:pPr>
            <w:r w:rsidRPr="00DA3AF2">
              <w:rPr>
                <w:rFonts w:eastAsia="Times New Roman"/>
                <w:szCs w:val="24"/>
              </w:rPr>
              <w:t>-</w:t>
            </w:r>
          </w:p>
        </w:tc>
        <w:tc>
          <w:tcPr>
            <w:tcW w:w="0" w:type="auto"/>
            <w:tcBorders>
              <w:top w:val="nil"/>
              <w:left w:val="nil"/>
              <w:bottom w:val="single" w:sz="4" w:space="0" w:color="auto"/>
              <w:right w:val="double" w:sz="6" w:space="0" w:color="auto"/>
            </w:tcBorders>
            <w:shd w:val="clear" w:color="auto" w:fill="auto"/>
            <w:noWrap/>
            <w:vAlign w:val="center"/>
            <w:hideMark/>
          </w:tcPr>
          <w:p w:rsidR="00567A26" w:rsidRPr="00DA3AF2" w:rsidRDefault="00567A26" w:rsidP="00113BA4">
            <w:pPr>
              <w:jc w:val="center"/>
              <w:rPr>
                <w:rFonts w:eastAsia="Times New Roman"/>
                <w:szCs w:val="24"/>
              </w:rPr>
            </w:pPr>
            <w:r w:rsidRPr="00DA3AF2">
              <w:rPr>
                <w:rFonts w:eastAsia="Times New Roman"/>
                <w:szCs w:val="24"/>
              </w:rPr>
              <w:t>-1 to AC 1 round</w:t>
            </w:r>
          </w:p>
        </w:tc>
      </w:tr>
    </w:tbl>
    <w:p w:rsidR="00567A26" w:rsidRPr="00DA3AF2" w:rsidRDefault="00567A26" w:rsidP="00567A26">
      <w:pPr>
        <w:rPr>
          <w:i/>
        </w:rPr>
      </w:pPr>
      <w:proofErr w:type="gramStart"/>
      <w:r>
        <w:rPr>
          <w:i/>
        </w:rPr>
        <w:t>Miss, miss, hit.</w:t>
      </w:r>
      <w:proofErr w:type="gramEnd"/>
      <w:r>
        <w:rPr>
          <w:i/>
        </w:rPr>
        <w:t xml:space="preserve">  Dmg:  DM fudges for maximum damage.  Partial damage negated.</w:t>
      </w:r>
    </w:p>
    <w:p w:rsidR="00567A26" w:rsidRDefault="00567A26" w:rsidP="00567A26"/>
    <w:p w:rsidR="00567A26" w:rsidRDefault="00567A26" w:rsidP="00567A26">
      <w:r>
        <w:lastRenderedPageBreak/>
        <w:t>The zombie stood there for a moment, then fell upon her knees, and writhed in place as the others continued to discuss the circumstances.  Eventually, the archer took pity upon the prone, elbow-crawling corpse, and delivered a final, crushing blow to the matted-haired skull of the zombie.</w:t>
      </w:r>
    </w:p>
    <w:p w:rsidR="00567A26" w:rsidRDefault="00567A26" w:rsidP="00567A26"/>
    <w:p w:rsidR="00567A26" w:rsidRDefault="00567A26" w:rsidP="00567A26">
      <w:r>
        <w:t>Frayed proposed, “We should either press on and face Larlum and his company now before they have any more opportunity to fortify... or stay here, fort up somewhere tactically sound, deal with zombies as they come or maybe even go on a cleansing spree, prepare a nicer assortment of spells for tomorrow, and show up at this guy’s house ‘round dawn.”</w:t>
      </w:r>
    </w:p>
    <w:p w:rsidR="00567A26" w:rsidRDefault="00567A26" w:rsidP="00567A26"/>
    <w:p w:rsidR="00567A26" w:rsidRDefault="00567A26" w:rsidP="00567A26">
      <w:r>
        <w:t>“It is true that there is no middle-of-the-road option here,” admitted Caleb.  “It’s one or the other.”</w:t>
      </w:r>
    </w:p>
    <w:p w:rsidR="00567A26" w:rsidRDefault="00567A26" w:rsidP="00567A26"/>
    <w:p w:rsidR="00567A26" w:rsidRDefault="00567A26" w:rsidP="00567A26">
      <w:r>
        <w:t>The idea of confronting Larlum right now, with some of their most potent spell slots spent, seemed foolhardy.  From what they’d heard, even his inner circle of associates was comprised of formidable enough folks to make the heroes think twice about just blundering into some inner chamber unannounced and tactically winging it.</w:t>
      </w:r>
    </w:p>
    <w:p w:rsidR="00567A26" w:rsidRDefault="00567A26" w:rsidP="00567A26"/>
    <w:p w:rsidR="00567A26" w:rsidRDefault="00567A26" w:rsidP="00567A26">
      <w:r>
        <w:t>But the idea that an untold number of zombies—even Fuchsia had no clue as to how many had been dispatched to the town from Larlum’s keep—were patrolling these abandoned houses and shops gave them cause to do some reconnaissance before deciding on a course of action.</w:t>
      </w:r>
    </w:p>
    <w:p w:rsidR="00567A26" w:rsidRDefault="00567A26" w:rsidP="00567A26"/>
    <w:p w:rsidR="00567A26" w:rsidRDefault="00567A26" w:rsidP="00567A26">
      <w:r>
        <w:t xml:space="preserve">Using Fuchsia’s indications towards various parts of the map, Magpie updated the crude illustration on the parchment, particularly after the sorceress told her, “That </w:t>
      </w:r>
      <w:proofErr w:type="gramStart"/>
      <w:r>
        <w:t>bridge</w:t>
      </w:r>
      <w:proofErr w:type="gramEnd"/>
      <w:r>
        <w:t xml:space="preserve"> has been burned down.  There are always undead posted there, on both sides of the collapsed structure.”</w:t>
      </w:r>
    </w:p>
    <w:p w:rsidR="00567A26" w:rsidRDefault="00567A26" w:rsidP="00567A26"/>
    <w:p w:rsidR="00567A26" w:rsidRDefault="00567A26" w:rsidP="00567A26">
      <w:r>
        <w:t>Having seen part of the coastline, Magpie also drew the rift in the island that tapered along a narrow bay at the end of which was nestled this modest township of loggers and fishers, all allegedly zombies or other fodder by now.</w:t>
      </w:r>
    </w:p>
    <w:p w:rsidR="00567A26" w:rsidRDefault="00567A26" w:rsidP="00567A26"/>
    <w:p w:rsidR="00567A26" w:rsidRDefault="00567A26" w:rsidP="00567A26">
      <w:r>
        <w:t>“So we should take the southern path,” Magpie confirmed, wondering if her sorceress captive was telling the truth.</w:t>
      </w:r>
    </w:p>
    <w:p w:rsidR="00567A26" w:rsidRDefault="00567A26" w:rsidP="00567A26"/>
    <w:p w:rsidR="00567A26" w:rsidRDefault="00567A26" w:rsidP="00567A26">
      <w:r>
        <w:t xml:space="preserve">“Unless all of you can fly or somehow get across </w:t>
      </w:r>
      <w:r>
        <w:rPr>
          <w:i/>
        </w:rPr>
        <w:t>and</w:t>
      </w:r>
      <w:r>
        <w:t xml:space="preserve"> bypass or deal with the skeletons and zombies that patrol both sides of the bridge, south is a surer path.  “Oh, and there’s a lake there, with three main tributaries that feed it along here, here, and here.”</w:t>
      </w:r>
    </w:p>
    <w:p w:rsidR="00567A26" w:rsidRDefault="00567A26" w:rsidP="00567A26"/>
    <w:p w:rsidR="00567A26" w:rsidRDefault="00567A26" w:rsidP="00567A26">
      <w:r>
        <w:t xml:space="preserve">The beguiler also did her best to add topographic lines on the map, based on the contour of the peaks to their northwest and southeast.  “Anything else?” she asked, but Fuchsia could think of nothing of note, other than:  “Cemetery’s on the southwest end of town, but it’s too small to be on the map.  That’s </w:t>
      </w:r>
      <w:proofErr w:type="gramStart"/>
      <w:r>
        <w:t>Who’s</w:t>
      </w:r>
      <w:proofErr w:type="gramEnd"/>
      <w:r>
        <w:t xml:space="preserve"> sandbox.”</w:t>
      </w:r>
    </w:p>
    <w:p w:rsidR="00567A26" w:rsidRDefault="00567A26" w:rsidP="00567A26"/>
    <w:p w:rsidR="00567A26" w:rsidRDefault="00567A26" w:rsidP="00567A26">
      <w:r>
        <w:t xml:space="preserve">“Whose?” asked Frayed, </w:t>
      </w:r>
      <w:proofErr w:type="gramStart"/>
      <w:r>
        <w:t>confused.</w:t>
      </w:r>
      <w:proofErr w:type="gramEnd"/>
    </w:p>
    <w:p w:rsidR="00567A26" w:rsidRDefault="00567A26" w:rsidP="00567A26"/>
    <w:p w:rsidR="00567A26" w:rsidRDefault="00567A26" w:rsidP="00567A26">
      <w:r>
        <w:t xml:space="preserve">“Yeah, </w:t>
      </w:r>
      <w:proofErr w:type="gramStart"/>
      <w:r>
        <w:t>Who’s</w:t>
      </w:r>
      <w:proofErr w:type="gramEnd"/>
      <w:r>
        <w:t xml:space="preserve">.  </w:t>
      </w:r>
      <w:proofErr w:type="gramStart"/>
      <w:r>
        <w:t>Who, the Bone Whisperer.</w:t>
      </w:r>
      <w:proofErr w:type="gramEnd"/>
      <w:r>
        <w:t xml:space="preserve">  He literally fucks zombies, and I’m pretty sure he still keeps a toolshed stocked nearby.”</w:t>
      </w:r>
    </w:p>
    <w:p w:rsidR="00567A26" w:rsidRDefault="00567A26" w:rsidP="00567A26"/>
    <w:p w:rsidR="00567A26" w:rsidRDefault="00567A26" w:rsidP="00567A26">
      <w:pPr>
        <w:jc w:val="center"/>
      </w:pPr>
      <w:r>
        <w:rPr>
          <w:noProof/>
        </w:rPr>
        <w:drawing>
          <wp:inline distT="0" distB="0" distL="0" distR="0" wp14:anchorId="0C91AFEF" wp14:editId="4C1720F7">
            <wp:extent cx="2643538" cy="3515963"/>
            <wp:effectExtent l="0" t="0" r="444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55587" cy="3531988"/>
                    </a:xfrm>
                    <a:prstGeom prst="rect">
                      <a:avLst/>
                    </a:prstGeom>
                  </pic:spPr>
                </pic:pic>
              </a:graphicData>
            </a:graphic>
          </wp:inline>
        </w:drawing>
      </w:r>
    </w:p>
    <w:p w:rsidR="00567A26" w:rsidRDefault="00567A26" w:rsidP="00567A26"/>
    <w:p w:rsidR="00567A26" w:rsidRDefault="00567A26" w:rsidP="00567A26">
      <w:r>
        <w:t>“What a joyful bunch this is,” the paladin of freedom shook her head, then continued “going to be to cull!”</w:t>
      </w:r>
    </w:p>
    <w:p w:rsidR="00567A26" w:rsidRDefault="00567A26" w:rsidP="00567A26"/>
    <w:p w:rsidR="00567A26" w:rsidRDefault="00567A26" w:rsidP="00567A26">
      <w:r>
        <w:t>It was quiet, as if all that Larlum had meant to send was a mere pair of zombie women.</w:t>
      </w:r>
    </w:p>
    <w:p w:rsidR="00567A26" w:rsidRDefault="00567A26" w:rsidP="00567A26"/>
    <w:p w:rsidR="00567A26" w:rsidRDefault="00567A26" w:rsidP="00567A26">
      <w:r>
        <w:t>“Should we just go through the town and try to be proactive about dealing with any remaining undead?” asked Caleb, not quite a leader.</w:t>
      </w:r>
    </w:p>
    <w:p w:rsidR="00567A26" w:rsidRDefault="00567A26" w:rsidP="00567A26"/>
    <w:p w:rsidR="00567A26" w:rsidRDefault="00567A26" w:rsidP="00567A26">
      <w:r>
        <w:lastRenderedPageBreak/>
        <w:t>Kali wished Wind in His Hair were here, and touched the amulet hanging at her neck as the sounds around them alerted them only to the presence of local and migrating birds.</w:t>
      </w:r>
    </w:p>
    <w:p w:rsidR="00567A26" w:rsidRDefault="00567A26" w:rsidP="00567A26"/>
    <w:p w:rsidR="00567A26" w:rsidRDefault="00567A26" w:rsidP="00567A26">
      <w:r>
        <w:t>“</w:t>
      </w:r>
      <w:r w:rsidRPr="00B467D9">
        <w:t>Make note of any weapon</w:t>
      </w:r>
      <w:r>
        <w:t>-</w:t>
      </w:r>
      <w:r w:rsidRPr="00B467D9">
        <w:t>smiths or merchant buildings.  We can pi</w:t>
      </w:r>
      <w:r>
        <w:t>ck up more arrows if need be... m</w:t>
      </w:r>
      <w:r w:rsidRPr="00B467D9">
        <w:t>aybe something flammable to help out the effort</w:t>
      </w:r>
      <w:r>
        <w:t>,” s</w:t>
      </w:r>
      <w:r w:rsidRPr="00B467D9">
        <w:t>aid Jason.</w:t>
      </w:r>
    </w:p>
    <w:p w:rsidR="00567A26" w:rsidRDefault="00567A26" w:rsidP="00567A26"/>
    <w:p w:rsidR="00567A26" w:rsidRDefault="00567A26" w:rsidP="00567A26">
      <w:r>
        <w:t xml:space="preserve">Fuchsia saved them the trouble.  “The smithies are all that way, but Larlum put us gnomes to the task of stripping every building of just about anything that wasn’t bolted down, and that was </w:t>
      </w:r>
      <w:proofErr w:type="spellStart"/>
      <w:r>
        <w:t>tendays</w:t>
      </w:r>
      <w:proofErr w:type="spellEnd"/>
      <w:r>
        <w:t xml:space="preserve"> ago.  The </w:t>
      </w:r>
      <w:proofErr w:type="spellStart"/>
      <w:r>
        <w:t>Redhanded</w:t>
      </w:r>
      <w:proofErr w:type="spellEnd"/>
      <w:r>
        <w:t xml:space="preserve"> knows how thorough we can be.”</w:t>
      </w:r>
    </w:p>
    <w:p w:rsidR="00567A26" w:rsidRDefault="00567A26" w:rsidP="00567A26"/>
    <w:p w:rsidR="00567A26" w:rsidRDefault="00567A26" w:rsidP="00567A26">
      <w:r>
        <w:t>Jason and the other non-gnomes imagined what Frayed and Magpie alone could accomplish, even if only given a month’s time.  The walls would have been stripped bare by now.</w:t>
      </w:r>
    </w:p>
    <w:p w:rsidR="00567A26" w:rsidRDefault="00567A26" w:rsidP="00567A26"/>
    <w:p w:rsidR="00567A26" w:rsidRDefault="00567A26" w:rsidP="00567A26">
      <w:r>
        <w:t xml:space="preserve">“Killing mindless undead is trivial,” Caleb stated as if he was mentioning how cold it was.  Magpie and Frayed both looked at him with curious expressions on their gnomish faces.  Magpie, in particular, was weak to undead.  “I already gave Jason the weapon we need to kill mindless undead.  He has a coin with </w:t>
      </w:r>
      <w:r w:rsidRPr="00194485">
        <w:rPr>
          <w:i/>
        </w:rPr>
        <w:t xml:space="preserve">celestial brilliance </w:t>
      </w:r>
      <w:r>
        <w:t>cast upon it.  Any undead within 60’ will take damage each round as the divine light burns them away.  It requires no effort or additional resources on our part.”</w:t>
      </w:r>
    </w:p>
    <w:p w:rsidR="00567A26" w:rsidRDefault="00567A26" w:rsidP="00567A26"/>
    <w:p w:rsidR="00567A26" w:rsidRDefault="00567A26" w:rsidP="00567A26">
      <w:r>
        <w:t>“</w:t>
      </w:r>
      <w:proofErr w:type="spellStart"/>
      <w:r>
        <w:t>Ahh</w:t>
      </w:r>
      <w:proofErr w:type="spellEnd"/>
      <w:r>
        <w:t xml:space="preserve">, I see.”  Frayed nodded thoughtfully, “We merely have to kite the mindless undead.  They pursue us, steadily being destroyed.  </w:t>
      </w:r>
      <w:proofErr w:type="gramStart"/>
      <w:r>
        <w:t>Laborious but effective.”</w:t>
      </w:r>
      <w:proofErr w:type="gramEnd"/>
    </w:p>
    <w:p w:rsidR="00567A26" w:rsidRDefault="00567A26" w:rsidP="00567A26"/>
    <w:p w:rsidR="00567A26" w:rsidRDefault="00567A26" w:rsidP="00567A26">
      <w:r>
        <w:t>“I’m not especially quick and that won’t work versus intelligent or swift undead,” Magpie chimed in.</w:t>
      </w:r>
    </w:p>
    <w:p w:rsidR="00567A26" w:rsidRDefault="00567A26" w:rsidP="00567A26"/>
    <w:p w:rsidR="00567A26" w:rsidRDefault="00567A26" w:rsidP="00567A26">
      <w:r>
        <w:t>“Certainly, but it will work wonders against a horde of humanoid zombies and skeletons.  More potent undead will face our actual resources, including the strength of Faith’s sword,” Caleb explained.</w:t>
      </w:r>
    </w:p>
    <w:p w:rsidR="00567A26" w:rsidRDefault="00567A26" w:rsidP="00567A26"/>
    <w:p w:rsidR="00567A26" w:rsidRDefault="00567A26" w:rsidP="00567A26">
      <w:r>
        <w:t>“So what do we do?  Stay here?  Look around the town?  Head to the docks?  Head towards the cemetery where the road continues?” asked Frayed.</w:t>
      </w:r>
    </w:p>
    <w:p w:rsidR="00567A26" w:rsidRDefault="00567A26" w:rsidP="00567A26"/>
    <w:p w:rsidR="00567A26" w:rsidRDefault="00567A26" w:rsidP="00567A26">
      <w:r w:rsidRPr="004734D9">
        <w:t>“Since the brid</w:t>
      </w:r>
      <w:r>
        <w:t>g</w:t>
      </w:r>
      <w:r w:rsidRPr="004734D9">
        <w:t>e is out we need transportation across the water so I guess it is the docks to find a boat.  We can kill these as we spot them,” said Jason.  “Also be on the lookout for arrows; we need to collect as many as possible.”</w:t>
      </w:r>
    </w:p>
    <w:p w:rsidR="00567A26" w:rsidRDefault="00567A26" w:rsidP="00567A26"/>
    <w:p w:rsidR="00567A26" w:rsidRDefault="00567A26" w:rsidP="00567A26">
      <w:r>
        <w:t>The sorceress offered, “That bridge doesn’t cross a river, but a chasm.  The other path I pointed out is a surer route,” she appeared convinced.</w:t>
      </w:r>
    </w:p>
    <w:p w:rsidR="00567A26" w:rsidRDefault="00567A26" w:rsidP="00567A26"/>
    <w:p w:rsidR="00567A26" w:rsidRDefault="00567A26" w:rsidP="00567A26">
      <w:r w:rsidRPr="00632622">
        <w:t>“</w:t>
      </w:r>
      <w:r>
        <w:t>A</w:t>
      </w:r>
      <w:r w:rsidRPr="00632622">
        <w:t>h</w:t>
      </w:r>
      <w:r>
        <w:t>,</w:t>
      </w:r>
      <w:r w:rsidRPr="00632622">
        <w:t xml:space="preserve"> yes, I think the dock confused me as to w</w:t>
      </w:r>
      <w:r>
        <w:t>hat the bridge was crossing,” s</w:t>
      </w:r>
      <w:r w:rsidRPr="00632622">
        <w:t>aid Jason nodding to the sorceress.</w:t>
      </w:r>
    </w:p>
    <w:p w:rsidR="00567A26" w:rsidRDefault="00567A26" w:rsidP="00567A26"/>
    <w:p w:rsidR="00567A26" w:rsidRDefault="00567A26" w:rsidP="00567A26">
      <w:r>
        <w:t>The sound of a zombie groaning downwind of them gave Jason cause to point an arrow in that direction, but the zombie was probably too disoriented to reliably follow their scent around the alleys and buildings.</w:t>
      </w:r>
    </w:p>
    <w:p w:rsidR="00567A26" w:rsidRDefault="00567A26" w:rsidP="00567A26"/>
    <w:p w:rsidR="00567A26" w:rsidRDefault="00567A26" w:rsidP="00567A26">
      <w:r>
        <w:t>“It’ll be here soon,” Frayed warned the archer, who would eventually run out of arrows.</w:t>
      </w:r>
    </w:p>
    <w:p w:rsidR="00567A26" w:rsidRDefault="00567A26" w:rsidP="00567A26"/>
    <w:p w:rsidR="00567A26" w:rsidRDefault="00567A26" w:rsidP="00567A26">
      <w:r>
        <w:t xml:space="preserve">“Shall we implement the </w:t>
      </w:r>
      <w:r>
        <w:rPr>
          <w:i/>
        </w:rPr>
        <w:t xml:space="preserve">brilliant </w:t>
      </w:r>
      <w:r>
        <w:t>coin trick then?” Faith suggested.</w:t>
      </w:r>
    </w:p>
    <w:p w:rsidR="00567A26" w:rsidRDefault="00567A26" w:rsidP="00567A26"/>
    <w:p w:rsidR="00567A26" w:rsidRDefault="00567A26" w:rsidP="00567A26">
      <w:r>
        <w:t xml:space="preserve">“I think we have an obligation to lay the undead to rest,” Caleb replied.  “The </w:t>
      </w:r>
      <w:r w:rsidRPr="004C3802">
        <w:rPr>
          <w:i/>
        </w:rPr>
        <w:t>brilliant radiance</w:t>
      </w:r>
      <w:r>
        <w:t xml:space="preserve"> will do most of the work for us, and will keep the undead from causing issues for other visitors to the island.  We could clear the cemetery and the delay might encourage our enemies to send more of his resources out after us.  If we can stretch them thin, it’ll make for an easier assault on their base.”</w:t>
      </w:r>
    </w:p>
    <w:p w:rsidR="00567A26" w:rsidRDefault="00567A26" w:rsidP="00567A26"/>
    <w:p w:rsidR="00567A26" w:rsidRDefault="00567A26" w:rsidP="00567A26">
      <w:r>
        <w:t>Magpie didn’t like the idea, but didn’t have a better one.</w:t>
      </w:r>
    </w:p>
    <w:p w:rsidR="00567A26" w:rsidRDefault="00567A26" w:rsidP="00567A26"/>
    <w:p w:rsidR="00567A26" w:rsidRDefault="00567A26" w:rsidP="00567A26">
      <w:r>
        <w:t xml:space="preserve">Frayed shrugged, “All I know is I’ve a powerful desire to murder the fools who tortured me.  Let’s do something other than freeze our nuts off in the snow.  No offense intended to the </w:t>
      </w:r>
      <w:proofErr w:type="spellStart"/>
      <w:r>
        <w:t>nutless</w:t>
      </w:r>
      <w:proofErr w:type="spellEnd"/>
      <w:r>
        <w:t>.”</w:t>
      </w:r>
    </w:p>
    <w:p w:rsidR="00567A26" w:rsidRDefault="00567A26" w:rsidP="00567A26"/>
    <w:p w:rsidR="00567A26" w:rsidRDefault="00567A26" w:rsidP="00567A26">
      <w:r>
        <w:t xml:space="preserve">With Kali’s </w:t>
      </w:r>
      <w:r>
        <w:rPr>
          <w:i/>
        </w:rPr>
        <w:t>endure elements</w:t>
      </w:r>
      <w:r>
        <w:t xml:space="preserve"> having been dispelled long ago by a now-dead villain, the fighter shivered and struggled to keep her pert body warm.  </w:t>
      </w:r>
      <w:proofErr w:type="gramStart"/>
      <w:r>
        <w:t>“I second Frayed’s suggestion.</w:t>
      </w:r>
      <w:proofErr w:type="gramEnd"/>
      <w:r>
        <w:t xml:space="preserve">  The looters couldn’t have taken the fireplaces, and we can find some firewood nearby.”</w:t>
      </w:r>
    </w:p>
    <w:p w:rsidR="00567A26" w:rsidRDefault="00567A26" w:rsidP="00567A26"/>
    <w:p w:rsidR="00567A26" w:rsidRDefault="00567A26" w:rsidP="00567A26">
      <w:r>
        <w:t xml:space="preserve">At the behest of his teammates, Caleb produced the coin upon which he had earlier cast </w:t>
      </w:r>
      <w:r>
        <w:rPr>
          <w:i/>
        </w:rPr>
        <w:t>celestial brilliance</w:t>
      </w:r>
      <w:r>
        <w:t xml:space="preserve">.  </w:t>
      </w:r>
      <w:proofErr w:type="gramStart"/>
      <w:r>
        <w:t>“</w:t>
      </w:r>
      <w:proofErr w:type="spellStart"/>
      <w:r>
        <w:t>Wowsers</w:t>
      </w:r>
      <w:proofErr w:type="spellEnd"/>
      <w:r>
        <w:t>!”</w:t>
      </w:r>
      <w:proofErr w:type="gramEnd"/>
      <w:r>
        <w:t xml:space="preserve"> Frayed hadn’t seen the coin before, but even in broad daylight, the illumination made quite a difference.</w:t>
      </w:r>
    </w:p>
    <w:p w:rsidR="00567A26" w:rsidRDefault="00567A26" w:rsidP="00567A26"/>
    <w:p w:rsidR="00567A26" w:rsidRDefault="00567A26" w:rsidP="00567A26">
      <w:proofErr w:type="gramStart"/>
      <w:r>
        <w:t>“Everybody ready?”</w:t>
      </w:r>
      <w:proofErr w:type="gramEnd"/>
      <w:r>
        <w:t xml:space="preserve"> Jason held his bow out, hoping he wouldn’t have to waste another arrow while in this fishing and logging village.</w:t>
      </w:r>
    </w:p>
    <w:p w:rsidR="00567A26" w:rsidRDefault="00567A26" w:rsidP="00567A26"/>
    <w:p w:rsidR="00567A26" w:rsidRDefault="00567A26" w:rsidP="00567A26">
      <w:r>
        <w:t xml:space="preserve">Within a minute, two gnome zombies and a human zombie had presented themselves before the party, these also coming from the direction of the graveyard.  Before they could reach the heroes, all three had been decimated.  “That one is about, what?  </w:t>
      </w:r>
      <w:proofErr w:type="gramStart"/>
      <w:r>
        <w:t>20’ away?”</w:t>
      </w:r>
      <w:proofErr w:type="gramEnd"/>
      <w:r>
        <w:t xml:space="preserve"> Kali pointed to the last zombie as it fell onto its knees, gasped, and keeled over, inanimate.</w:t>
      </w:r>
    </w:p>
    <w:p w:rsidR="00567A26" w:rsidRDefault="00567A26" w:rsidP="00567A26"/>
    <w:p w:rsidR="00567A26" w:rsidRDefault="00567A26" w:rsidP="00567A26">
      <w:r>
        <w:lastRenderedPageBreak/>
        <w:t xml:space="preserve">“If more powerful undead are to present themselves,” Faith spun a cautionary statement, “surely they will reach us before the </w:t>
      </w:r>
      <w:r>
        <w:rPr>
          <w:i/>
        </w:rPr>
        <w:t xml:space="preserve">brilliance </w:t>
      </w:r>
      <w:r>
        <w:t>destroys them.  I will try to assess whether or not to turn groups of undead.  It may be easier to cleave them, depending on how they cluster.”</w:t>
      </w:r>
    </w:p>
    <w:p w:rsidR="00567A26" w:rsidRDefault="00567A26" w:rsidP="00567A26"/>
    <w:p w:rsidR="00567A26" w:rsidRDefault="00567A26" w:rsidP="00567A26">
      <w:r>
        <w:t xml:space="preserve">“If spellcasting undead are to be encountered beyond,” Caleb added to the warning, “they are unlikely to get close enough to be harmed by the </w:t>
      </w:r>
      <w:r>
        <w:rPr>
          <w:i/>
        </w:rPr>
        <w:t>brilliance</w:t>
      </w:r>
      <w:r>
        <w:t>.”</w:t>
      </w:r>
    </w:p>
    <w:p w:rsidR="00567A26" w:rsidRDefault="00567A26" w:rsidP="00567A26"/>
    <w:p w:rsidR="00567A26" w:rsidRDefault="00567A26" w:rsidP="00567A26">
      <w:r>
        <w:t xml:space="preserve">“At this point, we could just walk slowly along this path and deal with any zombies as they come,” Magpie thought.  “We could even go into the graveyard like this... maybe.  Maybe not,” she changed her mind, thinking of </w:t>
      </w:r>
      <w:proofErr w:type="spellStart"/>
      <w:r>
        <w:t>liches</w:t>
      </w:r>
      <w:proofErr w:type="spellEnd"/>
      <w:r>
        <w:t xml:space="preserve"> and other arch-undead.</w:t>
      </w:r>
    </w:p>
    <w:p w:rsidR="00567A26" w:rsidRDefault="00567A26" w:rsidP="00567A26"/>
    <w:p w:rsidR="00567A26" w:rsidRDefault="00567A26" w:rsidP="00567A26">
      <w:r>
        <w:t>“Let us move to the center of town first.  We must also find some place to hold up tonight and get warm,” said Jason.</w:t>
      </w:r>
    </w:p>
    <w:p w:rsidR="00567A26" w:rsidRDefault="00567A26" w:rsidP="00567A26"/>
    <w:p w:rsidR="00567A26" w:rsidRDefault="00567A26" w:rsidP="00567A26">
      <w:r>
        <w:t>Kali agreed wholeheartedly as she tried to keep warm.</w:t>
      </w:r>
    </w:p>
    <w:p w:rsidR="00567A26" w:rsidRDefault="00567A26" w:rsidP="00567A26"/>
    <w:p w:rsidR="00567A26" w:rsidRDefault="00567A26" w:rsidP="00567A26">
      <w:r>
        <w:t>“If nothing else, there should be at least one structure with sturdy stone walls that could be a defensible place to rest,” Frayed agreed with Faith and Jason.  “Besides, I appreciate direct approaches.  Let’s just go, deal with the undead and take it from there.”</w:t>
      </w:r>
    </w:p>
    <w:p w:rsidR="00567A26" w:rsidRDefault="00567A26" w:rsidP="00567A26"/>
    <w:p w:rsidR="00567A26" w:rsidRDefault="00567A26" w:rsidP="00567A26">
      <w:r>
        <w:t xml:space="preserve">“Direct approaches do seem to be your speed,” Magpie observed in a tone that was hard to read.  </w:t>
      </w:r>
      <w:proofErr w:type="gramStart"/>
      <w:r>
        <w:t xml:space="preserve">Perhaps a touch of defensive </w:t>
      </w:r>
      <w:proofErr w:type="spellStart"/>
      <w:r>
        <w:t>snarkiness</w:t>
      </w:r>
      <w:proofErr w:type="spellEnd"/>
      <w:r>
        <w:t xml:space="preserve"> for how out of sorts she felt?</w:t>
      </w:r>
      <w:proofErr w:type="gramEnd"/>
      <w:r>
        <w:t xml:space="preserve">  “You’re with us, </w:t>
      </w:r>
      <w:proofErr w:type="spellStart"/>
      <w:r>
        <w:t>Fuschia</w:t>
      </w:r>
      <w:proofErr w:type="spellEnd"/>
      <w:r>
        <w:t>.  You will follow any order that any of my companions give you as if it was coming from me.  Now, be a dear and lead the way to the village via the route you deem the safest.  Also, tell me what spells you have remaining.”</w:t>
      </w:r>
    </w:p>
    <w:p w:rsidR="00567A26" w:rsidRDefault="00567A26" w:rsidP="00567A26">
      <w:bookmarkStart w:id="0" w:name="_GoBack"/>
      <w:bookmarkEnd w:id="0"/>
    </w:p>
    <w:sectPr w:rsidR="00567A26" w:rsidSect="002318D3">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7D519B"/>
    <w:multiLevelType w:val="hybridMultilevel"/>
    <w:tmpl w:val="FFB46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4E62575"/>
    <w:multiLevelType w:val="hybridMultilevel"/>
    <w:tmpl w:val="E50C9880"/>
    <w:lvl w:ilvl="0" w:tplc="C08681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D07664"/>
    <w:multiLevelType w:val="hybridMultilevel"/>
    <w:tmpl w:val="6232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A26"/>
    <w:rsid w:val="00043AF2"/>
    <w:rsid w:val="000B72DB"/>
    <w:rsid w:val="00567A26"/>
    <w:rsid w:val="0091075D"/>
    <w:rsid w:val="00A825E7"/>
    <w:rsid w:val="00C70A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A26"/>
    <w:pPr>
      <w:spacing w:line="240" w:lineRule="auto"/>
    </w:pPr>
    <w:rPr>
      <w:rFont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7A26"/>
    <w:rPr>
      <w:rFonts w:ascii="Tahoma" w:hAnsi="Tahoma" w:cs="Tahoma"/>
      <w:sz w:val="16"/>
      <w:szCs w:val="16"/>
    </w:rPr>
  </w:style>
  <w:style w:type="character" w:customStyle="1" w:styleId="BalloonTextChar">
    <w:name w:val="Balloon Text Char"/>
    <w:basedOn w:val="DefaultParagraphFont"/>
    <w:link w:val="BalloonText"/>
    <w:uiPriority w:val="99"/>
    <w:semiHidden/>
    <w:rsid w:val="00567A26"/>
    <w:rPr>
      <w:rFonts w:ascii="Tahoma" w:hAnsi="Tahoma" w:cs="Tahoma"/>
      <w:sz w:val="16"/>
      <w:szCs w:val="16"/>
    </w:rPr>
  </w:style>
  <w:style w:type="paragraph" w:styleId="ListParagraph">
    <w:name w:val="List Paragraph"/>
    <w:basedOn w:val="Normal"/>
    <w:uiPriority w:val="34"/>
    <w:qFormat/>
    <w:rsid w:val="00567A26"/>
    <w:pPr>
      <w:ind w:left="720"/>
      <w:contextualSpacing/>
    </w:pPr>
  </w:style>
  <w:style w:type="paragraph" w:styleId="NormalWeb">
    <w:name w:val="Normal (Web)"/>
    <w:basedOn w:val="Normal"/>
    <w:uiPriority w:val="99"/>
    <w:semiHidden/>
    <w:unhideWhenUsed/>
    <w:rsid w:val="00567A26"/>
    <w:pPr>
      <w:spacing w:before="100" w:beforeAutospacing="1" w:after="100" w:afterAutospacing="1"/>
      <w:jc w:val="left"/>
    </w:pPr>
    <w:rPr>
      <w:rFonts w:eastAsiaTheme="minorEastAsia"/>
      <w:szCs w:val="24"/>
    </w:rPr>
  </w:style>
  <w:style w:type="character" w:styleId="Hyperlink">
    <w:name w:val="Hyperlink"/>
    <w:basedOn w:val="DefaultParagraphFont"/>
    <w:uiPriority w:val="99"/>
    <w:unhideWhenUsed/>
    <w:rsid w:val="00567A26"/>
    <w:rPr>
      <w:color w:val="0000FF"/>
      <w:u w:val="single"/>
    </w:rPr>
  </w:style>
  <w:style w:type="character" w:styleId="FollowedHyperlink">
    <w:name w:val="FollowedHyperlink"/>
    <w:basedOn w:val="DefaultParagraphFont"/>
    <w:uiPriority w:val="99"/>
    <w:semiHidden/>
    <w:unhideWhenUsed/>
    <w:rsid w:val="00567A26"/>
    <w:rPr>
      <w:color w:val="800080"/>
      <w:u w:val="single"/>
    </w:rPr>
  </w:style>
  <w:style w:type="paragraph" w:customStyle="1" w:styleId="xl67">
    <w:name w:val="xl67"/>
    <w:basedOn w:val="Normal"/>
    <w:rsid w:val="00567A26"/>
    <w:pPr>
      <w:spacing w:before="100" w:beforeAutospacing="1" w:after="100" w:afterAutospacing="1"/>
      <w:jc w:val="center"/>
    </w:pPr>
    <w:rPr>
      <w:rFonts w:eastAsia="Times New Roman"/>
      <w:szCs w:val="24"/>
    </w:rPr>
  </w:style>
  <w:style w:type="paragraph" w:customStyle="1" w:styleId="xl68">
    <w:name w:val="xl68"/>
    <w:basedOn w:val="Normal"/>
    <w:rsid w:val="00567A26"/>
    <w:pPr>
      <w:pBdr>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69">
    <w:name w:val="xl69"/>
    <w:basedOn w:val="Normal"/>
    <w:rsid w:val="00567A26"/>
    <w:pPr>
      <w:pBdr>
        <w:left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0">
    <w:name w:val="xl70"/>
    <w:basedOn w:val="Normal"/>
    <w:rsid w:val="00567A26"/>
    <w:pPr>
      <w:pBdr>
        <w:left w:val="single" w:sz="4" w:space="0" w:color="auto"/>
        <w:bottom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71">
    <w:name w:val="xl71"/>
    <w:basedOn w:val="Normal"/>
    <w:rsid w:val="00567A26"/>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2">
    <w:name w:val="xl72"/>
    <w:basedOn w:val="Normal"/>
    <w:rsid w:val="00567A26"/>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3">
    <w:name w:val="xl73"/>
    <w:basedOn w:val="Normal"/>
    <w:rsid w:val="00567A26"/>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eastAsia="Times New Roman"/>
      <w:b/>
      <w:bCs/>
      <w:szCs w:val="24"/>
    </w:rPr>
  </w:style>
  <w:style w:type="paragraph" w:customStyle="1" w:styleId="xl74">
    <w:name w:val="xl74"/>
    <w:basedOn w:val="Normal"/>
    <w:rsid w:val="00567A26"/>
    <w:pPr>
      <w:pBdr>
        <w:top w:val="single" w:sz="8" w:space="0" w:color="auto"/>
        <w:left w:val="single" w:sz="4" w:space="0" w:color="auto"/>
        <w:bottom w:val="single" w:sz="8" w:space="0" w:color="auto"/>
        <w:right w:val="single" w:sz="4" w:space="0" w:color="auto"/>
      </w:pBdr>
      <w:shd w:val="clear" w:color="000000" w:fill="FF9999"/>
      <w:spacing w:before="100" w:beforeAutospacing="1" w:after="100" w:afterAutospacing="1"/>
      <w:jc w:val="center"/>
    </w:pPr>
    <w:rPr>
      <w:rFonts w:eastAsia="Times New Roman"/>
      <w:b/>
      <w:bCs/>
      <w:szCs w:val="24"/>
    </w:rPr>
  </w:style>
  <w:style w:type="paragraph" w:customStyle="1" w:styleId="xl75">
    <w:name w:val="xl75"/>
    <w:basedOn w:val="Normal"/>
    <w:rsid w:val="00567A26"/>
    <w:pPr>
      <w:pBdr>
        <w:left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76">
    <w:name w:val="xl76"/>
    <w:basedOn w:val="Normal"/>
    <w:rsid w:val="00567A26"/>
    <w:pPr>
      <w:pBdr>
        <w:top w:val="single" w:sz="8" w:space="0" w:color="auto"/>
        <w:left w:val="single" w:sz="4" w:space="0" w:color="auto"/>
        <w:bottom w:val="single" w:sz="8" w:space="0" w:color="auto"/>
        <w:right w:val="single" w:sz="4" w:space="0" w:color="auto"/>
      </w:pBdr>
      <w:shd w:val="clear" w:color="000000" w:fill="7030A0"/>
      <w:spacing w:before="100" w:beforeAutospacing="1" w:after="100" w:afterAutospacing="1"/>
      <w:jc w:val="center"/>
    </w:pPr>
    <w:rPr>
      <w:rFonts w:eastAsia="Times New Roman"/>
      <w:b/>
      <w:bCs/>
      <w:color w:val="FFCC00"/>
      <w:szCs w:val="24"/>
    </w:rPr>
  </w:style>
  <w:style w:type="paragraph" w:customStyle="1" w:styleId="xl77">
    <w:name w:val="xl77"/>
    <w:basedOn w:val="Normal"/>
    <w:rsid w:val="00567A26"/>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8">
    <w:name w:val="xl78"/>
    <w:basedOn w:val="Normal"/>
    <w:rsid w:val="00567A26"/>
    <w:pPr>
      <w:pBdr>
        <w:left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79">
    <w:name w:val="xl79"/>
    <w:basedOn w:val="Normal"/>
    <w:rsid w:val="00567A26"/>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80">
    <w:name w:val="xl80"/>
    <w:basedOn w:val="Normal"/>
    <w:rsid w:val="00567A26"/>
    <w:pPr>
      <w:pBdr>
        <w:left w:val="single" w:sz="4" w:space="0" w:color="auto"/>
      </w:pBdr>
      <w:spacing w:before="100" w:beforeAutospacing="1" w:after="100" w:afterAutospacing="1"/>
      <w:jc w:val="center"/>
    </w:pPr>
    <w:rPr>
      <w:rFonts w:eastAsia="Times New Roman"/>
      <w:szCs w:val="24"/>
    </w:rPr>
  </w:style>
  <w:style w:type="paragraph" w:customStyle="1" w:styleId="xl81">
    <w:name w:val="xl81"/>
    <w:basedOn w:val="Normal"/>
    <w:rsid w:val="00567A26"/>
    <w:pPr>
      <w:pBdr>
        <w:left w:val="single" w:sz="4" w:space="0" w:color="auto"/>
        <w:bottom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82">
    <w:name w:val="xl82"/>
    <w:basedOn w:val="Normal"/>
    <w:rsid w:val="00567A26"/>
    <w:pPr>
      <w:pBdr>
        <w:left w:val="single" w:sz="4" w:space="0" w:color="auto"/>
        <w:bottom w:val="single" w:sz="4" w:space="0" w:color="auto"/>
      </w:pBdr>
      <w:spacing w:before="100" w:beforeAutospacing="1" w:after="100" w:afterAutospacing="1"/>
      <w:jc w:val="center"/>
    </w:pPr>
    <w:rPr>
      <w:rFonts w:eastAsia="Times New Roman"/>
      <w:szCs w:val="24"/>
    </w:rPr>
  </w:style>
  <w:style w:type="paragraph" w:customStyle="1" w:styleId="xl83">
    <w:name w:val="xl83"/>
    <w:basedOn w:val="Normal"/>
    <w:rsid w:val="00567A26"/>
    <w:pPr>
      <w:pBdr>
        <w:left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4">
    <w:name w:val="xl84"/>
    <w:basedOn w:val="Normal"/>
    <w:rsid w:val="00567A26"/>
    <w:pPr>
      <w:pBdr>
        <w:left w:val="single" w:sz="4" w:space="0" w:color="auto"/>
        <w:bottom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5">
    <w:name w:val="xl85"/>
    <w:basedOn w:val="Normal"/>
    <w:rsid w:val="00567A26"/>
    <w:pPr>
      <w:shd w:val="clear" w:color="000000" w:fill="FF0000"/>
      <w:spacing w:before="100" w:beforeAutospacing="1" w:after="100" w:afterAutospacing="1"/>
      <w:jc w:val="center"/>
    </w:pPr>
    <w:rPr>
      <w:rFonts w:eastAsia="Times New Roman"/>
      <w:szCs w:val="24"/>
    </w:rPr>
  </w:style>
  <w:style w:type="paragraph" w:customStyle="1" w:styleId="xl86">
    <w:name w:val="xl86"/>
    <w:basedOn w:val="Normal"/>
    <w:rsid w:val="00567A26"/>
    <w:pPr>
      <w:shd w:val="clear" w:color="000000" w:fill="FF0000"/>
      <w:spacing w:before="100" w:beforeAutospacing="1" w:after="100" w:afterAutospacing="1"/>
      <w:jc w:val="center"/>
    </w:pPr>
    <w:rPr>
      <w:rFonts w:eastAsia="Times New Roman"/>
      <w:szCs w:val="24"/>
    </w:rPr>
  </w:style>
  <w:style w:type="paragraph" w:customStyle="1" w:styleId="xl87">
    <w:name w:val="xl87"/>
    <w:basedOn w:val="Normal"/>
    <w:rsid w:val="00567A26"/>
    <w:pPr>
      <w:pBdr>
        <w:bottom w:val="single" w:sz="4" w:space="0" w:color="auto"/>
      </w:pBdr>
      <w:shd w:val="clear" w:color="000000" w:fill="FF0000"/>
      <w:spacing w:before="100" w:beforeAutospacing="1" w:after="100" w:afterAutospacing="1"/>
      <w:jc w:val="center"/>
    </w:pPr>
    <w:rPr>
      <w:rFonts w:eastAsia="Times New Roman"/>
      <w:szCs w:val="24"/>
    </w:rPr>
  </w:style>
  <w:style w:type="character" w:styleId="PlaceholderText">
    <w:name w:val="Placeholder Text"/>
    <w:basedOn w:val="DefaultParagraphFont"/>
    <w:uiPriority w:val="99"/>
    <w:semiHidden/>
    <w:rsid w:val="00567A26"/>
    <w:rPr>
      <w:color w:val="808080"/>
    </w:rPr>
  </w:style>
  <w:style w:type="paragraph" w:customStyle="1" w:styleId="font5">
    <w:name w:val="font5"/>
    <w:basedOn w:val="Normal"/>
    <w:rsid w:val="00567A26"/>
    <w:pPr>
      <w:spacing w:before="100" w:beforeAutospacing="1" w:after="100" w:afterAutospacing="1"/>
      <w:jc w:val="left"/>
    </w:pPr>
    <w:rPr>
      <w:rFonts w:eastAsia="Times New Roman"/>
      <w:i/>
      <w:iCs/>
      <w:color w:val="000000"/>
      <w:szCs w:val="24"/>
    </w:rPr>
  </w:style>
  <w:style w:type="paragraph" w:customStyle="1" w:styleId="xl88">
    <w:name w:val="xl88"/>
    <w:basedOn w:val="Normal"/>
    <w:rsid w:val="00567A26"/>
    <w:pPr>
      <w:shd w:val="clear" w:color="000000" w:fill="FF0000"/>
      <w:spacing w:before="100" w:beforeAutospacing="1" w:after="100" w:afterAutospacing="1"/>
      <w:jc w:val="center"/>
    </w:pPr>
    <w:rPr>
      <w:rFonts w:eastAsia="Times New Roman"/>
      <w:szCs w:val="24"/>
    </w:rPr>
  </w:style>
  <w:style w:type="paragraph" w:customStyle="1" w:styleId="xl89">
    <w:name w:val="xl89"/>
    <w:basedOn w:val="Normal"/>
    <w:rsid w:val="00567A26"/>
    <w:pPr>
      <w:pBdr>
        <w:bottom w:val="single" w:sz="4" w:space="0" w:color="auto"/>
      </w:pBdr>
      <w:shd w:val="clear" w:color="000000" w:fill="FF0000"/>
      <w:spacing w:before="100" w:beforeAutospacing="1" w:after="100" w:afterAutospacing="1"/>
      <w:jc w:val="center"/>
    </w:pPr>
    <w:rPr>
      <w:rFonts w:eastAsia="Times New Roman"/>
      <w:szCs w:val="24"/>
    </w:rPr>
  </w:style>
  <w:style w:type="paragraph" w:styleId="Header">
    <w:name w:val="header"/>
    <w:basedOn w:val="Normal"/>
    <w:link w:val="HeaderChar"/>
    <w:uiPriority w:val="99"/>
    <w:unhideWhenUsed/>
    <w:rsid w:val="00567A26"/>
    <w:pPr>
      <w:tabs>
        <w:tab w:val="center" w:pos="4680"/>
        <w:tab w:val="right" w:pos="9360"/>
      </w:tabs>
    </w:pPr>
  </w:style>
  <w:style w:type="character" w:customStyle="1" w:styleId="HeaderChar">
    <w:name w:val="Header Char"/>
    <w:basedOn w:val="DefaultParagraphFont"/>
    <w:link w:val="Header"/>
    <w:uiPriority w:val="99"/>
    <w:rsid w:val="00567A26"/>
    <w:rPr>
      <w:rFonts w:cs="Times New Roman"/>
      <w:szCs w:val="20"/>
    </w:rPr>
  </w:style>
  <w:style w:type="paragraph" w:styleId="Footer">
    <w:name w:val="footer"/>
    <w:basedOn w:val="Normal"/>
    <w:link w:val="FooterChar"/>
    <w:uiPriority w:val="99"/>
    <w:unhideWhenUsed/>
    <w:rsid w:val="00567A26"/>
    <w:pPr>
      <w:tabs>
        <w:tab w:val="center" w:pos="4680"/>
        <w:tab w:val="right" w:pos="9360"/>
      </w:tabs>
    </w:pPr>
  </w:style>
  <w:style w:type="character" w:customStyle="1" w:styleId="FooterChar">
    <w:name w:val="Footer Char"/>
    <w:basedOn w:val="DefaultParagraphFont"/>
    <w:link w:val="Footer"/>
    <w:uiPriority w:val="99"/>
    <w:rsid w:val="00567A26"/>
    <w:rPr>
      <w:rFonts w:cs="Times New Roman"/>
      <w:szCs w:val="20"/>
    </w:rPr>
  </w:style>
  <w:style w:type="paragraph" w:customStyle="1" w:styleId="xl90">
    <w:name w:val="xl90"/>
    <w:basedOn w:val="Normal"/>
    <w:rsid w:val="00567A26"/>
    <w:pPr>
      <w:pBdr>
        <w:top w:val="single" w:sz="12" w:space="0" w:color="auto"/>
        <w:left w:val="single" w:sz="4" w:space="0" w:color="auto"/>
        <w:bottom w:val="single" w:sz="12" w:space="0" w:color="auto"/>
        <w:right w:val="single" w:sz="4" w:space="0" w:color="auto"/>
      </w:pBdr>
      <w:shd w:val="clear" w:color="000000" w:fill="CCC0DA"/>
      <w:spacing w:before="100" w:beforeAutospacing="1" w:after="100" w:afterAutospacing="1"/>
      <w:jc w:val="center"/>
      <w:textAlignment w:val="center"/>
    </w:pPr>
    <w:rPr>
      <w:rFonts w:eastAsia="Times New Roman"/>
      <w:b/>
      <w:bCs/>
      <w:szCs w:val="24"/>
    </w:rPr>
  </w:style>
  <w:style w:type="paragraph" w:customStyle="1" w:styleId="xl91">
    <w:name w:val="xl91"/>
    <w:basedOn w:val="Normal"/>
    <w:rsid w:val="00567A26"/>
    <w:pPr>
      <w:pBdr>
        <w:left w:val="single" w:sz="4" w:space="0" w:color="auto"/>
        <w:bottom w:val="single" w:sz="4" w:space="0" w:color="auto"/>
        <w:right w:val="single" w:sz="4" w:space="0" w:color="auto"/>
      </w:pBdr>
      <w:shd w:val="clear" w:color="000000" w:fill="CCC0DA"/>
      <w:spacing w:before="100" w:beforeAutospacing="1" w:after="100" w:afterAutospacing="1"/>
      <w:jc w:val="center"/>
    </w:pPr>
    <w:rPr>
      <w:rFonts w:eastAsia="Times New Roman"/>
      <w:szCs w:val="24"/>
    </w:rPr>
  </w:style>
  <w:style w:type="paragraph" w:customStyle="1" w:styleId="xl92">
    <w:name w:val="xl92"/>
    <w:basedOn w:val="Normal"/>
    <w:rsid w:val="00567A26"/>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rFonts w:eastAsia="Times New Roman"/>
      <w:szCs w:val="24"/>
    </w:rPr>
  </w:style>
  <w:style w:type="paragraph" w:customStyle="1" w:styleId="xl93">
    <w:name w:val="xl93"/>
    <w:basedOn w:val="Normal"/>
    <w:rsid w:val="00567A26"/>
    <w:pPr>
      <w:pBdr>
        <w:top w:val="single" w:sz="12" w:space="0" w:color="auto"/>
        <w:left w:val="single" w:sz="4" w:space="0" w:color="auto"/>
        <w:bottom w:val="single" w:sz="12" w:space="0" w:color="auto"/>
        <w:right w:val="single" w:sz="4" w:space="0" w:color="auto"/>
      </w:pBdr>
      <w:shd w:val="clear" w:color="000000" w:fill="FF0000"/>
      <w:spacing w:before="100" w:beforeAutospacing="1" w:after="100" w:afterAutospacing="1"/>
      <w:jc w:val="center"/>
      <w:textAlignment w:val="center"/>
    </w:pPr>
    <w:rPr>
      <w:rFonts w:eastAsia="Times New Roman"/>
      <w:b/>
      <w:bCs/>
      <w:szCs w:val="24"/>
    </w:rPr>
  </w:style>
  <w:style w:type="paragraph" w:customStyle="1" w:styleId="xl94">
    <w:name w:val="xl94"/>
    <w:basedOn w:val="Normal"/>
    <w:rsid w:val="00567A26"/>
    <w:pPr>
      <w:pBdr>
        <w:left w:val="single" w:sz="4" w:space="0" w:color="auto"/>
        <w:bottom w:val="single" w:sz="4" w:space="0" w:color="auto"/>
        <w:right w:val="single" w:sz="4" w:space="0" w:color="auto"/>
      </w:pBdr>
      <w:shd w:val="clear" w:color="000000" w:fill="FF0000"/>
      <w:spacing w:before="100" w:beforeAutospacing="1" w:after="100" w:afterAutospacing="1"/>
      <w:jc w:val="center"/>
    </w:pPr>
    <w:rPr>
      <w:rFonts w:eastAsia="Times New Roman"/>
      <w:szCs w:val="24"/>
    </w:rPr>
  </w:style>
  <w:style w:type="paragraph" w:customStyle="1" w:styleId="xl95">
    <w:name w:val="xl95"/>
    <w:basedOn w:val="Normal"/>
    <w:rsid w:val="00567A2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eastAsia="Times New Roman"/>
      <w:szCs w:val="24"/>
    </w:rPr>
  </w:style>
  <w:style w:type="paragraph" w:customStyle="1" w:styleId="xl96">
    <w:name w:val="xl96"/>
    <w:basedOn w:val="Normal"/>
    <w:rsid w:val="00567A26"/>
    <w:pPr>
      <w:pBdr>
        <w:top w:val="single" w:sz="12" w:space="0" w:color="auto"/>
        <w:left w:val="single" w:sz="4" w:space="0" w:color="auto"/>
        <w:bottom w:val="single" w:sz="12" w:space="0" w:color="auto"/>
        <w:right w:val="single" w:sz="4" w:space="0" w:color="auto"/>
      </w:pBdr>
      <w:shd w:val="clear" w:color="000000" w:fill="99FF66"/>
      <w:spacing w:before="100" w:beforeAutospacing="1" w:after="100" w:afterAutospacing="1"/>
      <w:jc w:val="center"/>
      <w:textAlignment w:val="center"/>
    </w:pPr>
    <w:rPr>
      <w:rFonts w:eastAsia="Times New Roman"/>
      <w:b/>
      <w:bCs/>
      <w:szCs w:val="24"/>
    </w:rPr>
  </w:style>
  <w:style w:type="paragraph" w:customStyle="1" w:styleId="xl97">
    <w:name w:val="xl97"/>
    <w:basedOn w:val="Normal"/>
    <w:rsid w:val="00567A26"/>
    <w:pPr>
      <w:pBdr>
        <w:left w:val="single" w:sz="4" w:space="0" w:color="auto"/>
        <w:bottom w:val="single" w:sz="4" w:space="0" w:color="auto"/>
        <w:right w:val="single" w:sz="4" w:space="0" w:color="auto"/>
      </w:pBdr>
      <w:shd w:val="clear" w:color="000000" w:fill="99FF66"/>
      <w:spacing w:before="100" w:beforeAutospacing="1" w:after="100" w:afterAutospacing="1"/>
      <w:jc w:val="center"/>
    </w:pPr>
    <w:rPr>
      <w:rFonts w:eastAsia="Times New Roman"/>
      <w:szCs w:val="24"/>
    </w:rPr>
  </w:style>
  <w:style w:type="paragraph" w:customStyle="1" w:styleId="xl98">
    <w:name w:val="xl98"/>
    <w:basedOn w:val="Normal"/>
    <w:rsid w:val="00567A26"/>
    <w:pPr>
      <w:pBdr>
        <w:top w:val="single" w:sz="4" w:space="0" w:color="auto"/>
        <w:left w:val="single" w:sz="4" w:space="0" w:color="auto"/>
        <w:bottom w:val="single" w:sz="4" w:space="0" w:color="auto"/>
        <w:right w:val="single" w:sz="4" w:space="0" w:color="auto"/>
      </w:pBdr>
      <w:shd w:val="clear" w:color="000000" w:fill="99FF66"/>
      <w:spacing w:before="100" w:beforeAutospacing="1" w:after="100" w:afterAutospacing="1"/>
      <w:jc w:val="center"/>
    </w:pPr>
    <w:rPr>
      <w:rFonts w:eastAsia="Times New Roman"/>
      <w:szCs w:val="24"/>
    </w:rPr>
  </w:style>
  <w:style w:type="paragraph" w:customStyle="1" w:styleId="xl99">
    <w:name w:val="xl99"/>
    <w:basedOn w:val="Normal"/>
    <w:rsid w:val="00567A26"/>
    <w:pPr>
      <w:pBdr>
        <w:top w:val="single" w:sz="12" w:space="0" w:color="auto"/>
        <w:left w:val="single" w:sz="4" w:space="0" w:color="auto"/>
        <w:bottom w:val="single" w:sz="12" w:space="0" w:color="auto"/>
        <w:right w:val="single" w:sz="4" w:space="0" w:color="auto"/>
      </w:pBdr>
      <w:shd w:val="clear" w:color="000000" w:fill="FFCC00"/>
      <w:spacing w:before="100" w:beforeAutospacing="1" w:after="100" w:afterAutospacing="1"/>
      <w:jc w:val="center"/>
      <w:textAlignment w:val="center"/>
    </w:pPr>
    <w:rPr>
      <w:rFonts w:eastAsia="Times New Roman"/>
      <w:b/>
      <w:bCs/>
      <w:szCs w:val="24"/>
    </w:rPr>
  </w:style>
  <w:style w:type="paragraph" w:customStyle="1" w:styleId="xl100">
    <w:name w:val="xl100"/>
    <w:basedOn w:val="Normal"/>
    <w:rsid w:val="00567A26"/>
    <w:pPr>
      <w:pBdr>
        <w:left w:val="single" w:sz="4" w:space="0" w:color="auto"/>
        <w:bottom w:val="single" w:sz="4" w:space="0" w:color="auto"/>
        <w:right w:val="single" w:sz="4" w:space="0" w:color="auto"/>
      </w:pBdr>
      <w:shd w:val="clear" w:color="000000" w:fill="FFCC00"/>
      <w:spacing w:before="100" w:beforeAutospacing="1" w:after="100" w:afterAutospacing="1"/>
      <w:jc w:val="center"/>
    </w:pPr>
    <w:rPr>
      <w:rFonts w:eastAsia="Times New Roman"/>
      <w:szCs w:val="24"/>
    </w:rPr>
  </w:style>
  <w:style w:type="paragraph" w:customStyle="1" w:styleId="xl101">
    <w:name w:val="xl101"/>
    <w:basedOn w:val="Normal"/>
    <w:rsid w:val="00567A26"/>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eastAsia="Times New Roman"/>
      <w:szCs w:val="24"/>
    </w:rPr>
  </w:style>
  <w:style w:type="paragraph" w:customStyle="1" w:styleId="xl102">
    <w:name w:val="xl102"/>
    <w:basedOn w:val="Normal"/>
    <w:rsid w:val="00567A26"/>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center"/>
      <w:textAlignment w:val="center"/>
    </w:pPr>
    <w:rPr>
      <w:rFonts w:eastAsia="Times New Roman"/>
      <w:b/>
      <w:bCs/>
      <w:szCs w:val="24"/>
    </w:rPr>
  </w:style>
  <w:style w:type="paragraph" w:customStyle="1" w:styleId="xl103">
    <w:name w:val="xl103"/>
    <w:basedOn w:val="Normal"/>
    <w:rsid w:val="00567A26"/>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04">
    <w:name w:val="xl104"/>
    <w:basedOn w:val="Normal"/>
    <w:rsid w:val="00567A2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05">
    <w:name w:val="xl105"/>
    <w:basedOn w:val="Normal"/>
    <w:rsid w:val="00567A26"/>
    <w:pPr>
      <w:pBdr>
        <w:top w:val="single" w:sz="12" w:space="0" w:color="auto"/>
        <w:left w:val="single" w:sz="4" w:space="0" w:color="auto"/>
        <w:bottom w:val="single" w:sz="12" w:space="0" w:color="auto"/>
        <w:right w:val="single" w:sz="4" w:space="0" w:color="auto"/>
      </w:pBdr>
      <w:shd w:val="clear" w:color="000000" w:fill="D9D9D9"/>
      <w:spacing w:before="100" w:beforeAutospacing="1" w:after="100" w:afterAutospacing="1"/>
      <w:jc w:val="center"/>
      <w:textAlignment w:val="center"/>
    </w:pPr>
    <w:rPr>
      <w:rFonts w:eastAsia="Times New Roman"/>
      <w:b/>
      <w:bCs/>
      <w:szCs w:val="24"/>
    </w:rPr>
  </w:style>
  <w:style w:type="paragraph" w:customStyle="1" w:styleId="xl106">
    <w:name w:val="xl106"/>
    <w:basedOn w:val="Normal"/>
    <w:rsid w:val="00567A26"/>
    <w:pPr>
      <w:pBdr>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szCs w:val="24"/>
    </w:rPr>
  </w:style>
  <w:style w:type="paragraph" w:customStyle="1" w:styleId="xl107">
    <w:name w:val="xl107"/>
    <w:basedOn w:val="Normal"/>
    <w:rsid w:val="00567A2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szCs w:val="24"/>
    </w:rPr>
  </w:style>
  <w:style w:type="paragraph" w:customStyle="1" w:styleId="xl108">
    <w:name w:val="xl108"/>
    <w:basedOn w:val="Normal"/>
    <w:rsid w:val="00567A26"/>
    <w:pPr>
      <w:pBdr>
        <w:top w:val="single" w:sz="12" w:space="0" w:color="auto"/>
        <w:bottom w:val="single" w:sz="12" w:space="0" w:color="auto"/>
        <w:right w:val="single" w:sz="4" w:space="0" w:color="auto"/>
      </w:pBdr>
      <w:spacing w:before="100" w:beforeAutospacing="1" w:after="100" w:afterAutospacing="1"/>
      <w:jc w:val="center"/>
      <w:textAlignment w:val="center"/>
    </w:pPr>
    <w:rPr>
      <w:rFonts w:eastAsia="Times New Roman"/>
      <w:b/>
      <w:bCs/>
      <w:szCs w:val="24"/>
    </w:rPr>
  </w:style>
  <w:style w:type="paragraph" w:customStyle="1" w:styleId="xl109">
    <w:name w:val="xl109"/>
    <w:basedOn w:val="Normal"/>
    <w:rsid w:val="00567A26"/>
    <w:pPr>
      <w:pBdr>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0">
    <w:name w:val="xl110"/>
    <w:basedOn w:val="Normal"/>
    <w:rsid w:val="00567A26"/>
    <w:pPr>
      <w:pBdr>
        <w:top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1">
    <w:name w:val="xl111"/>
    <w:basedOn w:val="Normal"/>
    <w:rsid w:val="00567A26"/>
    <w:pPr>
      <w:pBdr>
        <w:top w:val="single" w:sz="12" w:space="0" w:color="auto"/>
        <w:left w:val="single" w:sz="12" w:space="0" w:color="auto"/>
        <w:bottom w:val="single" w:sz="12" w:space="0" w:color="auto"/>
      </w:pBdr>
      <w:spacing w:before="100" w:beforeAutospacing="1" w:after="100" w:afterAutospacing="1"/>
      <w:jc w:val="center"/>
      <w:textAlignment w:val="center"/>
    </w:pPr>
    <w:rPr>
      <w:rFonts w:eastAsia="Times New Roman"/>
      <w:b/>
      <w:bCs/>
      <w:szCs w:val="24"/>
    </w:rPr>
  </w:style>
  <w:style w:type="paragraph" w:customStyle="1" w:styleId="xl112">
    <w:name w:val="xl112"/>
    <w:basedOn w:val="Normal"/>
    <w:rsid w:val="00567A26"/>
    <w:pPr>
      <w:pBdr>
        <w:left w:val="single" w:sz="12" w:space="0" w:color="auto"/>
        <w:bottom w:val="single" w:sz="4" w:space="0" w:color="auto"/>
      </w:pBdr>
      <w:shd w:val="clear" w:color="000000" w:fill="99FF99"/>
      <w:spacing w:before="100" w:beforeAutospacing="1" w:after="100" w:afterAutospacing="1"/>
      <w:jc w:val="center"/>
    </w:pPr>
    <w:rPr>
      <w:rFonts w:eastAsia="Times New Roman"/>
      <w:b/>
      <w:bCs/>
      <w:szCs w:val="24"/>
    </w:rPr>
  </w:style>
  <w:style w:type="paragraph" w:customStyle="1" w:styleId="xl113">
    <w:name w:val="xl113"/>
    <w:basedOn w:val="Normal"/>
    <w:rsid w:val="00567A26"/>
    <w:pPr>
      <w:pBdr>
        <w:top w:val="single" w:sz="4" w:space="0" w:color="auto"/>
        <w:left w:val="single" w:sz="12" w:space="0" w:color="auto"/>
        <w:bottom w:val="single" w:sz="4" w:space="0" w:color="auto"/>
      </w:pBdr>
      <w:shd w:val="clear" w:color="000000" w:fill="99FF99"/>
      <w:spacing w:before="100" w:beforeAutospacing="1" w:after="100" w:afterAutospacing="1"/>
      <w:jc w:val="center"/>
    </w:pPr>
    <w:rPr>
      <w:rFonts w:eastAsia="Times New Roman"/>
      <w:b/>
      <w:bCs/>
      <w:szCs w:val="24"/>
    </w:rPr>
  </w:style>
  <w:style w:type="paragraph" w:customStyle="1" w:styleId="xl114">
    <w:name w:val="xl114"/>
    <w:basedOn w:val="Normal"/>
    <w:rsid w:val="00567A26"/>
    <w:pPr>
      <w:pBdr>
        <w:top w:val="single" w:sz="12" w:space="0" w:color="auto"/>
        <w:left w:val="single" w:sz="4" w:space="0" w:color="auto"/>
        <w:bottom w:val="single" w:sz="12" w:space="0" w:color="auto"/>
      </w:pBdr>
      <w:shd w:val="clear" w:color="000000" w:fill="FF9999"/>
      <w:spacing w:before="100" w:beforeAutospacing="1" w:after="100" w:afterAutospacing="1"/>
      <w:jc w:val="center"/>
      <w:textAlignment w:val="center"/>
    </w:pPr>
    <w:rPr>
      <w:rFonts w:eastAsia="Times New Roman"/>
      <w:b/>
      <w:bCs/>
      <w:szCs w:val="24"/>
    </w:rPr>
  </w:style>
  <w:style w:type="paragraph" w:customStyle="1" w:styleId="xl115">
    <w:name w:val="xl115"/>
    <w:basedOn w:val="Normal"/>
    <w:rsid w:val="00567A26"/>
    <w:pPr>
      <w:pBdr>
        <w:left w:val="single" w:sz="4" w:space="0" w:color="auto"/>
        <w:bottom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116">
    <w:name w:val="xl116"/>
    <w:basedOn w:val="Normal"/>
    <w:rsid w:val="00567A26"/>
    <w:pPr>
      <w:pBdr>
        <w:top w:val="single" w:sz="4" w:space="0" w:color="auto"/>
        <w:left w:val="single" w:sz="4" w:space="0" w:color="auto"/>
        <w:bottom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117">
    <w:name w:val="xl117"/>
    <w:basedOn w:val="Normal"/>
    <w:rsid w:val="00567A26"/>
    <w:pPr>
      <w:pBdr>
        <w:top w:val="single" w:sz="12"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eastAsia="Times New Roman"/>
      <w:b/>
      <w:bCs/>
      <w:szCs w:val="24"/>
    </w:rPr>
  </w:style>
  <w:style w:type="paragraph" w:customStyle="1" w:styleId="xl118">
    <w:name w:val="xl118"/>
    <w:basedOn w:val="Normal"/>
    <w:rsid w:val="00567A26"/>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9">
    <w:name w:val="xl119"/>
    <w:basedOn w:val="Normal"/>
    <w:rsid w:val="00567A2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20">
    <w:name w:val="xl120"/>
    <w:basedOn w:val="Normal"/>
    <w:rsid w:val="00567A26"/>
    <w:pPr>
      <w:pBdr>
        <w:top w:val="single" w:sz="12" w:space="0" w:color="auto"/>
        <w:bottom w:val="single" w:sz="12" w:space="0" w:color="auto"/>
        <w:right w:val="single" w:sz="12" w:space="0" w:color="auto"/>
      </w:pBdr>
      <w:shd w:val="clear" w:color="000000" w:fill="FF00FF"/>
      <w:spacing w:before="100" w:beforeAutospacing="1" w:after="100" w:afterAutospacing="1"/>
      <w:jc w:val="center"/>
      <w:textAlignment w:val="center"/>
    </w:pPr>
    <w:rPr>
      <w:rFonts w:eastAsia="Times New Roman"/>
      <w:b/>
      <w:bCs/>
      <w:szCs w:val="24"/>
    </w:rPr>
  </w:style>
  <w:style w:type="paragraph" w:customStyle="1" w:styleId="xl121">
    <w:name w:val="xl121"/>
    <w:basedOn w:val="Normal"/>
    <w:rsid w:val="00567A26"/>
    <w:pPr>
      <w:pBdr>
        <w:top w:val="single" w:sz="12" w:space="0" w:color="auto"/>
        <w:left w:val="single" w:sz="4" w:space="0" w:color="auto"/>
        <w:bottom w:val="single" w:sz="12" w:space="0" w:color="auto"/>
        <w:right w:val="single" w:sz="4" w:space="0" w:color="auto"/>
      </w:pBdr>
      <w:shd w:val="clear" w:color="000000" w:fill="FFCC99"/>
      <w:spacing w:before="100" w:beforeAutospacing="1" w:after="100" w:afterAutospacing="1"/>
      <w:jc w:val="center"/>
      <w:textAlignment w:val="center"/>
    </w:pPr>
    <w:rPr>
      <w:rFonts w:eastAsia="Times New Roman"/>
      <w:b/>
      <w:bCs/>
      <w:szCs w:val="24"/>
    </w:rPr>
  </w:style>
  <w:style w:type="paragraph" w:customStyle="1" w:styleId="xl122">
    <w:name w:val="xl122"/>
    <w:basedOn w:val="Normal"/>
    <w:rsid w:val="00567A2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eastAsia="Times New Roman"/>
      <w:szCs w:val="24"/>
    </w:rPr>
  </w:style>
  <w:style w:type="paragraph" w:customStyle="1" w:styleId="xl123">
    <w:name w:val="xl123"/>
    <w:basedOn w:val="Normal"/>
    <w:rsid w:val="00567A26"/>
    <w:pPr>
      <w:pBdr>
        <w:top w:val="single" w:sz="12" w:space="0" w:color="auto"/>
        <w:bottom w:val="single" w:sz="12" w:space="0" w:color="auto"/>
      </w:pBdr>
      <w:shd w:val="clear" w:color="000000" w:fill="000000"/>
      <w:spacing w:before="100" w:beforeAutospacing="1" w:after="100" w:afterAutospacing="1"/>
      <w:jc w:val="center"/>
      <w:textAlignment w:val="center"/>
    </w:pPr>
    <w:rPr>
      <w:rFonts w:eastAsia="Times New Roman"/>
      <w:b/>
      <w:bCs/>
      <w:color w:val="FF0000"/>
      <w:szCs w:val="24"/>
    </w:rPr>
  </w:style>
  <w:style w:type="paragraph" w:customStyle="1" w:styleId="xl124">
    <w:name w:val="xl124"/>
    <w:basedOn w:val="Normal"/>
    <w:rsid w:val="00567A26"/>
    <w:pPr>
      <w:pBdr>
        <w:bottom w:val="single" w:sz="4" w:space="0" w:color="auto"/>
      </w:pBdr>
      <w:shd w:val="clear" w:color="000000" w:fill="000000"/>
      <w:spacing w:before="100" w:beforeAutospacing="1" w:after="100" w:afterAutospacing="1"/>
      <w:jc w:val="center"/>
    </w:pPr>
    <w:rPr>
      <w:rFonts w:eastAsia="Times New Roman"/>
      <w:color w:val="FF0000"/>
      <w:szCs w:val="24"/>
    </w:rPr>
  </w:style>
  <w:style w:type="paragraph" w:customStyle="1" w:styleId="xl125">
    <w:name w:val="xl125"/>
    <w:basedOn w:val="Normal"/>
    <w:rsid w:val="00567A26"/>
    <w:pPr>
      <w:pBdr>
        <w:top w:val="single" w:sz="4" w:space="0" w:color="auto"/>
        <w:bottom w:val="single" w:sz="4" w:space="0" w:color="auto"/>
      </w:pBdr>
      <w:shd w:val="clear" w:color="000000" w:fill="000000"/>
      <w:spacing w:before="100" w:beforeAutospacing="1" w:after="100" w:afterAutospacing="1"/>
      <w:jc w:val="center"/>
    </w:pPr>
    <w:rPr>
      <w:rFonts w:eastAsia="Times New Roman"/>
      <w:color w:val="FF0000"/>
      <w:szCs w:val="24"/>
    </w:rPr>
  </w:style>
  <w:style w:type="paragraph" w:customStyle="1" w:styleId="xl126">
    <w:name w:val="xl126"/>
    <w:basedOn w:val="Normal"/>
    <w:rsid w:val="00567A26"/>
    <w:pPr>
      <w:pBdr>
        <w:top w:val="single" w:sz="12" w:space="0" w:color="auto"/>
        <w:left w:val="single" w:sz="4" w:space="0" w:color="auto"/>
        <w:bottom w:val="single" w:sz="12" w:space="0" w:color="auto"/>
        <w:right w:val="single" w:sz="4" w:space="0" w:color="auto"/>
      </w:pBdr>
      <w:shd w:val="clear" w:color="000000" w:fill="00CCFF"/>
      <w:spacing w:before="100" w:beforeAutospacing="1" w:after="100" w:afterAutospacing="1"/>
      <w:jc w:val="center"/>
      <w:textAlignment w:val="center"/>
    </w:pPr>
    <w:rPr>
      <w:rFonts w:eastAsia="Times New Roman"/>
      <w:b/>
      <w:bCs/>
      <w:szCs w:val="24"/>
    </w:rPr>
  </w:style>
  <w:style w:type="paragraph" w:customStyle="1" w:styleId="xl127">
    <w:name w:val="xl127"/>
    <w:basedOn w:val="Normal"/>
    <w:rsid w:val="00567A26"/>
    <w:pPr>
      <w:pBdr>
        <w:left w:val="single" w:sz="4" w:space="0" w:color="auto"/>
        <w:bottom w:val="single" w:sz="4" w:space="0" w:color="auto"/>
        <w:right w:val="single" w:sz="4" w:space="0" w:color="auto"/>
      </w:pBdr>
      <w:shd w:val="clear" w:color="000000" w:fill="00CCFF"/>
      <w:spacing w:before="100" w:beforeAutospacing="1" w:after="100" w:afterAutospacing="1"/>
      <w:jc w:val="center"/>
    </w:pPr>
    <w:rPr>
      <w:rFonts w:eastAsia="Times New Roman"/>
      <w:szCs w:val="24"/>
    </w:rPr>
  </w:style>
  <w:style w:type="paragraph" w:customStyle="1" w:styleId="xl128">
    <w:name w:val="xl128"/>
    <w:basedOn w:val="Normal"/>
    <w:rsid w:val="00567A26"/>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eastAsia="Times New Roman"/>
      <w:szCs w:val="24"/>
    </w:rPr>
  </w:style>
  <w:style w:type="paragraph" w:customStyle="1" w:styleId="xl129">
    <w:name w:val="xl129"/>
    <w:basedOn w:val="Normal"/>
    <w:rsid w:val="00567A26"/>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left"/>
      <w:textAlignment w:val="center"/>
    </w:pPr>
    <w:rPr>
      <w:rFonts w:eastAsia="Times New Roman"/>
      <w:b/>
      <w:bCs/>
      <w:szCs w:val="24"/>
    </w:rPr>
  </w:style>
  <w:style w:type="paragraph" w:customStyle="1" w:styleId="xl130">
    <w:name w:val="xl130"/>
    <w:basedOn w:val="Normal"/>
    <w:rsid w:val="00567A26"/>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left"/>
      <w:textAlignment w:val="center"/>
    </w:pPr>
    <w:rPr>
      <w:rFonts w:eastAsia="Times New Roman"/>
      <w:b/>
      <w:bCs/>
      <w:szCs w:val="24"/>
    </w:rPr>
  </w:style>
  <w:style w:type="paragraph" w:customStyle="1" w:styleId="xl131">
    <w:name w:val="xl131"/>
    <w:basedOn w:val="Normal"/>
    <w:rsid w:val="00567A26"/>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2">
    <w:name w:val="xl132"/>
    <w:basedOn w:val="Normal"/>
    <w:rsid w:val="00567A26"/>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3">
    <w:name w:val="xl133"/>
    <w:basedOn w:val="Normal"/>
    <w:rsid w:val="00567A2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4">
    <w:name w:val="xl134"/>
    <w:basedOn w:val="Normal"/>
    <w:rsid w:val="00567A2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5">
    <w:name w:val="xl135"/>
    <w:basedOn w:val="Normal"/>
    <w:rsid w:val="00567A26"/>
    <w:pPr>
      <w:pBdr>
        <w:top w:val="single" w:sz="4" w:space="0" w:color="auto"/>
        <w:left w:val="single" w:sz="4" w:space="0" w:color="auto"/>
        <w:bottom w:val="single" w:sz="4" w:space="0" w:color="auto"/>
        <w:right w:val="single" w:sz="8" w:space="0" w:color="auto"/>
      </w:pBdr>
      <w:shd w:val="clear" w:color="000000" w:fill="FF00FF"/>
      <w:spacing w:before="100" w:beforeAutospacing="1" w:after="100" w:afterAutospacing="1"/>
      <w:jc w:val="center"/>
    </w:pPr>
    <w:rPr>
      <w:rFonts w:eastAsia="Times New Roman"/>
      <w:szCs w:val="24"/>
    </w:rPr>
  </w:style>
  <w:style w:type="paragraph" w:customStyle="1" w:styleId="xl136">
    <w:name w:val="xl136"/>
    <w:basedOn w:val="Normal"/>
    <w:rsid w:val="00567A26"/>
    <w:pPr>
      <w:pBdr>
        <w:top w:val="single" w:sz="12" w:space="0" w:color="auto"/>
        <w:left w:val="single" w:sz="4" w:space="0" w:color="auto"/>
        <w:bottom w:val="single" w:sz="12" w:space="0" w:color="auto"/>
        <w:right w:val="single" w:sz="4" w:space="0" w:color="auto"/>
      </w:pBdr>
      <w:shd w:val="clear" w:color="000000" w:fill="7030A0"/>
      <w:spacing w:before="100" w:beforeAutospacing="1" w:after="100" w:afterAutospacing="1"/>
      <w:jc w:val="center"/>
      <w:textAlignment w:val="center"/>
    </w:pPr>
    <w:rPr>
      <w:rFonts w:eastAsia="Times New Roman"/>
      <w:b/>
      <w:bCs/>
      <w:color w:val="FF33CC"/>
      <w:szCs w:val="24"/>
    </w:rPr>
  </w:style>
  <w:style w:type="paragraph" w:customStyle="1" w:styleId="xl137">
    <w:name w:val="xl137"/>
    <w:basedOn w:val="Normal"/>
    <w:rsid w:val="00567A26"/>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b/>
      <w:bCs/>
      <w:color w:val="FF33CC"/>
      <w:szCs w:val="24"/>
    </w:rPr>
  </w:style>
  <w:style w:type="paragraph" w:customStyle="1" w:styleId="xl138">
    <w:name w:val="xl138"/>
    <w:basedOn w:val="Normal"/>
    <w:rsid w:val="00567A26"/>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b/>
      <w:bCs/>
      <w:color w:val="FF33CC"/>
      <w:szCs w:val="24"/>
    </w:rPr>
  </w:style>
  <w:style w:type="paragraph" w:customStyle="1" w:styleId="xl139">
    <w:name w:val="xl139"/>
    <w:basedOn w:val="Normal"/>
    <w:rsid w:val="00567A26"/>
    <w:pPr>
      <w:pBdr>
        <w:top w:val="single" w:sz="4" w:space="0" w:color="auto"/>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140">
    <w:name w:val="xl140"/>
    <w:basedOn w:val="Normal"/>
    <w:rsid w:val="00567A26"/>
    <w:pPr>
      <w:pBdr>
        <w:top w:val="single" w:sz="4" w:space="0" w:color="auto"/>
        <w:left w:val="single" w:sz="4" w:space="0" w:color="auto"/>
        <w:right w:val="single" w:sz="4" w:space="0" w:color="auto"/>
      </w:pBdr>
      <w:shd w:val="clear" w:color="000000" w:fill="00FF00"/>
      <w:spacing w:before="100" w:beforeAutospacing="1" w:after="100" w:afterAutospacing="1"/>
      <w:jc w:val="center"/>
    </w:pPr>
    <w:rPr>
      <w:rFonts w:eastAsia="Times New Roman"/>
      <w:szCs w:val="24"/>
    </w:rPr>
  </w:style>
  <w:style w:type="paragraph" w:customStyle="1" w:styleId="xl141">
    <w:name w:val="xl141"/>
    <w:basedOn w:val="Normal"/>
    <w:rsid w:val="00567A26"/>
    <w:pPr>
      <w:pBdr>
        <w:top w:val="single" w:sz="4" w:space="0" w:color="auto"/>
        <w:left w:val="single" w:sz="4" w:space="0" w:color="auto"/>
        <w:bottom w:val="single" w:sz="4" w:space="0" w:color="auto"/>
      </w:pBdr>
      <w:shd w:val="clear" w:color="000000" w:fill="FF0000"/>
      <w:spacing w:before="100" w:beforeAutospacing="1" w:after="100" w:afterAutospacing="1"/>
      <w:jc w:val="center"/>
    </w:pPr>
    <w:rPr>
      <w:rFonts w:eastAsia="Times New Roman"/>
      <w:b/>
      <w:bCs/>
      <w:szCs w:val="24"/>
    </w:rPr>
  </w:style>
  <w:style w:type="paragraph" w:customStyle="1" w:styleId="xl142">
    <w:name w:val="xl142"/>
    <w:basedOn w:val="Normal"/>
    <w:rsid w:val="00567A26"/>
    <w:pPr>
      <w:pBdr>
        <w:top w:val="single" w:sz="12" w:space="0" w:color="auto"/>
        <w:left w:val="single" w:sz="4" w:space="0" w:color="auto"/>
        <w:bottom w:val="single" w:sz="12" w:space="0" w:color="auto"/>
        <w:right w:val="single" w:sz="4" w:space="0" w:color="auto"/>
      </w:pBdr>
      <w:shd w:val="clear" w:color="000000" w:fill="FF99FF"/>
      <w:spacing w:before="100" w:beforeAutospacing="1" w:after="100" w:afterAutospacing="1"/>
      <w:jc w:val="center"/>
      <w:textAlignment w:val="center"/>
    </w:pPr>
    <w:rPr>
      <w:rFonts w:eastAsia="Times New Roman"/>
      <w:b/>
      <w:bCs/>
      <w:szCs w:val="24"/>
    </w:rPr>
  </w:style>
  <w:style w:type="paragraph" w:customStyle="1" w:styleId="xl143">
    <w:name w:val="xl143"/>
    <w:basedOn w:val="Normal"/>
    <w:rsid w:val="00567A26"/>
    <w:pPr>
      <w:pBdr>
        <w:top w:val="single" w:sz="12" w:space="0" w:color="auto"/>
        <w:left w:val="single" w:sz="4" w:space="0" w:color="auto"/>
        <w:bottom w:val="single" w:sz="12" w:space="0" w:color="auto"/>
        <w:right w:val="single" w:sz="4" w:space="0" w:color="auto"/>
      </w:pBdr>
      <w:shd w:val="clear" w:color="000000" w:fill="FFC000"/>
      <w:spacing w:before="100" w:beforeAutospacing="1" w:after="100" w:afterAutospacing="1"/>
      <w:jc w:val="center"/>
      <w:textAlignment w:val="center"/>
    </w:pPr>
    <w:rPr>
      <w:rFonts w:eastAsia="Times New Roman"/>
      <w:b/>
      <w:bCs/>
      <w:szCs w:val="24"/>
    </w:rPr>
  </w:style>
  <w:style w:type="paragraph" w:customStyle="1" w:styleId="xl144">
    <w:name w:val="xl144"/>
    <w:basedOn w:val="Normal"/>
    <w:rsid w:val="00567A26"/>
    <w:pPr>
      <w:pBdr>
        <w:top w:val="single" w:sz="12" w:space="0" w:color="auto"/>
        <w:left w:val="single" w:sz="4" w:space="0" w:color="auto"/>
        <w:bottom w:val="single" w:sz="12" w:space="0" w:color="auto"/>
        <w:right w:val="single" w:sz="4" w:space="0" w:color="auto"/>
      </w:pBdr>
      <w:shd w:val="clear" w:color="000000" w:fill="0000FF"/>
      <w:spacing w:before="100" w:beforeAutospacing="1" w:after="100" w:afterAutospacing="1"/>
      <w:jc w:val="center"/>
      <w:textAlignment w:val="center"/>
    </w:pPr>
    <w:rPr>
      <w:rFonts w:eastAsia="Times New Roman"/>
      <w:b/>
      <w:bCs/>
      <w:color w:val="FFFFFF"/>
      <w:szCs w:val="24"/>
    </w:rPr>
  </w:style>
  <w:style w:type="paragraph" w:customStyle="1" w:styleId="xl145">
    <w:name w:val="xl145"/>
    <w:basedOn w:val="Normal"/>
    <w:rsid w:val="00567A26"/>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rFonts w:eastAsia="Times New Roman"/>
      <w:b/>
      <w:bCs/>
      <w:szCs w:val="24"/>
    </w:rPr>
  </w:style>
  <w:style w:type="paragraph" w:customStyle="1" w:styleId="xl146">
    <w:name w:val="xl146"/>
    <w:basedOn w:val="Normal"/>
    <w:rsid w:val="00567A2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47">
    <w:name w:val="xl147"/>
    <w:basedOn w:val="Normal"/>
    <w:rsid w:val="00567A26"/>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jc w:val="center"/>
    </w:pPr>
    <w:rPr>
      <w:rFonts w:eastAsia="Times New Roman"/>
      <w:b/>
      <w:bCs/>
      <w:color w:val="FFFFFF"/>
      <w:szCs w:val="24"/>
    </w:rPr>
  </w:style>
  <w:style w:type="paragraph" w:customStyle="1" w:styleId="xl148">
    <w:name w:val="xl148"/>
    <w:basedOn w:val="Normal"/>
    <w:rsid w:val="00567A26"/>
    <w:pPr>
      <w:pBdr>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49">
    <w:name w:val="xl149"/>
    <w:basedOn w:val="Normal"/>
    <w:rsid w:val="00567A26"/>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rFonts w:eastAsia="Times New Roman"/>
      <w:b/>
      <w:bCs/>
      <w:szCs w:val="24"/>
    </w:rPr>
  </w:style>
  <w:style w:type="paragraph" w:customStyle="1" w:styleId="xl150">
    <w:name w:val="xl150"/>
    <w:basedOn w:val="Normal"/>
    <w:rsid w:val="00567A2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51">
    <w:name w:val="xl151"/>
    <w:basedOn w:val="Normal"/>
    <w:rsid w:val="00567A26"/>
    <w:pPr>
      <w:pBdr>
        <w:top w:val="single" w:sz="4" w:space="0" w:color="auto"/>
        <w:left w:val="single" w:sz="12" w:space="0" w:color="auto"/>
        <w:bottom w:val="single" w:sz="4" w:space="0" w:color="auto"/>
      </w:pBdr>
      <w:shd w:val="clear" w:color="000000" w:fill="00FFFF"/>
      <w:spacing w:before="100" w:beforeAutospacing="1" w:after="100" w:afterAutospacing="1"/>
      <w:jc w:val="center"/>
    </w:pPr>
    <w:rPr>
      <w:rFonts w:eastAsia="Times New Roman"/>
      <w:b/>
      <w:bCs/>
      <w:szCs w:val="24"/>
    </w:rPr>
  </w:style>
  <w:style w:type="paragraph" w:customStyle="1" w:styleId="xl152">
    <w:name w:val="xl152"/>
    <w:basedOn w:val="Normal"/>
    <w:rsid w:val="00567A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szCs w:val="24"/>
    </w:rPr>
  </w:style>
  <w:style w:type="paragraph" w:customStyle="1" w:styleId="xl153">
    <w:name w:val="xl153"/>
    <w:basedOn w:val="Normal"/>
    <w:rsid w:val="00567A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szCs w:val="24"/>
    </w:rPr>
  </w:style>
  <w:style w:type="paragraph" w:customStyle="1" w:styleId="font6">
    <w:name w:val="font6"/>
    <w:basedOn w:val="Normal"/>
    <w:rsid w:val="00567A26"/>
    <w:pPr>
      <w:spacing w:before="100" w:beforeAutospacing="1" w:after="100" w:afterAutospacing="1"/>
      <w:jc w:val="left"/>
    </w:pPr>
    <w:rPr>
      <w:rFonts w:eastAsia="Times New Roman"/>
      <w:b/>
      <w:bCs/>
      <w:szCs w:val="24"/>
    </w:rPr>
  </w:style>
  <w:style w:type="paragraph" w:customStyle="1" w:styleId="font7">
    <w:name w:val="font7"/>
    <w:basedOn w:val="Normal"/>
    <w:rsid w:val="00567A26"/>
    <w:pPr>
      <w:spacing w:before="100" w:beforeAutospacing="1" w:after="100" w:afterAutospacing="1"/>
      <w:jc w:val="left"/>
    </w:pPr>
    <w:rPr>
      <w:rFonts w:eastAsia="Times New Roman"/>
      <w:i/>
      <w:iCs/>
      <w:szCs w:val="24"/>
    </w:rPr>
  </w:style>
  <w:style w:type="paragraph" w:customStyle="1" w:styleId="font8">
    <w:name w:val="font8"/>
    <w:basedOn w:val="Normal"/>
    <w:rsid w:val="00567A26"/>
    <w:pPr>
      <w:spacing w:before="100" w:beforeAutospacing="1" w:after="100" w:afterAutospacing="1"/>
      <w:jc w:val="left"/>
    </w:pPr>
    <w:rPr>
      <w:rFonts w:eastAsia="Times New Roman"/>
      <w:b/>
      <w:bCs/>
      <w:i/>
      <w:iCs/>
      <w:szCs w:val="24"/>
    </w:rPr>
  </w:style>
  <w:style w:type="paragraph" w:customStyle="1" w:styleId="font9">
    <w:name w:val="font9"/>
    <w:basedOn w:val="Normal"/>
    <w:rsid w:val="00567A26"/>
    <w:pPr>
      <w:spacing w:before="100" w:beforeAutospacing="1" w:after="100" w:afterAutospacing="1"/>
      <w:jc w:val="left"/>
    </w:pPr>
    <w:rPr>
      <w:rFonts w:eastAsia="Times New Roman"/>
      <w:b/>
      <w:bCs/>
      <w:szCs w:val="24"/>
    </w:rPr>
  </w:style>
  <w:style w:type="paragraph" w:customStyle="1" w:styleId="font10">
    <w:name w:val="font10"/>
    <w:basedOn w:val="Normal"/>
    <w:rsid w:val="00567A26"/>
    <w:pPr>
      <w:spacing w:before="100" w:beforeAutospacing="1" w:after="100" w:afterAutospacing="1"/>
      <w:jc w:val="left"/>
    </w:pPr>
    <w:rPr>
      <w:rFonts w:eastAsia="Times New Roman"/>
      <w:szCs w:val="24"/>
    </w:rPr>
  </w:style>
  <w:style w:type="paragraph" w:customStyle="1" w:styleId="font11">
    <w:name w:val="font11"/>
    <w:basedOn w:val="Normal"/>
    <w:rsid w:val="00567A26"/>
    <w:pPr>
      <w:spacing w:before="100" w:beforeAutospacing="1" w:after="100" w:afterAutospacing="1"/>
      <w:jc w:val="left"/>
    </w:pPr>
    <w:rPr>
      <w:rFonts w:eastAsia="Times New Roman"/>
      <w:b/>
      <w:bCs/>
      <w:color w:val="FF0000"/>
      <w:szCs w:val="24"/>
    </w:rPr>
  </w:style>
  <w:style w:type="paragraph" w:customStyle="1" w:styleId="font12">
    <w:name w:val="font12"/>
    <w:basedOn w:val="Normal"/>
    <w:rsid w:val="00567A26"/>
    <w:pPr>
      <w:spacing w:before="100" w:beforeAutospacing="1" w:after="100" w:afterAutospacing="1"/>
      <w:jc w:val="left"/>
    </w:pPr>
    <w:rPr>
      <w:rFonts w:eastAsia="Times New Roman"/>
      <w:color w:val="FF0000"/>
      <w:szCs w:val="24"/>
    </w:rPr>
  </w:style>
  <w:style w:type="paragraph" w:customStyle="1" w:styleId="font13">
    <w:name w:val="font13"/>
    <w:basedOn w:val="Normal"/>
    <w:rsid w:val="00567A26"/>
    <w:pPr>
      <w:spacing w:before="100" w:beforeAutospacing="1" w:after="100" w:afterAutospacing="1"/>
      <w:jc w:val="left"/>
    </w:pPr>
    <w:rPr>
      <w:rFonts w:eastAsia="Times New Roman"/>
      <w:b/>
      <w:bCs/>
      <w:i/>
      <w:iCs/>
      <w:color w:val="00B0F0"/>
      <w:szCs w:val="24"/>
    </w:rPr>
  </w:style>
  <w:style w:type="paragraph" w:customStyle="1" w:styleId="font14">
    <w:name w:val="font14"/>
    <w:basedOn w:val="Normal"/>
    <w:rsid w:val="00567A26"/>
    <w:pPr>
      <w:spacing w:before="100" w:beforeAutospacing="1" w:after="100" w:afterAutospacing="1"/>
      <w:jc w:val="left"/>
    </w:pPr>
    <w:rPr>
      <w:rFonts w:eastAsia="Times New Roman"/>
      <w:i/>
      <w:iCs/>
      <w:color w:val="000000"/>
      <w:szCs w:val="24"/>
    </w:rPr>
  </w:style>
  <w:style w:type="paragraph" w:customStyle="1" w:styleId="font15">
    <w:name w:val="font15"/>
    <w:basedOn w:val="Normal"/>
    <w:rsid w:val="00567A26"/>
    <w:pPr>
      <w:spacing w:before="100" w:beforeAutospacing="1" w:after="100" w:afterAutospacing="1"/>
      <w:jc w:val="left"/>
    </w:pPr>
    <w:rPr>
      <w:rFonts w:eastAsia="Times New Roman"/>
      <w:i/>
      <w:iCs/>
      <w:color w:val="FF0000"/>
      <w:szCs w:val="24"/>
    </w:rPr>
  </w:style>
  <w:style w:type="paragraph" w:customStyle="1" w:styleId="font16">
    <w:name w:val="font16"/>
    <w:basedOn w:val="Normal"/>
    <w:rsid w:val="00567A26"/>
    <w:pPr>
      <w:spacing w:before="100" w:beforeAutospacing="1" w:after="100" w:afterAutospacing="1"/>
      <w:jc w:val="left"/>
    </w:pPr>
    <w:rPr>
      <w:rFonts w:eastAsia="Times New Roman"/>
      <w:i/>
      <w:iCs/>
      <w:color w:val="FF0000"/>
      <w:szCs w:val="24"/>
    </w:rPr>
  </w:style>
  <w:style w:type="paragraph" w:customStyle="1" w:styleId="font17">
    <w:name w:val="font17"/>
    <w:basedOn w:val="Normal"/>
    <w:rsid w:val="00567A26"/>
    <w:pPr>
      <w:spacing w:before="100" w:beforeAutospacing="1" w:after="100" w:afterAutospacing="1"/>
      <w:jc w:val="left"/>
    </w:pPr>
    <w:rPr>
      <w:rFonts w:eastAsia="Times New Roman"/>
      <w:b/>
      <w:bCs/>
      <w:i/>
      <w:iCs/>
      <w:color w:val="FF0000"/>
      <w:szCs w:val="24"/>
    </w:rPr>
  </w:style>
  <w:style w:type="paragraph" w:customStyle="1" w:styleId="font18">
    <w:name w:val="font18"/>
    <w:basedOn w:val="Normal"/>
    <w:rsid w:val="00567A26"/>
    <w:pPr>
      <w:spacing w:before="100" w:beforeAutospacing="1" w:after="100" w:afterAutospacing="1"/>
      <w:jc w:val="left"/>
    </w:pPr>
    <w:rPr>
      <w:rFonts w:eastAsia="Times New Roman"/>
      <w:color w:val="FF0000"/>
      <w:szCs w:val="24"/>
    </w:rPr>
  </w:style>
  <w:style w:type="paragraph" w:customStyle="1" w:styleId="font19">
    <w:name w:val="font19"/>
    <w:basedOn w:val="Normal"/>
    <w:rsid w:val="00567A26"/>
    <w:pPr>
      <w:spacing w:before="100" w:beforeAutospacing="1" w:after="100" w:afterAutospacing="1"/>
      <w:jc w:val="left"/>
    </w:pPr>
    <w:rPr>
      <w:rFonts w:eastAsia="Times New Roman"/>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A26"/>
    <w:pPr>
      <w:spacing w:line="240" w:lineRule="auto"/>
    </w:pPr>
    <w:rPr>
      <w:rFont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7A26"/>
    <w:rPr>
      <w:rFonts w:ascii="Tahoma" w:hAnsi="Tahoma" w:cs="Tahoma"/>
      <w:sz w:val="16"/>
      <w:szCs w:val="16"/>
    </w:rPr>
  </w:style>
  <w:style w:type="character" w:customStyle="1" w:styleId="BalloonTextChar">
    <w:name w:val="Balloon Text Char"/>
    <w:basedOn w:val="DefaultParagraphFont"/>
    <w:link w:val="BalloonText"/>
    <w:uiPriority w:val="99"/>
    <w:semiHidden/>
    <w:rsid w:val="00567A26"/>
    <w:rPr>
      <w:rFonts w:ascii="Tahoma" w:hAnsi="Tahoma" w:cs="Tahoma"/>
      <w:sz w:val="16"/>
      <w:szCs w:val="16"/>
    </w:rPr>
  </w:style>
  <w:style w:type="paragraph" w:styleId="ListParagraph">
    <w:name w:val="List Paragraph"/>
    <w:basedOn w:val="Normal"/>
    <w:uiPriority w:val="34"/>
    <w:qFormat/>
    <w:rsid w:val="00567A26"/>
    <w:pPr>
      <w:ind w:left="720"/>
      <w:contextualSpacing/>
    </w:pPr>
  </w:style>
  <w:style w:type="paragraph" w:styleId="NormalWeb">
    <w:name w:val="Normal (Web)"/>
    <w:basedOn w:val="Normal"/>
    <w:uiPriority w:val="99"/>
    <w:semiHidden/>
    <w:unhideWhenUsed/>
    <w:rsid w:val="00567A26"/>
    <w:pPr>
      <w:spacing w:before="100" w:beforeAutospacing="1" w:after="100" w:afterAutospacing="1"/>
      <w:jc w:val="left"/>
    </w:pPr>
    <w:rPr>
      <w:rFonts w:eastAsiaTheme="minorEastAsia"/>
      <w:szCs w:val="24"/>
    </w:rPr>
  </w:style>
  <w:style w:type="character" w:styleId="Hyperlink">
    <w:name w:val="Hyperlink"/>
    <w:basedOn w:val="DefaultParagraphFont"/>
    <w:uiPriority w:val="99"/>
    <w:unhideWhenUsed/>
    <w:rsid w:val="00567A26"/>
    <w:rPr>
      <w:color w:val="0000FF"/>
      <w:u w:val="single"/>
    </w:rPr>
  </w:style>
  <w:style w:type="character" w:styleId="FollowedHyperlink">
    <w:name w:val="FollowedHyperlink"/>
    <w:basedOn w:val="DefaultParagraphFont"/>
    <w:uiPriority w:val="99"/>
    <w:semiHidden/>
    <w:unhideWhenUsed/>
    <w:rsid w:val="00567A26"/>
    <w:rPr>
      <w:color w:val="800080"/>
      <w:u w:val="single"/>
    </w:rPr>
  </w:style>
  <w:style w:type="paragraph" w:customStyle="1" w:styleId="xl67">
    <w:name w:val="xl67"/>
    <w:basedOn w:val="Normal"/>
    <w:rsid w:val="00567A26"/>
    <w:pPr>
      <w:spacing w:before="100" w:beforeAutospacing="1" w:after="100" w:afterAutospacing="1"/>
      <w:jc w:val="center"/>
    </w:pPr>
    <w:rPr>
      <w:rFonts w:eastAsia="Times New Roman"/>
      <w:szCs w:val="24"/>
    </w:rPr>
  </w:style>
  <w:style w:type="paragraph" w:customStyle="1" w:styleId="xl68">
    <w:name w:val="xl68"/>
    <w:basedOn w:val="Normal"/>
    <w:rsid w:val="00567A26"/>
    <w:pPr>
      <w:pBdr>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69">
    <w:name w:val="xl69"/>
    <w:basedOn w:val="Normal"/>
    <w:rsid w:val="00567A26"/>
    <w:pPr>
      <w:pBdr>
        <w:left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0">
    <w:name w:val="xl70"/>
    <w:basedOn w:val="Normal"/>
    <w:rsid w:val="00567A26"/>
    <w:pPr>
      <w:pBdr>
        <w:left w:val="single" w:sz="4" w:space="0" w:color="auto"/>
        <w:bottom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71">
    <w:name w:val="xl71"/>
    <w:basedOn w:val="Normal"/>
    <w:rsid w:val="00567A26"/>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2">
    <w:name w:val="xl72"/>
    <w:basedOn w:val="Normal"/>
    <w:rsid w:val="00567A26"/>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3">
    <w:name w:val="xl73"/>
    <w:basedOn w:val="Normal"/>
    <w:rsid w:val="00567A26"/>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eastAsia="Times New Roman"/>
      <w:b/>
      <w:bCs/>
      <w:szCs w:val="24"/>
    </w:rPr>
  </w:style>
  <w:style w:type="paragraph" w:customStyle="1" w:styleId="xl74">
    <w:name w:val="xl74"/>
    <w:basedOn w:val="Normal"/>
    <w:rsid w:val="00567A26"/>
    <w:pPr>
      <w:pBdr>
        <w:top w:val="single" w:sz="8" w:space="0" w:color="auto"/>
        <w:left w:val="single" w:sz="4" w:space="0" w:color="auto"/>
        <w:bottom w:val="single" w:sz="8" w:space="0" w:color="auto"/>
        <w:right w:val="single" w:sz="4" w:space="0" w:color="auto"/>
      </w:pBdr>
      <w:shd w:val="clear" w:color="000000" w:fill="FF9999"/>
      <w:spacing w:before="100" w:beforeAutospacing="1" w:after="100" w:afterAutospacing="1"/>
      <w:jc w:val="center"/>
    </w:pPr>
    <w:rPr>
      <w:rFonts w:eastAsia="Times New Roman"/>
      <w:b/>
      <w:bCs/>
      <w:szCs w:val="24"/>
    </w:rPr>
  </w:style>
  <w:style w:type="paragraph" w:customStyle="1" w:styleId="xl75">
    <w:name w:val="xl75"/>
    <w:basedOn w:val="Normal"/>
    <w:rsid w:val="00567A26"/>
    <w:pPr>
      <w:pBdr>
        <w:left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76">
    <w:name w:val="xl76"/>
    <w:basedOn w:val="Normal"/>
    <w:rsid w:val="00567A26"/>
    <w:pPr>
      <w:pBdr>
        <w:top w:val="single" w:sz="8" w:space="0" w:color="auto"/>
        <w:left w:val="single" w:sz="4" w:space="0" w:color="auto"/>
        <w:bottom w:val="single" w:sz="8" w:space="0" w:color="auto"/>
        <w:right w:val="single" w:sz="4" w:space="0" w:color="auto"/>
      </w:pBdr>
      <w:shd w:val="clear" w:color="000000" w:fill="7030A0"/>
      <w:spacing w:before="100" w:beforeAutospacing="1" w:after="100" w:afterAutospacing="1"/>
      <w:jc w:val="center"/>
    </w:pPr>
    <w:rPr>
      <w:rFonts w:eastAsia="Times New Roman"/>
      <w:b/>
      <w:bCs/>
      <w:color w:val="FFCC00"/>
      <w:szCs w:val="24"/>
    </w:rPr>
  </w:style>
  <w:style w:type="paragraph" w:customStyle="1" w:styleId="xl77">
    <w:name w:val="xl77"/>
    <w:basedOn w:val="Normal"/>
    <w:rsid w:val="00567A26"/>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8">
    <w:name w:val="xl78"/>
    <w:basedOn w:val="Normal"/>
    <w:rsid w:val="00567A26"/>
    <w:pPr>
      <w:pBdr>
        <w:left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79">
    <w:name w:val="xl79"/>
    <w:basedOn w:val="Normal"/>
    <w:rsid w:val="00567A26"/>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80">
    <w:name w:val="xl80"/>
    <w:basedOn w:val="Normal"/>
    <w:rsid w:val="00567A26"/>
    <w:pPr>
      <w:pBdr>
        <w:left w:val="single" w:sz="4" w:space="0" w:color="auto"/>
      </w:pBdr>
      <w:spacing w:before="100" w:beforeAutospacing="1" w:after="100" w:afterAutospacing="1"/>
      <w:jc w:val="center"/>
    </w:pPr>
    <w:rPr>
      <w:rFonts w:eastAsia="Times New Roman"/>
      <w:szCs w:val="24"/>
    </w:rPr>
  </w:style>
  <w:style w:type="paragraph" w:customStyle="1" w:styleId="xl81">
    <w:name w:val="xl81"/>
    <w:basedOn w:val="Normal"/>
    <w:rsid w:val="00567A26"/>
    <w:pPr>
      <w:pBdr>
        <w:left w:val="single" w:sz="4" w:space="0" w:color="auto"/>
        <w:bottom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82">
    <w:name w:val="xl82"/>
    <w:basedOn w:val="Normal"/>
    <w:rsid w:val="00567A26"/>
    <w:pPr>
      <w:pBdr>
        <w:left w:val="single" w:sz="4" w:space="0" w:color="auto"/>
        <w:bottom w:val="single" w:sz="4" w:space="0" w:color="auto"/>
      </w:pBdr>
      <w:spacing w:before="100" w:beforeAutospacing="1" w:after="100" w:afterAutospacing="1"/>
      <w:jc w:val="center"/>
    </w:pPr>
    <w:rPr>
      <w:rFonts w:eastAsia="Times New Roman"/>
      <w:szCs w:val="24"/>
    </w:rPr>
  </w:style>
  <w:style w:type="paragraph" w:customStyle="1" w:styleId="xl83">
    <w:name w:val="xl83"/>
    <w:basedOn w:val="Normal"/>
    <w:rsid w:val="00567A26"/>
    <w:pPr>
      <w:pBdr>
        <w:left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4">
    <w:name w:val="xl84"/>
    <w:basedOn w:val="Normal"/>
    <w:rsid w:val="00567A26"/>
    <w:pPr>
      <w:pBdr>
        <w:left w:val="single" w:sz="4" w:space="0" w:color="auto"/>
        <w:bottom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5">
    <w:name w:val="xl85"/>
    <w:basedOn w:val="Normal"/>
    <w:rsid w:val="00567A26"/>
    <w:pPr>
      <w:shd w:val="clear" w:color="000000" w:fill="FF0000"/>
      <w:spacing w:before="100" w:beforeAutospacing="1" w:after="100" w:afterAutospacing="1"/>
      <w:jc w:val="center"/>
    </w:pPr>
    <w:rPr>
      <w:rFonts w:eastAsia="Times New Roman"/>
      <w:szCs w:val="24"/>
    </w:rPr>
  </w:style>
  <w:style w:type="paragraph" w:customStyle="1" w:styleId="xl86">
    <w:name w:val="xl86"/>
    <w:basedOn w:val="Normal"/>
    <w:rsid w:val="00567A26"/>
    <w:pPr>
      <w:shd w:val="clear" w:color="000000" w:fill="FF0000"/>
      <w:spacing w:before="100" w:beforeAutospacing="1" w:after="100" w:afterAutospacing="1"/>
      <w:jc w:val="center"/>
    </w:pPr>
    <w:rPr>
      <w:rFonts w:eastAsia="Times New Roman"/>
      <w:szCs w:val="24"/>
    </w:rPr>
  </w:style>
  <w:style w:type="paragraph" w:customStyle="1" w:styleId="xl87">
    <w:name w:val="xl87"/>
    <w:basedOn w:val="Normal"/>
    <w:rsid w:val="00567A26"/>
    <w:pPr>
      <w:pBdr>
        <w:bottom w:val="single" w:sz="4" w:space="0" w:color="auto"/>
      </w:pBdr>
      <w:shd w:val="clear" w:color="000000" w:fill="FF0000"/>
      <w:spacing w:before="100" w:beforeAutospacing="1" w:after="100" w:afterAutospacing="1"/>
      <w:jc w:val="center"/>
    </w:pPr>
    <w:rPr>
      <w:rFonts w:eastAsia="Times New Roman"/>
      <w:szCs w:val="24"/>
    </w:rPr>
  </w:style>
  <w:style w:type="character" w:styleId="PlaceholderText">
    <w:name w:val="Placeholder Text"/>
    <w:basedOn w:val="DefaultParagraphFont"/>
    <w:uiPriority w:val="99"/>
    <w:semiHidden/>
    <w:rsid w:val="00567A26"/>
    <w:rPr>
      <w:color w:val="808080"/>
    </w:rPr>
  </w:style>
  <w:style w:type="paragraph" w:customStyle="1" w:styleId="font5">
    <w:name w:val="font5"/>
    <w:basedOn w:val="Normal"/>
    <w:rsid w:val="00567A26"/>
    <w:pPr>
      <w:spacing w:before="100" w:beforeAutospacing="1" w:after="100" w:afterAutospacing="1"/>
      <w:jc w:val="left"/>
    </w:pPr>
    <w:rPr>
      <w:rFonts w:eastAsia="Times New Roman"/>
      <w:i/>
      <w:iCs/>
      <w:color w:val="000000"/>
      <w:szCs w:val="24"/>
    </w:rPr>
  </w:style>
  <w:style w:type="paragraph" w:customStyle="1" w:styleId="xl88">
    <w:name w:val="xl88"/>
    <w:basedOn w:val="Normal"/>
    <w:rsid w:val="00567A26"/>
    <w:pPr>
      <w:shd w:val="clear" w:color="000000" w:fill="FF0000"/>
      <w:spacing w:before="100" w:beforeAutospacing="1" w:after="100" w:afterAutospacing="1"/>
      <w:jc w:val="center"/>
    </w:pPr>
    <w:rPr>
      <w:rFonts w:eastAsia="Times New Roman"/>
      <w:szCs w:val="24"/>
    </w:rPr>
  </w:style>
  <w:style w:type="paragraph" w:customStyle="1" w:styleId="xl89">
    <w:name w:val="xl89"/>
    <w:basedOn w:val="Normal"/>
    <w:rsid w:val="00567A26"/>
    <w:pPr>
      <w:pBdr>
        <w:bottom w:val="single" w:sz="4" w:space="0" w:color="auto"/>
      </w:pBdr>
      <w:shd w:val="clear" w:color="000000" w:fill="FF0000"/>
      <w:spacing w:before="100" w:beforeAutospacing="1" w:after="100" w:afterAutospacing="1"/>
      <w:jc w:val="center"/>
    </w:pPr>
    <w:rPr>
      <w:rFonts w:eastAsia="Times New Roman"/>
      <w:szCs w:val="24"/>
    </w:rPr>
  </w:style>
  <w:style w:type="paragraph" w:styleId="Header">
    <w:name w:val="header"/>
    <w:basedOn w:val="Normal"/>
    <w:link w:val="HeaderChar"/>
    <w:uiPriority w:val="99"/>
    <w:unhideWhenUsed/>
    <w:rsid w:val="00567A26"/>
    <w:pPr>
      <w:tabs>
        <w:tab w:val="center" w:pos="4680"/>
        <w:tab w:val="right" w:pos="9360"/>
      </w:tabs>
    </w:pPr>
  </w:style>
  <w:style w:type="character" w:customStyle="1" w:styleId="HeaderChar">
    <w:name w:val="Header Char"/>
    <w:basedOn w:val="DefaultParagraphFont"/>
    <w:link w:val="Header"/>
    <w:uiPriority w:val="99"/>
    <w:rsid w:val="00567A26"/>
    <w:rPr>
      <w:rFonts w:cs="Times New Roman"/>
      <w:szCs w:val="20"/>
    </w:rPr>
  </w:style>
  <w:style w:type="paragraph" w:styleId="Footer">
    <w:name w:val="footer"/>
    <w:basedOn w:val="Normal"/>
    <w:link w:val="FooterChar"/>
    <w:uiPriority w:val="99"/>
    <w:unhideWhenUsed/>
    <w:rsid w:val="00567A26"/>
    <w:pPr>
      <w:tabs>
        <w:tab w:val="center" w:pos="4680"/>
        <w:tab w:val="right" w:pos="9360"/>
      </w:tabs>
    </w:pPr>
  </w:style>
  <w:style w:type="character" w:customStyle="1" w:styleId="FooterChar">
    <w:name w:val="Footer Char"/>
    <w:basedOn w:val="DefaultParagraphFont"/>
    <w:link w:val="Footer"/>
    <w:uiPriority w:val="99"/>
    <w:rsid w:val="00567A26"/>
    <w:rPr>
      <w:rFonts w:cs="Times New Roman"/>
      <w:szCs w:val="20"/>
    </w:rPr>
  </w:style>
  <w:style w:type="paragraph" w:customStyle="1" w:styleId="xl90">
    <w:name w:val="xl90"/>
    <w:basedOn w:val="Normal"/>
    <w:rsid w:val="00567A26"/>
    <w:pPr>
      <w:pBdr>
        <w:top w:val="single" w:sz="12" w:space="0" w:color="auto"/>
        <w:left w:val="single" w:sz="4" w:space="0" w:color="auto"/>
        <w:bottom w:val="single" w:sz="12" w:space="0" w:color="auto"/>
        <w:right w:val="single" w:sz="4" w:space="0" w:color="auto"/>
      </w:pBdr>
      <w:shd w:val="clear" w:color="000000" w:fill="CCC0DA"/>
      <w:spacing w:before="100" w:beforeAutospacing="1" w:after="100" w:afterAutospacing="1"/>
      <w:jc w:val="center"/>
      <w:textAlignment w:val="center"/>
    </w:pPr>
    <w:rPr>
      <w:rFonts w:eastAsia="Times New Roman"/>
      <w:b/>
      <w:bCs/>
      <w:szCs w:val="24"/>
    </w:rPr>
  </w:style>
  <w:style w:type="paragraph" w:customStyle="1" w:styleId="xl91">
    <w:name w:val="xl91"/>
    <w:basedOn w:val="Normal"/>
    <w:rsid w:val="00567A26"/>
    <w:pPr>
      <w:pBdr>
        <w:left w:val="single" w:sz="4" w:space="0" w:color="auto"/>
        <w:bottom w:val="single" w:sz="4" w:space="0" w:color="auto"/>
        <w:right w:val="single" w:sz="4" w:space="0" w:color="auto"/>
      </w:pBdr>
      <w:shd w:val="clear" w:color="000000" w:fill="CCC0DA"/>
      <w:spacing w:before="100" w:beforeAutospacing="1" w:after="100" w:afterAutospacing="1"/>
      <w:jc w:val="center"/>
    </w:pPr>
    <w:rPr>
      <w:rFonts w:eastAsia="Times New Roman"/>
      <w:szCs w:val="24"/>
    </w:rPr>
  </w:style>
  <w:style w:type="paragraph" w:customStyle="1" w:styleId="xl92">
    <w:name w:val="xl92"/>
    <w:basedOn w:val="Normal"/>
    <w:rsid w:val="00567A26"/>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rFonts w:eastAsia="Times New Roman"/>
      <w:szCs w:val="24"/>
    </w:rPr>
  </w:style>
  <w:style w:type="paragraph" w:customStyle="1" w:styleId="xl93">
    <w:name w:val="xl93"/>
    <w:basedOn w:val="Normal"/>
    <w:rsid w:val="00567A26"/>
    <w:pPr>
      <w:pBdr>
        <w:top w:val="single" w:sz="12" w:space="0" w:color="auto"/>
        <w:left w:val="single" w:sz="4" w:space="0" w:color="auto"/>
        <w:bottom w:val="single" w:sz="12" w:space="0" w:color="auto"/>
        <w:right w:val="single" w:sz="4" w:space="0" w:color="auto"/>
      </w:pBdr>
      <w:shd w:val="clear" w:color="000000" w:fill="FF0000"/>
      <w:spacing w:before="100" w:beforeAutospacing="1" w:after="100" w:afterAutospacing="1"/>
      <w:jc w:val="center"/>
      <w:textAlignment w:val="center"/>
    </w:pPr>
    <w:rPr>
      <w:rFonts w:eastAsia="Times New Roman"/>
      <w:b/>
      <w:bCs/>
      <w:szCs w:val="24"/>
    </w:rPr>
  </w:style>
  <w:style w:type="paragraph" w:customStyle="1" w:styleId="xl94">
    <w:name w:val="xl94"/>
    <w:basedOn w:val="Normal"/>
    <w:rsid w:val="00567A26"/>
    <w:pPr>
      <w:pBdr>
        <w:left w:val="single" w:sz="4" w:space="0" w:color="auto"/>
        <w:bottom w:val="single" w:sz="4" w:space="0" w:color="auto"/>
        <w:right w:val="single" w:sz="4" w:space="0" w:color="auto"/>
      </w:pBdr>
      <w:shd w:val="clear" w:color="000000" w:fill="FF0000"/>
      <w:spacing w:before="100" w:beforeAutospacing="1" w:after="100" w:afterAutospacing="1"/>
      <w:jc w:val="center"/>
    </w:pPr>
    <w:rPr>
      <w:rFonts w:eastAsia="Times New Roman"/>
      <w:szCs w:val="24"/>
    </w:rPr>
  </w:style>
  <w:style w:type="paragraph" w:customStyle="1" w:styleId="xl95">
    <w:name w:val="xl95"/>
    <w:basedOn w:val="Normal"/>
    <w:rsid w:val="00567A2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eastAsia="Times New Roman"/>
      <w:szCs w:val="24"/>
    </w:rPr>
  </w:style>
  <w:style w:type="paragraph" w:customStyle="1" w:styleId="xl96">
    <w:name w:val="xl96"/>
    <w:basedOn w:val="Normal"/>
    <w:rsid w:val="00567A26"/>
    <w:pPr>
      <w:pBdr>
        <w:top w:val="single" w:sz="12" w:space="0" w:color="auto"/>
        <w:left w:val="single" w:sz="4" w:space="0" w:color="auto"/>
        <w:bottom w:val="single" w:sz="12" w:space="0" w:color="auto"/>
        <w:right w:val="single" w:sz="4" w:space="0" w:color="auto"/>
      </w:pBdr>
      <w:shd w:val="clear" w:color="000000" w:fill="99FF66"/>
      <w:spacing w:before="100" w:beforeAutospacing="1" w:after="100" w:afterAutospacing="1"/>
      <w:jc w:val="center"/>
      <w:textAlignment w:val="center"/>
    </w:pPr>
    <w:rPr>
      <w:rFonts w:eastAsia="Times New Roman"/>
      <w:b/>
      <w:bCs/>
      <w:szCs w:val="24"/>
    </w:rPr>
  </w:style>
  <w:style w:type="paragraph" w:customStyle="1" w:styleId="xl97">
    <w:name w:val="xl97"/>
    <w:basedOn w:val="Normal"/>
    <w:rsid w:val="00567A26"/>
    <w:pPr>
      <w:pBdr>
        <w:left w:val="single" w:sz="4" w:space="0" w:color="auto"/>
        <w:bottom w:val="single" w:sz="4" w:space="0" w:color="auto"/>
        <w:right w:val="single" w:sz="4" w:space="0" w:color="auto"/>
      </w:pBdr>
      <w:shd w:val="clear" w:color="000000" w:fill="99FF66"/>
      <w:spacing w:before="100" w:beforeAutospacing="1" w:after="100" w:afterAutospacing="1"/>
      <w:jc w:val="center"/>
    </w:pPr>
    <w:rPr>
      <w:rFonts w:eastAsia="Times New Roman"/>
      <w:szCs w:val="24"/>
    </w:rPr>
  </w:style>
  <w:style w:type="paragraph" w:customStyle="1" w:styleId="xl98">
    <w:name w:val="xl98"/>
    <w:basedOn w:val="Normal"/>
    <w:rsid w:val="00567A26"/>
    <w:pPr>
      <w:pBdr>
        <w:top w:val="single" w:sz="4" w:space="0" w:color="auto"/>
        <w:left w:val="single" w:sz="4" w:space="0" w:color="auto"/>
        <w:bottom w:val="single" w:sz="4" w:space="0" w:color="auto"/>
        <w:right w:val="single" w:sz="4" w:space="0" w:color="auto"/>
      </w:pBdr>
      <w:shd w:val="clear" w:color="000000" w:fill="99FF66"/>
      <w:spacing w:before="100" w:beforeAutospacing="1" w:after="100" w:afterAutospacing="1"/>
      <w:jc w:val="center"/>
    </w:pPr>
    <w:rPr>
      <w:rFonts w:eastAsia="Times New Roman"/>
      <w:szCs w:val="24"/>
    </w:rPr>
  </w:style>
  <w:style w:type="paragraph" w:customStyle="1" w:styleId="xl99">
    <w:name w:val="xl99"/>
    <w:basedOn w:val="Normal"/>
    <w:rsid w:val="00567A26"/>
    <w:pPr>
      <w:pBdr>
        <w:top w:val="single" w:sz="12" w:space="0" w:color="auto"/>
        <w:left w:val="single" w:sz="4" w:space="0" w:color="auto"/>
        <w:bottom w:val="single" w:sz="12" w:space="0" w:color="auto"/>
        <w:right w:val="single" w:sz="4" w:space="0" w:color="auto"/>
      </w:pBdr>
      <w:shd w:val="clear" w:color="000000" w:fill="FFCC00"/>
      <w:spacing w:before="100" w:beforeAutospacing="1" w:after="100" w:afterAutospacing="1"/>
      <w:jc w:val="center"/>
      <w:textAlignment w:val="center"/>
    </w:pPr>
    <w:rPr>
      <w:rFonts w:eastAsia="Times New Roman"/>
      <w:b/>
      <w:bCs/>
      <w:szCs w:val="24"/>
    </w:rPr>
  </w:style>
  <w:style w:type="paragraph" w:customStyle="1" w:styleId="xl100">
    <w:name w:val="xl100"/>
    <w:basedOn w:val="Normal"/>
    <w:rsid w:val="00567A26"/>
    <w:pPr>
      <w:pBdr>
        <w:left w:val="single" w:sz="4" w:space="0" w:color="auto"/>
        <w:bottom w:val="single" w:sz="4" w:space="0" w:color="auto"/>
        <w:right w:val="single" w:sz="4" w:space="0" w:color="auto"/>
      </w:pBdr>
      <w:shd w:val="clear" w:color="000000" w:fill="FFCC00"/>
      <w:spacing w:before="100" w:beforeAutospacing="1" w:after="100" w:afterAutospacing="1"/>
      <w:jc w:val="center"/>
    </w:pPr>
    <w:rPr>
      <w:rFonts w:eastAsia="Times New Roman"/>
      <w:szCs w:val="24"/>
    </w:rPr>
  </w:style>
  <w:style w:type="paragraph" w:customStyle="1" w:styleId="xl101">
    <w:name w:val="xl101"/>
    <w:basedOn w:val="Normal"/>
    <w:rsid w:val="00567A26"/>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eastAsia="Times New Roman"/>
      <w:szCs w:val="24"/>
    </w:rPr>
  </w:style>
  <w:style w:type="paragraph" w:customStyle="1" w:styleId="xl102">
    <w:name w:val="xl102"/>
    <w:basedOn w:val="Normal"/>
    <w:rsid w:val="00567A26"/>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center"/>
      <w:textAlignment w:val="center"/>
    </w:pPr>
    <w:rPr>
      <w:rFonts w:eastAsia="Times New Roman"/>
      <w:b/>
      <w:bCs/>
      <w:szCs w:val="24"/>
    </w:rPr>
  </w:style>
  <w:style w:type="paragraph" w:customStyle="1" w:styleId="xl103">
    <w:name w:val="xl103"/>
    <w:basedOn w:val="Normal"/>
    <w:rsid w:val="00567A26"/>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04">
    <w:name w:val="xl104"/>
    <w:basedOn w:val="Normal"/>
    <w:rsid w:val="00567A2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05">
    <w:name w:val="xl105"/>
    <w:basedOn w:val="Normal"/>
    <w:rsid w:val="00567A26"/>
    <w:pPr>
      <w:pBdr>
        <w:top w:val="single" w:sz="12" w:space="0" w:color="auto"/>
        <w:left w:val="single" w:sz="4" w:space="0" w:color="auto"/>
        <w:bottom w:val="single" w:sz="12" w:space="0" w:color="auto"/>
        <w:right w:val="single" w:sz="4" w:space="0" w:color="auto"/>
      </w:pBdr>
      <w:shd w:val="clear" w:color="000000" w:fill="D9D9D9"/>
      <w:spacing w:before="100" w:beforeAutospacing="1" w:after="100" w:afterAutospacing="1"/>
      <w:jc w:val="center"/>
      <w:textAlignment w:val="center"/>
    </w:pPr>
    <w:rPr>
      <w:rFonts w:eastAsia="Times New Roman"/>
      <w:b/>
      <w:bCs/>
      <w:szCs w:val="24"/>
    </w:rPr>
  </w:style>
  <w:style w:type="paragraph" w:customStyle="1" w:styleId="xl106">
    <w:name w:val="xl106"/>
    <w:basedOn w:val="Normal"/>
    <w:rsid w:val="00567A26"/>
    <w:pPr>
      <w:pBdr>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szCs w:val="24"/>
    </w:rPr>
  </w:style>
  <w:style w:type="paragraph" w:customStyle="1" w:styleId="xl107">
    <w:name w:val="xl107"/>
    <w:basedOn w:val="Normal"/>
    <w:rsid w:val="00567A2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szCs w:val="24"/>
    </w:rPr>
  </w:style>
  <w:style w:type="paragraph" w:customStyle="1" w:styleId="xl108">
    <w:name w:val="xl108"/>
    <w:basedOn w:val="Normal"/>
    <w:rsid w:val="00567A26"/>
    <w:pPr>
      <w:pBdr>
        <w:top w:val="single" w:sz="12" w:space="0" w:color="auto"/>
        <w:bottom w:val="single" w:sz="12" w:space="0" w:color="auto"/>
        <w:right w:val="single" w:sz="4" w:space="0" w:color="auto"/>
      </w:pBdr>
      <w:spacing w:before="100" w:beforeAutospacing="1" w:after="100" w:afterAutospacing="1"/>
      <w:jc w:val="center"/>
      <w:textAlignment w:val="center"/>
    </w:pPr>
    <w:rPr>
      <w:rFonts w:eastAsia="Times New Roman"/>
      <w:b/>
      <w:bCs/>
      <w:szCs w:val="24"/>
    </w:rPr>
  </w:style>
  <w:style w:type="paragraph" w:customStyle="1" w:styleId="xl109">
    <w:name w:val="xl109"/>
    <w:basedOn w:val="Normal"/>
    <w:rsid w:val="00567A26"/>
    <w:pPr>
      <w:pBdr>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0">
    <w:name w:val="xl110"/>
    <w:basedOn w:val="Normal"/>
    <w:rsid w:val="00567A26"/>
    <w:pPr>
      <w:pBdr>
        <w:top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1">
    <w:name w:val="xl111"/>
    <w:basedOn w:val="Normal"/>
    <w:rsid w:val="00567A26"/>
    <w:pPr>
      <w:pBdr>
        <w:top w:val="single" w:sz="12" w:space="0" w:color="auto"/>
        <w:left w:val="single" w:sz="12" w:space="0" w:color="auto"/>
        <w:bottom w:val="single" w:sz="12" w:space="0" w:color="auto"/>
      </w:pBdr>
      <w:spacing w:before="100" w:beforeAutospacing="1" w:after="100" w:afterAutospacing="1"/>
      <w:jc w:val="center"/>
      <w:textAlignment w:val="center"/>
    </w:pPr>
    <w:rPr>
      <w:rFonts w:eastAsia="Times New Roman"/>
      <w:b/>
      <w:bCs/>
      <w:szCs w:val="24"/>
    </w:rPr>
  </w:style>
  <w:style w:type="paragraph" w:customStyle="1" w:styleId="xl112">
    <w:name w:val="xl112"/>
    <w:basedOn w:val="Normal"/>
    <w:rsid w:val="00567A26"/>
    <w:pPr>
      <w:pBdr>
        <w:left w:val="single" w:sz="12" w:space="0" w:color="auto"/>
        <w:bottom w:val="single" w:sz="4" w:space="0" w:color="auto"/>
      </w:pBdr>
      <w:shd w:val="clear" w:color="000000" w:fill="99FF99"/>
      <w:spacing w:before="100" w:beforeAutospacing="1" w:after="100" w:afterAutospacing="1"/>
      <w:jc w:val="center"/>
    </w:pPr>
    <w:rPr>
      <w:rFonts w:eastAsia="Times New Roman"/>
      <w:b/>
      <w:bCs/>
      <w:szCs w:val="24"/>
    </w:rPr>
  </w:style>
  <w:style w:type="paragraph" w:customStyle="1" w:styleId="xl113">
    <w:name w:val="xl113"/>
    <w:basedOn w:val="Normal"/>
    <w:rsid w:val="00567A26"/>
    <w:pPr>
      <w:pBdr>
        <w:top w:val="single" w:sz="4" w:space="0" w:color="auto"/>
        <w:left w:val="single" w:sz="12" w:space="0" w:color="auto"/>
        <w:bottom w:val="single" w:sz="4" w:space="0" w:color="auto"/>
      </w:pBdr>
      <w:shd w:val="clear" w:color="000000" w:fill="99FF99"/>
      <w:spacing w:before="100" w:beforeAutospacing="1" w:after="100" w:afterAutospacing="1"/>
      <w:jc w:val="center"/>
    </w:pPr>
    <w:rPr>
      <w:rFonts w:eastAsia="Times New Roman"/>
      <w:b/>
      <w:bCs/>
      <w:szCs w:val="24"/>
    </w:rPr>
  </w:style>
  <w:style w:type="paragraph" w:customStyle="1" w:styleId="xl114">
    <w:name w:val="xl114"/>
    <w:basedOn w:val="Normal"/>
    <w:rsid w:val="00567A26"/>
    <w:pPr>
      <w:pBdr>
        <w:top w:val="single" w:sz="12" w:space="0" w:color="auto"/>
        <w:left w:val="single" w:sz="4" w:space="0" w:color="auto"/>
        <w:bottom w:val="single" w:sz="12" w:space="0" w:color="auto"/>
      </w:pBdr>
      <w:shd w:val="clear" w:color="000000" w:fill="FF9999"/>
      <w:spacing w:before="100" w:beforeAutospacing="1" w:after="100" w:afterAutospacing="1"/>
      <w:jc w:val="center"/>
      <w:textAlignment w:val="center"/>
    </w:pPr>
    <w:rPr>
      <w:rFonts w:eastAsia="Times New Roman"/>
      <w:b/>
      <w:bCs/>
      <w:szCs w:val="24"/>
    </w:rPr>
  </w:style>
  <w:style w:type="paragraph" w:customStyle="1" w:styleId="xl115">
    <w:name w:val="xl115"/>
    <w:basedOn w:val="Normal"/>
    <w:rsid w:val="00567A26"/>
    <w:pPr>
      <w:pBdr>
        <w:left w:val="single" w:sz="4" w:space="0" w:color="auto"/>
        <w:bottom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116">
    <w:name w:val="xl116"/>
    <w:basedOn w:val="Normal"/>
    <w:rsid w:val="00567A26"/>
    <w:pPr>
      <w:pBdr>
        <w:top w:val="single" w:sz="4" w:space="0" w:color="auto"/>
        <w:left w:val="single" w:sz="4" w:space="0" w:color="auto"/>
        <w:bottom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117">
    <w:name w:val="xl117"/>
    <w:basedOn w:val="Normal"/>
    <w:rsid w:val="00567A26"/>
    <w:pPr>
      <w:pBdr>
        <w:top w:val="single" w:sz="12"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eastAsia="Times New Roman"/>
      <w:b/>
      <w:bCs/>
      <w:szCs w:val="24"/>
    </w:rPr>
  </w:style>
  <w:style w:type="paragraph" w:customStyle="1" w:styleId="xl118">
    <w:name w:val="xl118"/>
    <w:basedOn w:val="Normal"/>
    <w:rsid w:val="00567A26"/>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9">
    <w:name w:val="xl119"/>
    <w:basedOn w:val="Normal"/>
    <w:rsid w:val="00567A2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20">
    <w:name w:val="xl120"/>
    <w:basedOn w:val="Normal"/>
    <w:rsid w:val="00567A26"/>
    <w:pPr>
      <w:pBdr>
        <w:top w:val="single" w:sz="12" w:space="0" w:color="auto"/>
        <w:bottom w:val="single" w:sz="12" w:space="0" w:color="auto"/>
        <w:right w:val="single" w:sz="12" w:space="0" w:color="auto"/>
      </w:pBdr>
      <w:shd w:val="clear" w:color="000000" w:fill="FF00FF"/>
      <w:spacing w:before="100" w:beforeAutospacing="1" w:after="100" w:afterAutospacing="1"/>
      <w:jc w:val="center"/>
      <w:textAlignment w:val="center"/>
    </w:pPr>
    <w:rPr>
      <w:rFonts w:eastAsia="Times New Roman"/>
      <w:b/>
      <w:bCs/>
      <w:szCs w:val="24"/>
    </w:rPr>
  </w:style>
  <w:style w:type="paragraph" w:customStyle="1" w:styleId="xl121">
    <w:name w:val="xl121"/>
    <w:basedOn w:val="Normal"/>
    <w:rsid w:val="00567A26"/>
    <w:pPr>
      <w:pBdr>
        <w:top w:val="single" w:sz="12" w:space="0" w:color="auto"/>
        <w:left w:val="single" w:sz="4" w:space="0" w:color="auto"/>
        <w:bottom w:val="single" w:sz="12" w:space="0" w:color="auto"/>
        <w:right w:val="single" w:sz="4" w:space="0" w:color="auto"/>
      </w:pBdr>
      <w:shd w:val="clear" w:color="000000" w:fill="FFCC99"/>
      <w:spacing w:before="100" w:beforeAutospacing="1" w:after="100" w:afterAutospacing="1"/>
      <w:jc w:val="center"/>
      <w:textAlignment w:val="center"/>
    </w:pPr>
    <w:rPr>
      <w:rFonts w:eastAsia="Times New Roman"/>
      <w:b/>
      <w:bCs/>
      <w:szCs w:val="24"/>
    </w:rPr>
  </w:style>
  <w:style w:type="paragraph" w:customStyle="1" w:styleId="xl122">
    <w:name w:val="xl122"/>
    <w:basedOn w:val="Normal"/>
    <w:rsid w:val="00567A2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eastAsia="Times New Roman"/>
      <w:szCs w:val="24"/>
    </w:rPr>
  </w:style>
  <w:style w:type="paragraph" w:customStyle="1" w:styleId="xl123">
    <w:name w:val="xl123"/>
    <w:basedOn w:val="Normal"/>
    <w:rsid w:val="00567A26"/>
    <w:pPr>
      <w:pBdr>
        <w:top w:val="single" w:sz="12" w:space="0" w:color="auto"/>
        <w:bottom w:val="single" w:sz="12" w:space="0" w:color="auto"/>
      </w:pBdr>
      <w:shd w:val="clear" w:color="000000" w:fill="000000"/>
      <w:spacing w:before="100" w:beforeAutospacing="1" w:after="100" w:afterAutospacing="1"/>
      <w:jc w:val="center"/>
      <w:textAlignment w:val="center"/>
    </w:pPr>
    <w:rPr>
      <w:rFonts w:eastAsia="Times New Roman"/>
      <w:b/>
      <w:bCs/>
      <w:color w:val="FF0000"/>
      <w:szCs w:val="24"/>
    </w:rPr>
  </w:style>
  <w:style w:type="paragraph" w:customStyle="1" w:styleId="xl124">
    <w:name w:val="xl124"/>
    <w:basedOn w:val="Normal"/>
    <w:rsid w:val="00567A26"/>
    <w:pPr>
      <w:pBdr>
        <w:bottom w:val="single" w:sz="4" w:space="0" w:color="auto"/>
      </w:pBdr>
      <w:shd w:val="clear" w:color="000000" w:fill="000000"/>
      <w:spacing w:before="100" w:beforeAutospacing="1" w:after="100" w:afterAutospacing="1"/>
      <w:jc w:val="center"/>
    </w:pPr>
    <w:rPr>
      <w:rFonts w:eastAsia="Times New Roman"/>
      <w:color w:val="FF0000"/>
      <w:szCs w:val="24"/>
    </w:rPr>
  </w:style>
  <w:style w:type="paragraph" w:customStyle="1" w:styleId="xl125">
    <w:name w:val="xl125"/>
    <w:basedOn w:val="Normal"/>
    <w:rsid w:val="00567A26"/>
    <w:pPr>
      <w:pBdr>
        <w:top w:val="single" w:sz="4" w:space="0" w:color="auto"/>
        <w:bottom w:val="single" w:sz="4" w:space="0" w:color="auto"/>
      </w:pBdr>
      <w:shd w:val="clear" w:color="000000" w:fill="000000"/>
      <w:spacing w:before="100" w:beforeAutospacing="1" w:after="100" w:afterAutospacing="1"/>
      <w:jc w:val="center"/>
    </w:pPr>
    <w:rPr>
      <w:rFonts w:eastAsia="Times New Roman"/>
      <w:color w:val="FF0000"/>
      <w:szCs w:val="24"/>
    </w:rPr>
  </w:style>
  <w:style w:type="paragraph" w:customStyle="1" w:styleId="xl126">
    <w:name w:val="xl126"/>
    <w:basedOn w:val="Normal"/>
    <w:rsid w:val="00567A26"/>
    <w:pPr>
      <w:pBdr>
        <w:top w:val="single" w:sz="12" w:space="0" w:color="auto"/>
        <w:left w:val="single" w:sz="4" w:space="0" w:color="auto"/>
        <w:bottom w:val="single" w:sz="12" w:space="0" w:color="auto"/>
        <w:right w:val="single" w:sz="4" w:space="0" w:color="auto"/>
      </w:pBdr>
      <w:shd w:val="clear" w:color="000000" w:fill="00CCFF"/>
      <w:spacing w:before="100" w:beforeAutospacing="1" w:after="100" w:afterAutospacing="1"/>
      <w:jc w:val="center"/>
      <w:textAlignment w:val="center"/>
    </w:pPr>
    <w:rPr>
      <w:rFonts w:eastAsia="Times New Roman"/>
      <w:b/>
      <w:bCs/>
      <w:szCs w:val="24"/>
    </w:rPr>
  </w:style>
  <w:style w:type="paragraph" w:customStyle="1" w:styleId="xl127">
    <w:name w:val="xl127"/>
    <w:basedOn w:val="Normal"/>
    <w:rsid w:val="00567A26"/>
    <w:pPr>
      <w:pBdr>
        <w:left w:val="single" w:sz="4" w:space="0" w:color="auto"/>
        <w:bottom w:val="single" w:sz="4" w:space="0" w:color="auto"/>
        <w:right w:val="single" w:sz="4" w:space="0" w:color="auto"/>
      </w:pBdr>
      <w:shd w:val="clear" w:color="000000" w:fill="00CCFF"/>
      <w:spacing w:before="100" w:beforeAutospacing="1" w:after="100" w:afterAutospacing="1"/>
      <w:jc w:val="center"/>
    </w:pPr>
    <w:rPr>
      <w:rFonts w:eastAsia="Times New Roman"/>
      <w:szCs w:val="24"/>
    </w:rPr>
  </w:style>
  <w:style w:type="paragraph" w:customStyle="1" w:styleId="xl128">
    <w:name w:val="xl128"/>
    <w:basedOn w:val="Normal"/>
    <w:rsid w:val="00567A26"/>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eastAsia="Times New Roman"/>
      <w:szCs w:val="24"/>
    </w:rPr>
  </w:style>
  <w:style w:type="paragraph" w:customStyle="1" w:styleId="xl129">
    <w:name w:val="xl129"/>
    <w:basedOn w:val="Normal"/>
    <w:rsid w:val="00567A26"/>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left"/>
      <w:textAlignment w:val="center"/>
    </w:pPr>
    <w:rPr>
      <w:rFonts w:eastAsia="Times New Roman"/>
      <w:b/>
      <w:bCs/>
      <w:szCs w:val="24"/>
    </w:rPr>
  </w:style>
  <w:style w:type="paragraph" w:customStyle="1" w:styleId="xl130">
    <w:name w:val="xl130"/>
    <w:basedOn w:val="Normal"/>
    <w:rsid w:val="00567A26"/>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left"/>
      <w:textAlignment w:val="center"/>
    </w:pPr>
    <w:rPr>
      <w:rFonts w:eastAsia="Times New Roman"/>
      <w:b/>
      <w:bCs/>
      <w:szCs w:val="24"/>
    </w:rPr>
  </w:style>
  <w:style w:type="paragraph" w:customStyle="1" w:styleId="xl131">
    <w:name w:val="xl131"/>
    <w:basedOn w:val="Normal"/>
    <w:rsid w:val="00567A26"/>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2">
    <w:name w:val="xl132"/>
    <w:basedOn w:val="Normal"/>
    <w:rsid w:val="00567A26"/>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3">
    <w:name w:val="xl133"/>
    <w:basedOn w:val="Normal"/>
    <w:rsid w:val="00567A2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4">
    <w:name w:val="xl134"/>
    <w:basedOn w:val="Normal"/>
    <w:rsid w:val="00567A2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5">
    <w:name w:val="xl135"/>
    <w:basedOn w:val="Normal"/>
    <w:rsid w:val="00567A26"/>
    <w:pPr>
      <w:pBdr>
        <w:top w:val="single" w:sz="4" w:space="0" w:color="auto"/>
        <w:left w:val="single" w:sz="4" w:space="0" w:color="auto"/>
        <w:bottom w:val="single" w:sz="4" w:space="0" w:color="auto"/>
        <w:right w:val="single" w:sz="8" w:space="0" w:color="auto"/>
      </w:pBdr>
      <w:shd w:val="clear" w:color="000000" w:fill="FF00FF"/>
      <w:spacing w:before="100" w:beforeAutospacing="1" w:after="100" w:afterAutospacing="1"/>
      <w:jc w:val="center"/>
    </w:pPr>
    <w:rPr>
      <w:rFonts w:eastAsia="Times New Roman"/>
      <w:szCs w:val="24"/>
    </w:rPr>
  </w:style>
  <w:style w:type="paragraph" w:customStyle="1" w:styleId="xl136">
    <w:name w:val="xl136"/>
    <w:basedOn w:val="Normal"/>
    <w:rsid w:val="00567A26"/>
    <w:pPr>
      <w:pBdr>
        <w:top w:val="single" w:sz="12" w:space="0" w:color="auto"/>
        <w:left w:val="single" w:sz="4" w:space="0" w:color="auto"/>
        <w:bottom w:val="single" w:sz="12" w:space="0" w:color="auto"/>
        <w:right w:val="single" w:sz="4" w:space="0" w:color="auto"/>
      </w:pBdr>
      <w:shd w:val="clear" w:color="000000" w:fill="7030A0"/>
      <w:spacing w:before="100" w:beforeAutospacing="1" w:after="100" w:afterAutospacing="1"/>
      <w:jc w:val="center"/>
      <w:textAlignment w:val="center"/>
    </w:pPr>
    <w:rPr>
      <w:rFonts w:eastAsia="Times New Roman"/>
      <w:b/>
      <w:bCs/>
      <w:color w:val="FF33CC"/>
      <w:szCs w:val="24"/>
    </w:rPr>
  </w:style>
  <w:style w:type="paragraph" w:customStyle="1" w:styleId="xl137">
    <w:name w:val="xl137"/>
    <w:basedOn w:val="Normal"/>
    <w:rsid w:val="00567A26"/>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b/>
      <w:bCs/>
      <w:color w:val="FF33CC"/>
      <w:szCs w:val="24"/>
    </w:rPr>
  </w:style>
  <w:style w:type="paragraph" w:customStyle="1" w:styleId="xl138">
    <w:name w:val="xl138"/>
    <w:basedOn w:val="Normal"/>
    <w:rsid w:val="00567A26"/>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b/>
      <w:bCs/>
      <w:color w:val="FF33CC"/>
      <w:szCs w:val="24"/>
    </w:rPr>
  </w:style>
  <w:style w:type="paragraph" w:customStyle="1" w:styleId="xl139">
    <w:name w:val="xl139"/>
    <w:basedOn w:val="Normal"/>
    <w:rsid w:val="00567A26"/>
    <w:pPr>
      <w:pBdr>
        <w:top w:val="single" w:sz="4" w:space="0" w:color="auto"/>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140">
    <w:name w:val="xl140"/>
    <w:basedOn w:val="Normal"/>
    <w:rsid w:val="00567A26"/>
    <w:pPr>
      <w:pBdr>
        <w:top w:val="single" w:sz="4" w:space="0" w:color="auto"/>
        <w:left w:val="single" w:sz="4" w:space="0" w:color="auto"/>
        <w:right w:val="single" w:sz="4" w:space="0" w:color="auto"/>
      </w:pBdr>
      <w:shd w:val="clear" w:color="000000" w:fill="00FF00"/>
      <w:spacing w:before="100" w:beforeAutospacing="1" w:after="100" w:afterAutospacing="1"/>
      <w:jc w:val="center"/>
    </w:pPr>
    <w:rPr>
      <w:rFonts w:eastAsia="Times New Roman"/>
      <w:szCs w:val="24"/>
    </w:rPr>
  </w:style>
  <w:style w:type="paragraph" w:customStyle="1" w:styleId="xl141">
    <w:name w:val="xl141"/>
    <w:basedOn w:val="Normal"/>
    <w:rsid w:val="00567A26"/>
    <w:pPr>
      <w:pBdr>
        <w:top w:val="single" w:sz="4" w:space="0" w:color="auto"/>
        <w:left w:val="single" w:sz="4" w:space="0" w:color="auto"/>
        <w:bottom w:val="single" w:sz="4" w:space="0" w:color="auto"/>
      </w:pBdr>
      <w:shd w:val="clear" w:color="000000" w:fill="FF0000"/>
      <w:spacing w:before="100" w:beforeAutospacing="1" w:after="100" w:afterAutospacing="1"/>
      <w:jc w:val="center"/>
    </w:pPr>
    <w:rPr>
      <w:rFonts w:eastAsia="Times New Roman"/>
      <w:b/>
      <w:bCs/>
      <w:szCs w:val="24"/>
    </w:rPr>
  </w:style>
  <w:style w:type="paragraph" w:customStyle="1" w:styleId="xl142">
    <w:name w:val="xl142"/>
    <w:basedOn w:val="Normal"/>
    <w:rsid w:val="00567A26"/>
    <w:pPr>
      <w:pBdr>
        <w:top w:val="single" w:sz="12" w:space="0" w:color="auto"/>
        <w:left w:val="single" w:sz="4" w:space="0" w:color="auto"/>
        <w:bottom w:val="single" w:sz="12" w:space="0" w:color="auto"/>
        <w:right w:val="single" w:sz="4" w:space="0" w:color="auto"/>
      </w:pBdr>
      <w:shd w:val="clear" w:color="000000" w:fill="FF99FF"/>
      <w:spacing w:before="100" w:beforeAutospacing="1" w:after="100" w:afterAutospacing="1"/>
      <w:jc w:val="center"/>
      <w:textAlignment w:val="center"/>
    </w:pPr>
    <w:rPr>
      <w:rFonts w:eastAsia="Times New Roman"/>
      <w:b/>
      <w:bCs/>
      <w:szCs w:val="24"/>
    </w:rPr>
  </w:style>
  <w:style w:type="paragraph" w:customStyle="1" w:styleId="xl143">
    <w:name w:val="xl143"/>
    <w:basedOn w:val="Normal"/>
    <w:rsid w:val="00567A26"/>
    <w:pPr>
      <w:pBdr>
        <w:top w:val="single" w:sz="12" w:space="0" w:color="auto"/>
        <w:left w:val="single" w:sz="4" w:space="0" w:color="auto"/>
        <w:bottom w:val="single" w:sz="12" w:space="0" w:color="auto"/>
        <w:right w:val="single" w:sz="4" w:space="0" w:color="auto"/>
      </w:pBdr>
      <w:shd w:val="clear" w:color="000000" w:fill="FFC000"/>
      <w:spacing w:before="100" w:beforeAutospacing="1" w:after="100" w:afterAutospacing="1"/>
      <w:jc w:val="center"/>
      <w:textAlignment w:val="center"/>
    </w:pPr>
    <w:rPr>
      <w:rFonts w:eastAsia="Times New Roman"/>
      <w:b/>
      <w:bCs/>
      <w:szCs w:val="24"/>
    </w:rPr>
  </w:style>
  <w:style w:type="paragraph" w:customStyle="1" w:styleId="xl144">
    <w:name w:val="xl144"/>
    <w:basedOn w:val="Normal"/>
    <w:rsid w:val="00567A26"/>
    <w:pPr>
      <w:pBdr>
        <w:top w:val="single" w:sz="12" w:space="0" w:color="auto"/>
        <w:left w:val="single" w:sz="4" w:space="0" w:color="auto"/>
        <w:bottom w:val="single" w:sz="12" w:space="0" w:color="auto"/>
        <w:right w:val="single" w:sz="4" w:space="0" w:color="auto"/>
      </w:pBdr>
      <w:shd w:val="clear" w:color="000000" w:fill="0000FF"/>
      <w:spacing w:before="100" w:beforeAutospacing="1" w:after="100" w:afterAutospacing="1"/>
      <w:jc w:val="center"/>
      <w:textAlignment w:val="center"/>
    </w:pPr>
    <w:rPr>
      <w:rFonts w:eastAsia="Times New Roman"/>
      <w:b/>
      <w:bCs/>
      <w:color w:val="FFFFFF"/>
      <w:szCs w:val="24"/>
    </w:rPr>
  </w:style>
  <w:style w:type="paragraph" w:customStyle="1" w:styleId="xl145">
    <w:name w:val="xl145"/>
    <w:basedOn w:val="Normal"/>
    <w:rsid w:val="00567A26"/>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rFonts w:eastAsia="Times New Roman"/>
      <w:b/>
      <w:bCs/>
      <w:szCs w:val="24"/>
    </w:rPr>
  </w:style>
  <w:style w:type="paragraph" w:customStyle="1" w:styleId="xl146">
    <w:name w:val="xl146"/>
    <w:basedOn w:val="Normal"/>
    <w:rsid w:val="00567A2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47">
    <w:name w:val="xl147"/>
    <w:basedOn w:val="Normal"/>
    <w:rsid w:val="00567A26"/>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jc w:val="center"/>
    </w:pPr>
    <w:rPr>
      <w:rFonts w:eastAsia="Times New Roman"/>
      <w:b/>
      <w:bCs/>
      <w:color w:val="FFFFFF"/>
      <w:szCs w:val="24"/>
    </w:rPr>
  </w:style>
  <w:style w:type="paragraph" w:customStyle="1" w:styleId="xl148">
    <w:name w:val="xl148"/>
    <w:basedOn w:val="Normal"/>
    <w:rsid w:val="00567A26"/>
    <w:pPr>
      <w:pBdr>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49">
    <w:name w:val="xl149"/>
    <w:basedOn w:val="Normal"/>
    <w:rsid w:val="00567A26"/>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rFonts w:eastAsia="Times New Roman"/>
      <w:b/>
      <w:bCs/>
      <w:szCs w:val="24"/>
    </w:rPr>
  </w:style>
  <w:style w:type="paragraph" w:customStyle="1" w:styleId="xl150">
    <w:name w:val="xl150"/>
    <w:basedOn w:val="Normal"/>
    <w:rsid w:val="00567A2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51">
    <w:name w:val="xl151"/>
    <w:basedOn w:val="Normal"/>
    <w:rsid w:val="00567A26"/>
    <w:pPr>
      <w:pBdr>
        <w:top w:val="single" w:sz="4" w:space="0" w:color="auto"/>
        <w:left w:val="single" w:sz="12" w:space="0" w:color="auto"/>
        <w:bottom w:val="single" w:sz="4" w:space="0" w:color="auto"/>
      </w:pBdr>
      <w:shd w:val="clear" w:color="000000" w:fill="00FFFF"/>
      <w:spacing w:before="100" w:beforeAutospacing="1" w:after="100" w:afterAutospacing="1"/>
      <w:jc w:val="center"/>
    </w:pPr>
    <w:rPr>
      <w:rFonts w:eastAsia="Times New Roman"/>
      <w:b/>
      <w:bCs/>
      <w:szCs w:val="24"/>
    </w:rPr>
  </w:style>
  <w:style w:type="paragraph" w:customStyle="1" w:styleId="xl152">
    <w:name w:val="xl152"/>
    <w:basedOn w:val="Normal"/>
    <w:rsid w:val="00567A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szCs w:val="24"/>
    </w:rPr>
  </w:style>
  <w:style w:type="paragraph" w:customStyle="1" w:styleId="xl153">
    <w:name w:val="xl153"/>
    <w:basedOn w:val="Normal"/>
    <w:rsid w:val="00567A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szCs w:val="24"/>
    </w:rPr>
  </w:style>
  <w:style w:type="paragraph" w:customStyle="1" w:styleId="font6">
    <w:name w:val="font6"/>
    <w:basedOn w:val="Normal"/>
    <w:rsid w:val="00567A26"/>
    <w:pPr>
      <w:spacing w:before="100" w:beforeAutospacing="1" w:after="100" w:afterAutospacing="1"/>
      <w:jc w:val="left"/>
    </w:pPr>
    <w:rPr>
      <w:rFonts w:eastAsia="Times New Roman"/>
      <w:b/>
      <w:bCs/>
      <w:szCs w:val="24"/>
    </w:rPr>
  </w:style>
  <w:style w:type="paragraph" w:customStyle="1" w:styleId="font7">
    <w:name w:val="font7"/>
    <w:basedOn w:val="Normal"/>
    <w:rsid w:val="00567A26"/>
    <w:pPr>
      <w:spacing w:before="100" w:beforeAutospacing="1" w:after="100" w:afterAutospacing="1"/>
      <w:jc w:val="left"/>
    </w:pPr>
    <w:rPr>
      <w:rFonts w:eastAsia="Times New Roman"/>
      <w:i/>
      <w:iCs/>
      <w:szCs w:val="24"/>
    </w:rPr>
  </w:style>
  <w:style w:type="paragraph" w:customStyle="1" w:styleId="font8">
    <w:name w:val="font8"/>
    <w:basedOn w:val="Normal"/>
    <w:rsid w:val="00567A26"/>
    <w:pPr>
      <w:spacing w:before="100" w:beforeAutospacing="1" w:after="100" w:afterAutospacing="1"/>
      <w:jc w:val="left"/>
    </w:pPr>
    <w:rPr>
      <w:rFonts w:eastAsia="Times New Roman"/>
      <w:b/>
      <w:bCs/>
      <w:i/>
      <w:iCs/>
      <w:szCs w:val="24"/>
    </w:rPr>
  </w:style>
  <w:style w:type="paragraph" w:customStyle="1" w:styleId="font9">
    <w:name w:val="font9"/>
    <w:basedOn w:val="Normal"/>
    <w:rsid w:val="00567A26"/>
    <w:pPr>
      <w:spacing w:before="100" w:beforeAutospacing="1" w:after="100" w:afterAutospacing="1"/>
      <w:jc w:val="left"/>
    </w:pPr>
    <w:rPr>
      <w:rFonts w:eastAsia="Times New Roman"/>
      <w:b/>
      <w:bCs/>
      <w:szCs w:val="24"/>
    </w:rPr>
  </w:style>
  <w:style w:type="paragraph" w:customStyle="1" w:styleId="font10">
    <w:name w:val="font10"/>
    <w:basedOn w:val="Normal"/>
    <w:rsid w:val="00567A26"/>
    <w:pPr>
      <w:spacing w:before="100" w:beforeAutospacing="1" w:after="100" w:afterAutospacing="1"/>
      <w:jc w:val="left"/>
    </w:pPr>
    <w:rPr>
      <w:rFonts w:eastAsia="Times New Roman"/>
      <w:szCs w:val="24"/>
    </w:rPr>
  </w:style>
  <w:style w:type="paragraph" w:customStyle="1" w:styleId="font11">
    <w:name w:val="font11"/>
    <w:basedOn w:val="Normal"/>
    <w:rsid w:val="00567A26"/>
    <w:pPr>
      <w:spacing w:before="100" w:beforeAutospacing="1" w:after="100" w:afterAutospacing="1"/>
      <w:jc w:val="left"/>
    </w:pPr>
    <w:rPr>
      <w:rFonts w:eastAsia="Times New Roman"/>
      <w:b/>
      <w:bCs/>
      <w:color w:val="FF0000"/>
      <w:szCs w:val="24"/>
    </w:rPr>
  </w:style>
  <w:style w:type="paragraph" w:customStyle="1" w:styleId="font12">
    <w:name w:val="font12"/>
    <w:basedOn w:val="Normal"/>
    <w:rsid w:val="00567A26"/>
    <w:pPr>
      <w:spacing w:before="100" w:beforeAutospacing="1" w:after="100" w:afterAutospacing="1"/>
      <w:jc w:val="left"/>
    </w:pPr>
    <w:rPr>
      <w:rFonts w:eastAsia="Times New Roman"/>
      <w:color w:val="FF0000"/>
      <w:szCs w:val="24"/>
    </w:rPr>
  </w:style>
  <w:style w:type="paragraph" w:customStyle="1" w:styleId="font13">
    <w:name w:val="font13"/>
    <w:basedOn w:val="Normal"/>
    <w:rsid w:val="00567A26"/>
    <w:pPr>
      <w:spacing w:before="100" w:beforeAutospacing="1" w:after="100" w:afterAutospacing="1"/>
      <w:jc w:val="left"/>
    </w:pPr>
    <w:rPr>
      <w:rFonts w:eastAsia="Times New Roman"/>
      <w:b/>
      <w:bCs/>
      <w:i/>
      <w:iCs/>
      <w:color w:val="00B0F0"/>
      <w:szCs w:val="24"/>
    </w:rPr>
  </w:style>
  <w:style w:type="paragraph" w:customStyle="1" w:styleId="font14">
    <w:name w:val="font14"/>
    <w:basedOn w:val="Normal"/>
    <w:rsid w:val="00567A26"/>
    <w:pPr>
      <w:spacing w:before="100" w:beforeAutospacing="1" w:after="100" w:afterAutospacing="1"/>
      <w:jc w:val="left"/>
    </w:pPr>
    <w:rPr>
      <w:rFonts w:eastAsia="Times New Roman"/>
      <w:i/>
      <w:iCs/>
      <w:color w:val="000000"/>
      <w:szCs w:val="24"/>
    </w:rPr>
  </w:style>
  <w:style w:type="paragraph" w:customStyle="1" w:styleId="font15">
    <w:name w:val="font15"/>
    <w:basedOn w:val="Normal"/>
    <w:rsid w:val="00567A26"/>
    <w:pPr>
      <w:spacing w:before="100" w:beforeAutospacing="1" w:after="100" w:afterAutospacing="1"/>
      <w:jc w:val="left"/>
    </w:pPr>
    <w:rPr>
      <w:rFonts w:eastAsia="Times New Roman"/>
      <w:i/>
      <w:iCs/>
      <w:color w:val="FF0000"/>
      <w:szCs w:val="24"/>
    </w:rPr>
  </w:style>
  <w:style w:type="paragraph" w:customStyle="1" w:styleId="font16">
    <w:name w:val="font16"/>
    <w:basedOn w:val="Normal"/>
    <w:rsid w:val="00567A26"/>
    <w:pPr>
      <w:spacing w:before="100" w:beforeAutospacing="1" w:after="100" w:afterAutospacing="1"/>
      <w:jc w:val="left"/>
    </w:pPr>
    <w:rPr>
      <w:rFonts w:eastAsia="Times New Roman"/>
      <w:i/>
      <w:iCs/>
      <w:color w:val="FF0000"/>
      <w:szCs w:val="24"/>
    </w:rPr>
  </w:style>
  <w:style w:type="paragraph" w:customStyle="1" w:styleId="font17">
    <w:name w:val="font17"/>
    <w:basedOn w:val="Normal"/>
    <w:rsid w:val="00567A26"/>
    <w:pPr>
      <w:spacing w:before="100" w:beforeAutospacing="1" w:after="100" w:afterAutospacing="1"/>
      <w:jc w:val="left"/>
    </w:pPr>
    <w:rPr>
      <w:rFonts w:eastAsia="Times New Roman"/>
      <w:b/>
      <w:bCs/>
      <w:i/>
      <w:iCs/>
      <w:color w:val="FF0000"/>
      <w:szCs w:val="24"/>
    </w:rPr>
  </w:style>
  <w:style w:type="paragraph" w:customStyle="1" w:styleId="font18">
    <w:name w:val="font18"/>
    <w:basedOn w:val="Normal"/>
    <w:rsid w:val="00567A26"/>
    <w:pPr>
      <w:spacing w:before="100" w:beforeAutospacing="1" w:after="100" w:afterAutospacing="1"/>
      <w:jc w:val="left"/>
    </w:pPr>
    <w:rPr>
      <w:rFonts w:eastAsia="Times New Roman"/>
      <w:color w:val="FF0000"/>
      <w:szCs w:val="24"/>
    </w:rPr>
  </w:style>
  <w:style w:type="paragraph" w:customStyle="1" w:styleId="font19">
    <w:name w:val="font19"/>
    <w:basedOn w:val="Normal"/>
    <w:rsid w:val="00567A26"/>
    <w:pPr>
      <w:spacing w:before="100" w:beforeAutospacing="1" w:after="100" w:afterAutospacing="1"/>
      <w:jc w:val="left"/>
    </w:pPr>
    <w:rPr>
      <w:rFonts w:eastAsia="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google.com/url?sa=i&amp;rct=j&amp;q=&amp;esrc=s&amp;source=images&amp;cd=&amp;cad=rja&amp;uact=8&amp;ved=0ahUKEwjm_8_usdrVAhVILmMKHeeWB8oQjRwIBw&amp;url=http://www.firsthdwallpapers.com/fantasy-village-wallpapers.html&amp;psig=AFQjCNGwykSlSNWm6FFj1JjL470lH8DXBw&amp;ust=15029259959582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2369</Words>
  <Characters>13507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 Álvarez</dc:creator>
  <cp:lastModifiedBy>Alexis Álvarez</cp:lastModifiedBy>
  <cp:revision>3</cp:revision>
  <dcterms:created xsi:type="dcterms:W3CDTF">2018-02-13T15:03:00Z</dcterms:created>
  <dcterms:modified xsi:type="dcterms:W3CDTF">2018-02-13T15:05:00Z</dcterms:modified>
</cp:coreProperties>
</file>