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68A12" w14:textId="5AD275A1" w:rsidR="001D4D4B" w:rsidRPr="00206EBB" w:rsidRDefault="00C71566" w:rsidP="007E0252">
      <w:pPr>
        <w:spacing w:line="240" w:lineRule="auto"/>
        <w:jc w:val="center"/>
        <w:rPr>
          <w:rFonts w:ascii="Celticmd" w:hAnsi="Celticmd" w:cs="Times New Roman"/>
          <w:b/>
          <w:bCs/>
        </w:rPr>
      </w:pPr>
      <w:bookmarkStart w:id="0" w:name="_Hlk164587494"/>
      <w:bookmarkStart w:id="1" w:name="_Hlk165262625"/>
      <w:r w:rsidRPr="00206EBB">
        <w:rPr>
          <w:rFonts w:ascii="Celticmd" w:hAnsi="Celticmd" w:cs="Times New Roman"/>
          <w:b/>
          <w:bCs/>
        </w:rPr>
        <w:t>Full Moon Nights:  Introduction</w:t>
      </w:r>
    </w:p>
    <w:p w14:paraId="0AFBE551" w14:textId="77777777" w:rsidR="001D4D4B" w:rsidRPr="00B83066" w:rsidRDefault="001D4D4B" w:rsidP="007E0252">
      <w:pPr>
        <w:spacing w:line="240" w:lineRule="auto"/>
        <w:rPr>
          <w:rFonts w:cs="Times New Roman"/>
          <w:b/>
          <w:bCs/>
        </w:rPr>
      </w:pPr>
    </w:p>
    <w:p w14:paraId="04062212" w14:textId="77777777" w:rsidR="00FB30DB" w:rsidRPr="00B83066" w:rsidRDefault="00FB30DB" w:rsidP="00FB30DB">
      <w:pPr>
        <w:spacing w:line="240" w:lineRule="auto"/>
        <w:rPr>
          <w:rFonts w:cs="Times New Roman"/>
        </w:rPr>
      </w:pPr>
      <w:proofErr w:type="spellStart"/>
      <w:r w:rsidRPr="00B83066">
        <w:rPr>
          <w:rFonts w:cs="Times New Roman"/>
        </w:rPr>
        <w:t>Hlammach</w:t>
      </w:r>
      <w:proofErr w:type="spellEnd"/>
      <w:r w:rsidRPr="00B83066">
        <w:rPr>
          <w:rFonts w:cs="Times New Roman"/>
        </w:rPr>
        <w:t xml:space="preserve">, </w:t>
      </w:r>
      <w:proofErr w:type="spellStart"/>
      <w:r w:rsidRPr="00B83066">
        <w:rPr>
          <w:rFonts w:cs="Times New Roman"/>
        </w:rPr>
        <w:t>Impiltur</w:t>
      </w:r>
      <w:proofErr w:type="spellEnd"/>
      <w:r w:rsidRPr="00B83066">
        <w:rPr>
          <w:rFonts w:cs="Times New Roman"/>
        </w:rPr>
        <w:t xml:space="preserve"> (Metropolis 36,386): This walled and compact seaport, populated with merchants, tradesfolk, and sailors boasted docks are with ships across the seasons that passed over this northern, coastal settlement.  </w:t>
      </w:r>
      <w:proofErr w:type="spellStart"/>
      <w:r w:rsidRPr="00B83066">
        <w:rPr>
          <w:rFonts w:cs="Times New Roman"/>
        </w:rPr>
        <w:t>Hlammach</w:t>
      </w:r>
      <w:proofErr w:type="spellEnd"/>
      <w:r w:rsidRPr="00B83066">
        <w:rPr>
          <w:rFonts w:cs="Times New Roman"/>
        </w:rPr>
        <w:t xml:space="preserve"> was the site of the kingdom’s mint, and thieves constantly tried to steal the coins and trade bars stored here.  Its small wizard school mainly taught magic appropriate to the sea trade and spells to protect and ward valuables.</w:t>
      </w:r>
    </w:p>
    <w:p w14:paraId="7A55C302" w14:textId="77777777" w:rsidR="00FB30DB" w:rsidRPr="00B83066" w:rsidRDefault="00FB30DB" w:rsidP="00FB30DB">
      <w:pPr>
        <w:spacing w:line="240" w:lineRule="auto"/>
        <w:rPr>
          <w:rFonts w:cs="Times New Roman"/>
        </w:rPr>
      </w:pPr>
    </w:p>
    <w:p w14:paraId="629D8D77" w14:textId="4D8548BC" w:rsidR="00331C29" w:rsidRPr="00B83066" w:rsidRDefault="00331C29" w:rsidP="007E0252">
      <w:pPr>
        <w:spacing w:line="240" w:lineRule="auto"/>
        <w:jc w:val="center"/>
        <w:rPr>
          <w:rFonts w:cs="Times New Roman"/>
          <w:b/>
          <w:bCs/>
        </w:rPr>
      </w:pPr>
      <w:r w:rsidRPr="00B83066">
        <w:rPr>
          <w:rFonts w:cs="Times New Roman"/>
          <w:b/>
          <w:bCs/>
          <w:noProof/>
        </w:rPr>
        <w:drawing>
          <wp:inline distT="0" distB="0" distL="0" distR="0" wp14:anchorId="0D442C1E" wp14:editId="73AF338F">
            <wp:extent cx="5943600" cy="4455795"/>
            <wp:effectExtent l="0" t="0" r="0" b="1905"/>
            <wp:docPr id="125202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25637" name=""/>
                    <pic:cNvPicPr/>
                  </pic:nvPicPr>
                  <pic:blipFill>
                    <a:blip r:embed="rId5" cstate="email">
                      <a:extLst>
                        <a:ext uri="{28A0092B-C50C-407E-A947-70E740481C1C}">
                          <a14:useLocalDpi xmlns:a14="http://schemas.microsoft.com/office/drawing/2010/main"/>
                        </a:ext>
                      </a:extLst>
                    </a:blip>
                    <a:stretch>
                      <a:fillRect/>
                    </a:stretch>
                  </pic:blipFill>
                  <pic:spPr>
                    <a:xfrm>
                      <a:off x="0" y="0"/>
                      <a:ext cx="5943600" cy="4455795"/>
                    </a:xfrm>
                    <a:prstGeom prst="rect">
                      <a:avLst/>
                    </a:prstGeom>
                  </pic:spPr>
                </pic:pic>
              </a:graphicData>
            </a:graphic>
          </wp:inline>
        </w:drawing>
      </w:r>
    </w:p>
    <w:p w14:paraId="76C1F7C6" w14:textId="77777777" w:rsidR="00331C29" w:rsidRPr="00B83066" w:rsidRDefault="00331C29" w:rsidP="007E0252">
      <w:pPr>
        <w:spacing w:line="240" w:lineRule="auto"/>
        <w:rPr>
          <w:rFonts w:cs="Times New Roman"/>
          <w:b/>
          <w:bCs/>
        </w:rPr>
      </w:pPr>
    </w:p>
    <w:p w14:paraId="7B37A09E" w14:textId="77777777" w:rsidR="00331C29" w:rsidRPr="00B83066" w:rsidRDefault="00331C29" w:rsidP="007E0252">
      <w:pPr>
        <w:spacing w:line="240" w:lineRule="auto"/>
        <w:rPr>
          <w:rFonts w:cs="Times New Roman"/>
        </w:rPr>
      </w:pPr>
      <w:proofErr w:type="spellStart"/>
      <w:r w:rsidRPr="00B83066">
        <w:rPr>
          <w:rFonts w:cs="Times New Roman"/>
        </w:rPr>
        <w:lastRenderedPageBreak/>
        <w:t>Landorin</w:t>
      </w:r>
      <w:proofErr w:type="spellEnd"/>
      <w:r w:rsidRPr="00B83066">
        <w:rPr>
          <w:rFonts w:cs="Times New Roman"/>
        </w:rPr>
        <w:t xml:space="preserve"> had</w:t>
      </w:r>
      <w:r w:rsidR="001D4D4B" w:rsidRPr="00B83066">
        <w:rPr>
          <w:rFonts w:cs="Times New Roman"/>
        </w:rPr>
        <w:t xml:space="preserve"> found a fairly inexpensive rooming house</w:t>
      </w:r>
      <w:r w:rsidRPr="00B83066">
        <w:rPr>
          <w:rFonts w:cs="Times New Roman"/>
        </w:rPr>
        <w:t xml:space="preserve"> overlooking the sea</w:t>
      </w:r>
      <w:r w:rsidR="001D4D4B" w:rsidRPr="00B83066">
        <w:rPr>
          <w:rFonts w:cs="Times New Roman"/>
        </w:rPr>
        <w:t>, and after playing for a bit on the streets, he</w:t>
      </w:r>
      <w:r w:rsidRPr="00B83066">
        <w:rPr>
          <w:rFonts w:cs="Times New Roman"/>
        </w:rPr>
        <w:t>’d</w:t>
      </w:r>
      <w:r w:rsidR="001D4D4B" w:rsidRPr="00B83066">
        <w:rPr>
          <w:rFonts w:cs="Times New Roman"/>
        </w:rPr>
        <w:t xml:space="preserve"> managed to find work here and there, not steady work but enough to get by.  </w:t>
      </w:r>
      <w:r w:rsidRPr="00B83066">
        <w:rPr>
          <w:rFonts w:cs="Times New Roman"/>
        </w:rPr>
        <w:t>The elf had</w:t>
      </w:r>
      <w:r w:rsidR="001D4D4B" w:rsidRPr="00B83066">
        <w:rPr>
          <w:rFonts w:cs="Times New Roman"/>
        </w:rPr>
        <w:t xml:space="preserve"> gotten a few gigs as a backup singer for other performers, but his bread and butter </w:t>
      </w:r>
      <w:r w:rsidRPr="00B83066">
        <w:rPr>
          <w:rFonts w:cs="Times New Roman"/>
        </w:rPr>
        <w:t>we</w:t>
      </w:r>
      <w:r w:rsidR="001D4D4B" w:rsidRPr="00B83066">
        <w:rPr>
          <w:rFonts w:cs="Times New Roman"/>
        </w:rPr>
        <w:t>re gigs at several taverns not far from the docks, frequented by sailors</w:t>
      </w:r>
      <w:r w:rsidRPr="00B83066">
        <w:rPr>
          <w:rFonts w:cs="Times New Roman"/>
        </w:rPr>
        <w:t>.  A</w:t>
      </w:r>
      <w:r w:rsidR="001D4D4B" w:rsidRPr="00B83066">
        <w:rPr>
          <w:rFonts w:cs="Times New Roman"/>
        </w:rPr>
        <w:t xml:space="preserve">s his sea chanteys </w:t>
      </w:r>
      <w:r w:rsidRPr="00B83066">
        <w:rPr>
          <w:rFonts w:cs="Times New Roman"/>
        </w:rPr>
        <w:t>we</w:t>
      </w:r>
      <w:r w:rsidR="001D4D4B" w:rsidRPr="00B83066">
        <w:rPr>
          <w:rFonts w:cs="Times New Roman"/>
        </w:rPr>
        <w:t xml:space="preserve">re big hits, and having been a sailor himself, he </w:t>
      </w:r>
      <w:r w:rsidRPr="00B83066">
        <w:rPr>
          <w:rFonts w:cs="Times New Roman"/>
        </w:rPr>
        <w:t>enjoyed</w:t>
      </w:r>
      <w:r w:rsidR="001D4D4B" w:rsidRPr="00B83066">
        <w:rPr>
          <w:rFonts w:cs="Times New Roman"/>
        </w:rPr>
        <w:t xml:space="preserve"> exchang</w:t>
      </w:r>
      <w:r w:rsidRPr="00B83066">
        <w:rPr>
          <w:rFonts w:cs="Times New Roman"/>
        </w:rPr>
        <w:t>ing</w:t>
      </w:r>
      <w:r w:rsidR="001D4D4B" w:rsidRPr="00B83066">
        <w:rPr>
          <w:rFonts w:cs="Times New Roman"/>
        </w:rPr>
        <w:t xml:space="preserve"> anecdotes with other sailors.</w:t>
      </w:r>
      <w:r w:rsidRPr="00B83066">
        <w:rPr>
          <w:rFonts w:cs="Times New Roman"/>
        </w:rPr>
        <w:t xml:space="preserve">  </w:t>
      </w:r>
      <w:r w:rsidR="001D4D4B" w:rsidRPr="00B83066">
        <w:rPr>
          <w:rFonts w:cs="Times New Roman"/>
        </w:rPr>
        <w:t>He ke</w:t>
      </w:r>
      <w:r w:rsidRPr="00B83066">
        <w:rPr>
          <w:rFonts w:cs="Times New Roman"/>
        </w:rPr>
        <w:t>pt</w:t>
      </w:r>
      <w:r w:rsidR="001D4D4B" w:rsidRPr="00B83066">
        <w:rPr>
          <w:rFonts w:cs="Times New Roman"/>
        </w:rPr>
        <w:t xml:space="preserve"> the customers happy without starting brawls, so the tavernkeepers let him bring in the customers, keep any tips he </w:t>
      </w:r>
      <w:r w:rsidRPr="00B83066">
        <w:rPr>
          <w:rFonts w:cs="Times New Roman"/>
        </w:rPr>
        <w:t>got</w:t>
      </w:r>
      <w:r w:rsidR="001D4D4B" w:rsidRPr="00B83066">
        <w:rPr>
          <w:rFonts w:cs="Times New Roman"/>
        </w:rPr>
        <w:t>, eat a good meal</w:t>
      </w:r>
      <w:r w:rsidRPr="00B83066">
        <w:rPr>
          <w:rFonts w:cs="Times New Roman"/>
        </w:rPr>
        <w:t>,</w:t>
      </w:r>
      <w:r w:rsidR="001D4D4B" w:rsidRPr="00B83066">
        <w:rPr>
          <w:rFonts w:cs="Times New Roman"/>
        </w:rPr>
        <w:t xml:space="preserve"> and earn a few coins in the process.</w:t>
      </w:r>
    </w:p>
    <w:p w14:paraId="16E0767E" w14:textId="77777777" w:rsidR="00331C29" w:rsidRPr="00B83066" w:rsidRDefault="00331C29" w:rsidP="007E0252">
      <w:pPr>
        <w:spacing w:line="240" w:lineRule="auto"/>
        <w:rPr>
          <w:rFonts w:cs="Times New Roman"/>
        </w:rPr>
      </w:pPr>
    </w:p>
    <w:p w14:paraId="6B4F5FA3" w14:textId="43E144FA" w:rsidR="001D4D4B" w:rsidRPr="00B83066" w:rsidRDefault="00331C29" w:rsidP="007E0252">
      <w:pPr>
        <w:spacing w:line="240" w:lineRule="auto"/>
        <w:rPr>
          <w:rFonts w:cs="Times New Roman"/>
        </w:rPr>
      </w:pPr>
      <w:r w:rsidRPr="00B83066">
        <w:rPr>
          <w:rFonts w:cs="Times New Roman"/>
        </w:rPr>
        <w:t xml:space="preserve">Among his </w:t>
      </w:r>
      <w:r w:rsidR="001D4D4B" w:rsidRPr="00B83066">
        <w:rPr>
          <w:rFonts w:cs="Times New Roman"/>
        </w:rPr>
        <w:t xml:space="preserve">friends </w:t>
      </w:r>
      <w:r w:rsidRPr="00B83066">
        <w:rPr>
          <w:rFonts w:cs="Times New Roman"/>
        </w:rPr>
        <w:t xml:space="preserve">were </w:t>
      </w:r>
      <w:r w:rsidR="001D4D4B" w:rsidRPr="00B83066">
        <w:rPr>
          <w:rFonts w:cs="Times New Roman"/>
        </w:rPr>
        <w:t xml:space="preserve">both the local constables and the local gangs.  As elves </w:t>
      </w:r>
      <w:r w:rsidRPr="00B83066">
        <w:rPr>
          <w:rFonts w:cs="Times New Roman"/>
        </w:rPr>
        <w:t>we</w:t>
      </w:r>
      <w:r w:rsidR="001D4D4B" w:rsidRPr="00B83066">
        <w:rPr>
          <w:rFonts w:cs="Times New Roman"/>
        </w:rPr>
        <w:t xml:space="preserve">re somewhat uncommon in </w:t>
      </w:r>
      <w:proofErr w:type="spellStart"/>
      <w:r w:rsidR="001D4D4B" w:rsidRPr="00B83066">
        <w:rPr>
          <w:rFonts w:cs="Times New Roman"/>
        </w:rPr>
        <w:t>Impiltur</w:t>
      </w:r>
      <w:proofErr w:type="spellEnd"/>
      <w:r w:rsidR="001D4D4B" w:rsidRPr="00B83066">
        <w:rPr>
          <w:rFonts w:cs="Times New Roman"/>
        </w:rPr>
        <w:t>, he</w:t>
      </w:r>
      <w:r w:rsidRPr="00B83066">
        <w:rPr>
          <w:rFonts w:cs="Times New Roman"/>
        </w:rPr>
        <w:t xml:space="preserve"> wa</w:t>
      </w:r>
      <w:r w:rsidR="001D4D4B" w:rsidRPr="00B83066">
        <w:rPr>
          <w:rFonts w:cs="Times New Roman"/>
        </w:rPr>
        <w:t>s fairly recognizable, but the fact that he</w:t>
      </w:r>
      <w:r w:rsidRPr="00B83066">
        <w:rPr>
          <w:rFonts w:cs="Times New Roman"/>
        </w:rPr>
        <w:t xml:space="preserve"> wa</w:t>
      </w:r>
      <w:r w:rsidR="001D4D4B" w:rsidRPr="00B83066">
        <w:rPr>
          <w:rFonts w:cs="Times New Roman"/>
        </w:rPr>
        <w:t>s a bit chubby for an elf ma</w:t>
      </w:r>
      <w:r w:rsidRPr="00B83066">
        <w:rPr>
          <w:rFonts w:cs="Times New Roman"/>
        </w:rPr>
        <w:t>d</w:t>
      </w:r>
      <w:r w:rsidR="001D4D4B" w:rsidRPr="00B83066">
        <w:rPr>
          <w:rFonts w:cs="Times New Roman"/>
        </w:rPr>
        <w:t>e others more comfortable in his vicinity</w:t>
      </w:r>
      <w:r w:rsidRPr="00B83066">
        <w:rPr>
          <w:rFonts w:cs="Times New Roman"/>
        </w:rPr>
        <w:t>.</w:t>
      </w:r>
    </w:p>
    <w:p w14:paraId="3DDEE066" w14:textId="2594EE8C" w:rsidR="001D4D4B" w:rsidRDefault="001D4D4B" w:rsidP="007E0252">
      <w:pPr>
        <w:spacing w:line="240" w:lineRule="auto"/>
        <w:rPr>
          <w:rFonts w:cs="Times New Roman"/>
        </w:rPr>
      </w:pPr>
    </w:p>
    <w:p w14:paraId="6743EBD6" w14:textId="06D74A7B" w:rsidR="00B83066" w:rsidRDefault="00B83066" w:rsidP="007E0252">
      <w:pPr>
        <w:pStyle w:val="NormalWeb"/>
        <w:spacing w:before="0" w:beforeAutospacing="0" w:after="0" w:afterAutospacing="0"/>
        <w:jc w:val="center"/>
      </w:pPr>
      <w:r>
        <w:rPr>
          <w:noProof/>
        </w:rPr>
        <w:drawing>
          <wp:inline distT="0" distB="0" distL="0" distR="0" wp14:anchorId="39CF7839" wp14:editId="58C51A5B">
            <wp:extent cx="5943600" cy="3345815"/>
            <wp:effectExtent l="0" t="0" r="0" b="6985"/>
            <wp:docPr id="184318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43600" cy="3345815"/>
                    </a:xfrm>
                    <a:prstGeom prst="rect">
                      <a:avLst/>
                    </a:prstGeom>
                    <a:noFill/>
                    <a:ln>
                      <a:noFill/>
                    </a:ln>
                  </pic:spPr>
                </pic:pic>
              </a:graphicData>
            </a:graphic>
          </wp:inline>
        </w:drawing>
      </w:r>
    </w:p>
    <w:p w14:paraId="2E1CF739" w14:textId="77777777" w:rsidR="00B83066" w:rsidRDefault="00B83066" w:rsidP="007E0252">
      <w:pPr>
        <w:spacing w:line="240" w:lineRule="auto"/>
        <w:rPr>
          <w:rFonts w:cs="Times New Roman"/>
        </w:rPr>
      </w:pPr>
    </w:p>
    <w:p w14:paraId="4F166852" w14:textId="4F3A5698" w:rsidR="00BB5DD5" w:rsidRPr="00B83066" w:rsidRDefault="00BB5DD5" w:rsidP="007E0252">
      <w:pPr>
        <w:spacing w:line="240" w:lineRule="auto"/>
        <w:rPr>
          <w:rFonts w:cs="Times New Roman"/>
        </w:rPr>
      </w:pPr>
      <w:r w:rsidRPr="00B83066">
        <w:rPr>
          <w:rFonts w:cs="Times New Roman"/>
        </w:rPr>
        <w:t xml:space="preserve">At the moment, </w:t>
      </w:r>
      <w:proofErr w:type="spellStart"/>
      <w:r w:rsidRPr="00B83066">
        <w:rPr>
          <w:rFonts w:cs="Times New Roman"/>
        </w:rPr>
        <w:t>Landorin</w:t>
      </w:r>
      <w:proofErr w:type="spellEnd"/>
      <w:r w:rsidRPr="00B83066">
        <w:rPr>
          <w:rFonts w:cs="Times New Roman"/>
        </w:rPr>
        <w:t xml:space="preserve"> was </w:t>
      </w:r>
      <w:r w:rsidR="00AC68EC">
        <w:rPr>
          <w:rFonts w:cs="Times New Roman"/>
        </w:rPr>
        <w:t xml:space="preserve">purchasing a few provisions and </w:t>
      </w:r>
      <w:r w:rsidRPr="00B83066">
        <w:rPr>
          <w:rFonts w:cs="Times New Roman"/>
        </w:rPr>
        <w:t xml:space="preserve">enjoying a cross-pollinating </w:t>
      </w:r>
      <w:r w:rsidR="00AC68EC">
        <w:rPr>
          <w:rFonts w:cs="Times New Roman"/>
        </w:rPr>
        <w:t xml:space="preserve">conversation on </w:t>
      </w:r>
      <w:r w:rsidRPr="00B83066">
        <w:rPr>
          <w:rFonts w:cs="Times New Roman"/>
        </w:rPr>
        <w:t xml:space="preserve">some interesting lore with a fellow musician who was a known associate of the </w:t>
      </w:r>
      <w:proofErr w:type="spellStart"/>
      <w:r w:rsidRPr="00B83066">
        <w:rPr>
          <w:rFonts w:cs="Times New Roman"/>
        </w:rPr>
        <w:t>Impilt</w:t>
      </w:r>
      <w:proofErr w:type="spellEnd"/>
      <w:r w:rsidRPr="00B83066">
        <w:rPr>
          <w:rFonts w:cs="Times New Roman"/>
        </w:rPr>
        <w:t xml:space="preserve"> Shinobi, a gang specializing in </w:t>
      </w:r>
      <w:r w:rsidR="00B31D78" w:rsidRPr="00B83066">
        <w:rPr>
          <w:rFonts w:cs="Times New Roman"/>
        </w:rPr>
        <w:t xml:space="preserve">conducting </w:t>
      </w:r>
      <w:r w:rsidRPr="00B83066">
        <w:rPr>
          <w:rFonts w:cs="Times New Roman"/>
        </w:rPr>
        <w:t xml:space="preserve">illicit trade </w:t>
      </w:r>
      <w:r w:rsidR="00B31D78" w:rsidRPr="00B83066">
        <w:rPr>
          <w:rFonts w:cs="Times New Roman"/>
        </w:rPr>
        <w:t xml:space="preserve">with foreign merchants coming from </w:t>
      </w:r>
      <w:r w:rsidRPr="00B83066">
        <w:rPr>
          <w:rFonts w:cs="Times New Roman"/>
        </w:rPr>
        <w:t>the roads that lead to the Unapproachable East.</w:t>
      </w:r>
      <w:r w:rsidR="00B31D78" w:rsidRPr="00B83066">
        <w:rPr>
          <w:rFonts w:cs="Times New Roman"/>
        </w:rPr>
        <w:t xml:space="preserve">  Their counterpart</w:t>
      </w:r>
      <w:r w:rsidR="005521CF" w:rsidRPr="00B83066">
        <w:rPr>
          <w:rFonts w:cs="Times New Roman"/>
        </w:rPr>
        <w:t>s</w:t>
      </w:r>
      <w:r w:rsidR="00B31D78" w:rsidRPr="00B83066">
        <w:rPr>
          <w:rFonts w:cs="Times New Roman"/>
        </w:rPr>
        <w:t xml:space="preserve">, the </w:t>
      </w:r>
      <w:proofErr w:type="spellStart"/>
      <w:r w:rsidR="00B31D78" w:rsidRPr="00B83066">
        <w:rPr>
          <w:rFonts w:cs="Times New Roman"/>
        </w:rPr>
        <w:t>Skullduggers</w:t>
      </w:r>
      <w:proofErr w:type="spellEnd"/>
      <w:r w:rsidR="005521CF" w:rsidRPr="00B83066">
        <w:rPr>
          <w:rFonts w:cs="Times New Roman"/>
        </w:rPr>
        <w:t>, handled the westbound and southbound trade routes</w:t>
      </w:r>
      <w:r w:rsidR="00AC68EC">
        <w:rPr>
          <w:rFonts w:cs="Times New Roman"/>
        </w:rPr>
        <w:t xml:space="preserve"> mostly through a fleet of unregistered vessels that skirted the ports along the Sea of Fallen Stars</w:t>
      </w:r>
      <w:r w:rsidR="00B31D78" w:rsidRPr="00B83066">
        <w:rPr>
          <w:rFonts w:cs="Times New Roman"/>
        </w:rPr>
        <w:t>.</w:t>
      </w:r>
    </w:p>
    <w:p w14:paraId="7C4F8D56" w14:textId="77777777" w:rsidR="00BB5DD5" w:rsidRPr="00B83066" w:rsidRDefault="00BB5DD5" w:rsidP="007E0252">
      <w:pPr>
        <w:spacing w:line="240" w:lineRule="auto"/>
        <w:rPr>
          <w:rFonts w:cs="Times New Roman"/>
        </w:rPr>
      </w:pPr>
    </w:p>
    <w:bookmarkEnd w:id="0"/>
    <w:p w14:paraId="709130DB" w14:textId="5A022113" w:rsidR="00B31D78" w:rsidRDefault="000B62C5" w:rsidP="007E0252">
      <w:pPr>
        <w:spacing w:line="240" w:lineRule="auto"/>
        <w:rPr>
          <w:rFonts w:eastAsia="Times New Roman" w:cs="Times New Roman"/>
          <w:color w:val="000000"/>
          <w:kern w:val="0"/>
          <w:sz w:val="22"/>
          <w14:ligatures w14:val="none"/>
        </w:rPr>
      </w:pPr>
      <w:r>
        <w:rPr>
          <w:rFonts w:eastAsia="Times New Roman" w:cs="Times New Roman"/>
          <w:color w:val="000000"/>
          <w:kern w:val="0"/>
          <w:sz w:val="22"/>
          <w14:ligatures w14:val="none"/>
        </w:rPr>
        <w:t>The shop was devoted to providing everyday goods for locals, but also had a few shelves along the wall with an assortment of pawned and otherwise used wares.</w:t>
      </w:r>
    </w:p>
    <w:p w14:paraId="21A539F2" w14:textId="77777777" w:rsidR="000B62C5" w:rsidRDefault="000B62C5" w:rsidP="007E0252">
      <w:pPr>
        <w:spacing w:line="240" w:lineRule="auto"/>
        <w:rPr>
          <w:rFonts w:eastAsia="Times New Roman" w:cs="Times New Roman"/>
          <w:color w:val="000000"/>
          <w:kern w:val="0"/>
          <w:sz w:val="22"/>
          <w14:ligatures w14:val="none"/>
        </w:rPr>
      </w:pPr>
    </w:p>
    <w:p w14:paraId="7D5408D8" w14:textId="7AE492A3" w:rsidR="000B62C5" w:rsidRPr="000B62C5" w:rsidRDefault="000B62C5" w:rsidP="007E0252">
      <w:pPr>
        <w:pStyle w:val="NormalWeb"/>
        <w:spacing w:before="0" w:beforeAutospacing="0" w:after="0" w:afterAutospacing="0"/>
        <w:jc w:val="center"/>
      </w:pPr>
      <w:r>
        <w:rPr>
          <w:noProof/>
        </w:rPr>
        <w:drawing>
          <wp:inline distT="0" distB="0" distL="0" distR="0" wp14:anchorId="58DA2D66" wp14:editId="2C411B67">
            <wp:extent cx="3272472" cy="5029200"/>
            <wp:effectExtent l="0" t="0" r="4445" b="0"/>
            <wp:docPr id="1070309925" name="Picture 2" descr="A person in a hat holding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09925" name="Picture 2" descr="A person in a hat holding a sword&#10;&#10;Description automatically generate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285726" cy="5049569"/>
                    </a:xfrm>
                    <a:prstGeom prst="rect">
                      <a:avLst/>
                    </a:prstGeom>
                    <a:noFill/>
                    <a:ln>
                      <a:noFill/>
                    </a:ln>
                  </pic:spPr>
                </pic:pic>
              </a:graphicData>
            </a:graphic>
          </wp:inline>
        </w:drawing>
      </w:r>
    </w:p>
    <w:p w14:paraId="1EE28CF5" w14:textId="77777777" w:rsidR="000B62C5" w:rsidRDefault="000B62C5" w:rsidP="007E0252">
      <w:pPr>
        <w:spacing w:line="240" w:lineRule="auto"/>
        <w:rPr>
          <w:rFonts w:eastAsia="Times New Roman" w:cs="Times New Roman"/>
          <w:color w:val="000000"/>
          <w:kern w:val="0"/>
          <w:sz w:val="22"/>
          <w14:ligatures w14:val="none"/>
        </w:rPr>
      </w:pPr>
    </w:p>
    <w:p w14:paraId="32633031" w14:textId="46860F57" w:rsidR="000B62C5" w:rsidRDefault="000B62C5" w:rsidP="007E0252">
      <w:pPr>
        <w:spacing w:line="240" w:lineRule="auto"/>
        <w:rPr>
          <w:rFonts w:eastAsia="Times New Roman" w:cs="Times New Roman"/>
          <w:color w:val="000000"/>
          <w:kern w:val="0"/>
          <w:sz w:val="22"/>
          <w14:ligatures w14:val="none"/>
        </w:rPr>
      </w:pPr>
      <w:bookmarkStart w:id="2" w:name="_Hlk165308408"/>
      <w:proofErr w:type="spellStart"/>
      <w:r>
        <w:rPr>
          <w:rFonts w:eastAsia="Times New Roman" w:cs="Times New Roman"/>
          <w:color w:val="000000"/>
          <w:kern w:val="0"/>
          <w:sz w:val="22"/>
          <w14:ligatures w14:val="none"/>
        </w:rPr>
        <w:lastRenderedPageBreak/>
        <w:t>Landorin’s</w:t>
      </w:r>
      <w:proofErr w:type="spellEnd"/>
      <w:r>
        <w:rPr>
          <w:rFonts w:eastAsia="Times New Roman" w:cs="Times New Roman"/>
          <w:color w:val="000000"/>
          <w:kern w:val="0"/>
          <w:sz w:val="22"/>
          <w14:ligatures w14:val="none"/>
        </w:rPr>
        <w:t xml:space="preserve"> contact, a human named Fler, had just stocked up on some magical components, and had just purchased a curious miniature cannon that someone had allegedly found washed up on the beach.  It was apparently useless, but added to the sailor’s mystique.</w:t>
      </w:r>
    </w:p>
    <w:bookmarkEnd w:id="1"/>
    <w:p w14:paraId="745F3BFC" w14:textId="77777777" w:rsidR="005B311D" w:rsidRDefault="005B311D" w:rsidP="007E0252">
      <w:pPr>
        <w:spacing w:line="240" w:lineRule="auto"/>
        <w:rPr>
          <w:rFonts w:eastAsia="Times New Roman" w:cs="Times New Roman"/>
          <w:color w:val="000000"/>
          <w:kern w:val="0"/>
          <w:sz w:val="22"/>
          <w14:ligatures w14:val="none"/>
        </w:rPr>
      </w:pPr>
    </w:p>
    <w:p w14:paraId="7A2937CB" w14:textId="77777777" w:rsidR="00F71054" w:rsidRDefault="00F71054" w:rsidP="007E0252">
      <w:pPr>
        <w:spacing w:line="240" w:lineRule="auto"/>
      </w:pPr>
      <w:proofErr w:type="spellStart"/>
      <w:r>
        <w:t>Landorin</w:t>
      </w:r>
      <w:proofErr w:type="spellEnd"/>
      <w:r>
        <w:t xml:space="preserve"> admired the strange looking miniature cannon, and remarked with a grin, “</w:t>
      </w:r>
      <w:proofErr w:type="spellStart"/>
      <w:r>
        <w:t>Y’know</w:t>
      </w:r>
      <w:proofErr w:type="spellEnd"/>
      <w:r>
        <w:t xml:space="preserve">, Fler, if </w:t>
      </w:r>
      <w:proofErr w:type="spellStart"/>
      <w:r>
        <w:t>nothin</w:t>
      </w:r>
      <w:proofErr w:type="spellEnd"/>
      <w:r>
        <w:t xml:space="preserve">’ else that looks like you could use it like a club, knock a fellow out maybe.”  </w:t>
      </w:r>
    </w:p>
    <w:p w14:paraId="1A4E635B" w14:textId="77777777" w:rsidR="00F71054" w:rsidRDefault="00F71054" w:rsidP="007E0252">
      <w:pPr>
        <w:spacing w:line="240" w:lineRule="auto"/>
      </w:pPr>
    </w:p>
    <w:p w14:paraId="14815AC4" w14:textId="7239E646" w:rsidR="00F71054" w:rsidRDefault="00CC4DDC" w:rsidP="007E0252">
      <w:pPr>
        <w:spacing w:line="240" w:lineRule="auto"/>
      </w:pPr>
      <w:proofErr w:type="spellStart"/>
      <w:r>
        <w:t>Landorin</w:t>
      </w:r>
      <w:proofErr w:type="spellEnd"/>
      <w:r>
        <w:t xml:space="preserve"> had </w:t>
      </w:r>
      <w:r w:rsidR="00F71054">
        <w:t xml:space="preserve">been in the shop picking up a batch of cheap candles and some stationery for writing down some songs he’d been working on, and continued.  “That reminds me, I been </w:t>
      </w:r>
      <w:proofErr w:type="spellStart"/>
      <w:r w:rsidR="00F71054">
        <w:t>thinkin</w:t>
      </w:r>
      <w:proofErr w:type="spellEnd"/>
      <w:r w:rsidR="00F71054">
        <w:t xml:space="preserve">’ of </w:t>
      </w:r>
      <w:proofErr w:type="spellStart"/>
      <w:r w:rsidR="00F71054">
        <w:t>pickin</w:t>
      </w:r>
      <w:proofErr w:type="spellEnd"/>
      <w:r w:rsidR="00F71054">
        <w:t xml:space="preserve">’ up a sap, so if I need to I can settle a fellow down without </w:t>
      </w:r>
      <w:proofErr w:type="spellStart"/>
      <w:r w:rsidR="00F71054">
        <w:t>bleedin</w:t>
      </w:r>
      <w:proofErr w:type="spellEnd"/>
      <w:r w:rsidR="00F71054">
        <w:t>’ ‘</w:t>
      </w:r>
      <w:proofErr w:type="spellStart"/>
      <w:r w:rsidR="00F71054">
        <w:t>im</w:t>
      </w:r>
      <w:proofErr w:type="spellEnd"/>
      <w:r w:rsidR="00F71054">
        <w:t>.”</w:t>
      </w:r>
    </w:p>
    <w:p w14:paraId="4C46503B" w14:textId="3341D313" w:rsidR="00F71054" w:rsidRDefault="00F71054" w:rsidP="007E0252">
      <w:pPr>
        <w:spacing w:line="240" w:lineRule="auto"/>
      </w:pPr>
    </w:p>
    <w:p w14:paraId="1E5CF77C" w14:textId="77777777" w:rsidR="00F71054" w:rsidRDefault="00F71054" w:rsidP="007E0252">
      <w:pPr>
        <w:spacing w:line="240" w:lineRule="auto"/>
      </w:pPr>
      <w:r>
        <w:t xml:space="preserve">He </w:t>
      </w:r>
      <w:r w:rsidR="00CC4DDC">
        <w:t xml:space="preserve">followed the lad with the apron, </w:t>
      </w:r>
      <w:r>
        <w:t>drift</w:t>
      </w:r>
      <w:r w:rsidR="00CC4DDC">
        <w:t>ing</w:t>
      </w:r>
      <w:r>
        <w:t xml:space="preserve"> over to the shelves of pawned and used stuff, wondering if he could get a deal on a used sap</w:t>
      </w:r>
      <w:r w:rsidR="00CC4DDC">
        <w:t>.  “</w:t>
      </w:r>
      <w:r>
        <w:t xml:space="preserve">2 gold </w:t>
      </w:r>
      <w:r w:rsidR="00CC4DDC">
        <w:t>cost</w:t>
      </w:r>
      <w:r>
        <w:t>s as much as a regular dagger cost</w:t>
      </w:r>
      <w:r w:rsidR="00CC4DDC">
        <w:t xml:space="preserve">… how much for this </w:t>
      </w:r>
      <w:r>
        <w:t>damaged sap</w:t>
      </w:r>
      <w:r w:rsidR="00CC4DDC">
        <w:t>?”</w:t>
      </w:r>
    </w:p>
    <w:p w14:paraId="4080CDC9" w14:textId="64F20211" w:rsidR="00F71054" w:rsidRDefault="00F71054" w:rsidP="007E0252">
      <w:pPr>
        <w:spacing w:line="240" w:lineRule="auto"/>
      </w:pPr>
    </w:p>
    <w:p w14:paraId="6F8F2444" w14:textId="77777777" w:rsidR="00F71054" w:rsidRDefault="00F71054" w:rsidP="007E0252">
      <w:pPr>
        <w:spacing w:line="240" w:lineRule="auto"/>
      </w:pPr>
      <w:r>
        <w:t xml:space="preserve">Fler tagged along, going back to an earlier discussion regarding the amusing intricacies of dealing with merchants from the East, and </w:t>
      </w:r>
      <w:proofErr w:type="spellStart"/>
      <w:r>
        <w:t>Landorin</w:t>
      </w:r>
      <w:proofErr w:type="spellEnd"/>
      <w:r>
        <w:t xml:space="preserve"> admitted that the </w:t>
      </w:r>
      <w:proofErr w:type="spellStart"/>
      <w:r>
        <w:t>Wavedancer</w:t>
      </w:r>
      <w:proofErr w:type="spellEnd"/>
      <w:r>
        <w:t xml:space="preserve"> had pretty much had a regular route going to a series of cities around the local shores.  “I didn’t get involved with the merchants so much as the merchandise—</w:t>
      </w:r>
      <w:proofErr w:type="spellStart"/>
      <w:r>
        <w:t>pickin</w:t>
      </w:r>
      <w:proofErr w:type="spellEnd"/>
      <w:r>
        <w:t xml:space="preserve">’ stuff up, </w:t>
      </w:r>
      <w:proofErr w:type="spellStart"/>
      <w:r>
        <w:t>carryin</w:t>
      </w:r>
      <w:proofErr w:type="spellEnd"/>
      <w:r>
        <w:t xml:space="preserve">’ it a ways and </w:t>
      </w:r>
      <w:proofErr w:type="spellStart"/>
      <w:r>
        <w:t>puttin</w:t>
      </w:r>
      <w:proofErr w:type="spellEnd"/>
      <w:r>
        <w:t xml:space="preserve">’ it down again.  Not real </w:t>
      </w:r>
      <w:proofErr w:type="spellStart"/>
      <w:r>
        <w:t>excitin</w:t>
      </w:r>
      <w:proofErr w:type="spellEnd"/>
      <w:r>
        <w:t>’ but it kept me busy!”</w:t>
      </w:r>
    </w:p>
    <w:p w14:paraId="61873582" w14:textId="47B82654" w:rsidR="00CC4DDC" w:rsidRDefault="00CC4DDC" w:rsidP="007E0252">
      <w:pPr>
        <w:spacing w:line="240" w:lineRule="auto"/>
      </w:pPr>
    </w:p>
    <w:p w14:paraId="79D91152" w14:textId="2429260D" w:rsidR="00B869F8" w:rsidRDefault="00B869F8" w:rsidP="007E0252">
      <w:pPr>
        <w:spacing w:line="240" w:lineRule="auto"/>
      </w:pPr>
      <w:proofErr w:type="spellStart"/>
      <w:r>
        <w:t>Landorin</w:t>
      </w:r>
      <w:proofErr w:type="spellEnd"/>
      <w:r>
        <w:t xml:space="preserve"> was offered a used mundane sap for 5 silvers, and a used masterwork sap for 230 gold.  “Accepting the offer for the ____ sap, the elf insisted, “You sure you don’t need a proper club?”</w:t>
      </w:r>
    </w:p>
    <w:p w14:paraId="4DCC9BB2" w14:textId="77777777" w:rsidR="00B869F8" w:rsidRDefault="00B869F8" w:rsidP="007E0252">
      <w:pPr>
        <w:spacing w:line="240" w:lineRule="auto"/>
      </w:pPr>
    </w:p>
    <w:p w14:paraId="24C9BFC8" w14:textId="77777777" w:rsidR="00CC4DDC" w:rsidRDefault="00CC4DDC" w:rsidP="007E0252">
      <w:pPr>
        <w:spacing w:line="240" w:lineRule="auto"/>
      </w:pPr>
      <w:bookmarkStart w:id="3" w:name="_Hlk165529716"/>
      <w:r>
        <w:t>“I’ll stick with my cutlass,” Fler patted his blade’s mercy as he paid the boy who’d brought him his things, and bid them both a good day.</w:t>
      </w:r>
    </w:p>
    <w:p w14:paraId="7EA33CB4" w14:textId="0B02CD88" w:rsidR="00CC4DDC" w:rsidRDefault="00CC4DDC" w:rsidP="007E0252">
      <w:pPr>
        <w:spacing w:line="240" w:lineRule="auto"/>
      </w:pPr>
    </w:p>
    <w:bookmarkEnd w:id="2"/>
    <w:p w14:paraId="445CDB99" w14:textId="77777777" w:rsidR="00E40F72" w:rsidRDefault="00E40F72" w:rsidP="007E0252">
      <w:pPr>
        <w:spacing w:line="240" w:lineRule="auto"/>
      </w:pPr>
      <w:r>
        <w:t xml:space="preserve">As Fler walked away, </w:t>
      </w:r>
      <w:proofErr w:type="spellStart"/>
      <w:r>
        <w:t>Landorin</w:t>
      </w:r>
      <w:proofErr w:type="spellEnd"/>
      <w:r>
        <w:t xml:space="preserve"> added 5 silver coins for the used mundane sap to the coins he’d readied for his other purchases, handed them over and grinned at the fellow.  “Man, I wish I had the coin to afford to be </w:t>
      </w:r>
      <w:proofErr w:type="spellStart"/>
      <w:r>
        <w:t>buyin</w:t>
      </w:r>
      <w:proofErr w:type="spellEnd"/>
      <w:r>
        <w:t xml:space="preserve">’ the good one, but I’m near strapped until my next gig.  Drop on by the Broken Rudder two nights hence, I’m </w:t>
      </w:r>
      <w:proofErr w:type="spellStart"/>
      <w:r>
        <w:t>singin</w:t>
      </w:r>
      <w:proofErr w:type="spellEnd"/>
      <w:r>
        <w:t>’ for my supper there!”</w:t>
      </w:r>
    </w:p>
    <w:p w14:paraId="39614497" w14:textId="77777777" w:rsidR="00E40F72" w:rsidRDefault="00E40F72" w:rsidP="007E0252">
      <w:pPr>
        <w:spacing w:line="240" w:lineRule="auto"/>
      </w:pPr>
    </w:p>
    <w:p w14:paraId="0F56131A" w14:textId="77777777" w:rsidR="00CC0F55" w:rsidRDefault="00CC0F55" w:rsidP="007E0252">
      <w:pPr>
        <w:spacing w:line="240" w:lineRule="auto"/>
      </w:pPr>
      <w:r>
        <w:t xml:space="preserve">Once Fler left the dockside building, </w:t>
      </w:r>
      <w:proofErr w:type="spellStart"/>
      <w:r>
        <w:t>Landorin</w:t>
      </w:r>
      <w:proofErr w:type="spellEnd"/>
      <w:r>
        <w:t xml:space="preserve"> paid for the rest of the equipment he’d just stocked up on, and noted the sounds of someone walking along the boards that held the roof’s thatches in place.</w:t>
      </w:r>
    </w:p>
    <w:p w14:paraId="5BB13208" w14:textId="77777777" w:rsidR="00CC0F55" w:rsidRDefault="00CC0F55" w:rsidP="007E0252">
      <w:pPr>
        <w:spacing w:line="240" w:lineRule="auto"/>
      </w:pPr>
    </w:p>
    <w:p w14:paraId="465CEFE1" w14:textId="77777777" w:rsidR="00E40F72" w:rsidRDefault="00E40F72" w:rsidP="007E0252">
      <w:pPr>
        <w:spacing w:line="240" w:lineRule="auto"/>
      </w:pPr>
      <w:r>
        <w:t>Tucking the sap into the sack with the rest of the goods, he nodded to the fellow and strolled towards the exit, the sack in his left hand.  He glanced up to see if he could spot movement to go along with what he’d heard, but his guess was the mover was on the roof, not under it.  His low-light vision helped in that regard, but he squinted a little, his murky eyes not doing him any favors.</w:t>
      </w:r>
    </w:p>
    <w:p w14:paraId="63911DAF" w14:textId="77777777" w:rsidR="00E40F72" w:rsidRDefault="00E40F72" w:rsidP="007E0252">
      <w:pPr>
        <w:spacing w:line="240" w:lineRule="auto"/>
      </w:pPr>
    </w:p>
    <w:p w14:paraId="766B5A4F" w14:textId="2AD9FDE8" w:rsidR="00E40F72" w:rsidRDefault="00E40F72" w:rsidP="007E0252">
      <w:pPr>
        <w:spacing w:line="240" w:lineRule="auto"/>
      </w:pPr>
      <w:r>
        <w:lastRenderedPageBreak/>
        <w:t>Not seeing anything in the rafters, he placed his right hand on his rapier hilt as he lengthened his strides towards the exit.  He tried to get a line of sight on Fler as he neared the doors</w:t>
      </w:r>
      <w:r w:rsidR="00740425">
        <w:t>—</w:t>
      </w:r>
      <w:r>
        <w:t>if</w:t>
      </w:r>
      <w:r w:rsidR="00740425">
        <w:t xml:space="preserve"> </w:t>
      </w:r>
      <w:r>
        <w:t>someone were stalking his fellow musician, he’d intervene if it seemed necessary.</w:t>
      </w:r>
    </w:p>
    <w:p w14:paraId="33971A3A" w14:textId="043750B7" w:rsidR="00043212" w:rsidRPr="00043212" w:rsidRDefault="00043212" w:rsidP="007E0252">
      <w:pPr>
        <w:spacing w:line="240" w:lineRule="auto"/>
        <w:rPr>
          <w:i/>
          <w:iCs/>
          <w:color w:val="9900FF"/>
        </w:rPr>
      </w:pPr>
      <w:r w:rsidRPr="00043212">
        <w:rPr>
          <w:i/>
          <w:iCs/>
          <w:color w:val="9900FF"/>
        </w:rPr>
        <w:t>Fler already left.</w:t>
      </w:r>
    </w:p>
    <w:p w14:paraId="6DA7B5C8" w14:textId="77777777" w:rsidR="00B869F8" w:rsidRDefault="00B869F8" w:rsidP="007E0252">
      <w:pPr>
        <w:spacing w:line="240" w:lineRule="auto"/>
        <w:rPr>
          <w:rFonts w:eastAsia="Times New Roman" w:cs="Times New Roman"/>
          <w:color w:val="000000"/>
          <w:kern w:val="0"/>
          <w:sz w:val="22"/>
          <w14:ligatures w14:val="none"/>
        </w:rPr>
      </w:pPr>
    </w:p>
    <w:p w14:paraId="141190BC" w14:textId="4720659E" w:rsidR="00740425" w:rsidRDefault="00CC0F55" w:rsidP="007E0252">
      <w:pPr>
        <w:spacing w:line="240" w:lineRule="auto"/>
        <w:jc w:val="center"/>
        <w:rPr>
          <w:rFonts w:eastAsia="Times New Roman" w:cs="Times New Roman"/>
          <w:color w:val="000000"/>
          <w:kern w:val="0"/>
          <w:sz w:val="22"/>
          <w14:ligatures w14:val="none"/>
        </w:rPr>
      </w:pPr>
      <w:r w:rsidRPr="00CC0F55">
        <w:rPr>
          <w:rFonts w:eastAsia="Times New Roman" w:cs="Times New Roman"/>
          <w:noProof/>
          <w:color w:val="000000"/>
          <w:kern w:val="0"/>
          <w:sz w:val="22"/>
          <w14:ligatures w14:val="none"/>
        </w:rPr>
        <w:drawing>
          <wp:inline distT="0" distB="0" distL="0" distR="0" wp14:anchorId="40E72894" wp14:editId="349DFEB4">
            <wp:extent cx="3997471" cy="4838700"/>
            <wp:effectExtent l="0" t="0" r="3175" b="0"/>
            <wp:docPr id="1071049237"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49237" name="Picture 1" descr="A screenshot of a video game&#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3998888" cy="4840415"/>
                    </a:xfrm>
                    <a:prstGeom prst="rect">
                      <a:avLst/>
                    </a:prstGeom>
                  </pic:spPr>
                </pic:pic>
              </a:graphicData>
            </a:graphic>
          </wp:inline>
        </w:drawing>
      </w:r>
    </w:p>
    <w:p w14:paraId="6F0DE41B" w14:textId="77777777" w:rsidR="00CC0F55" w:rsidRDefault="00CC0F55" w:rsidP="007E0252">
      <w:pPr>
        <w:spacing w:line="240" w:lineRule="auto"/>
        <w:rPr>
          <w:rFonts w:eastAsia="Times New Roman" w:cs="Times New Roman"/>
          <w:color w:val="000000"/>
          <w:kern w:val="0"/>
          <w:sz w:val="22"/>
          <w14:ligatures w14:val="none"/>
        </w:rPr>
      </w:pPr>
    </w:p>
    <w:p w14:paraId="06C42A88" w14:textId="68EACCC9" w:rsidR="00CC0F55" w:rsidRDefault="00043212" w:rsidP="007E0252">
      <w:pPr>
        <w:spacing w:line="240" w:lineRule="auto"/>
        <w:rPr>
          <w:rFonts w:eastAsia="Times New Roman" w:cs="Times New Roman"/>
          <w:color w:val="000000"/>
          <w:kern w:val="0"/>
          <w:sz w:val="22"/>
          <w14:ligatures w14:val="none"/>
        </w:rPr>
      </w:pPr>
      <w:r>
        <w:rPr>
          <w:rFonts w:eastAsia="Times New Roman" w:cs="Times New Roman"/>
          <w:color w:val="000000"/>
          <w:kern w:val="0"/>
          <w:sz w:val="22"/>
          <w14:ligatures w14:val="none"/>
        </w:rPr>
        <w:lastRenderedPageBreak/>
        <w:t xml:space="preserve">It was then that </w:t>
      </w:r>
      <w:proofErr w:type="spellStart"/>
      <w:r>
        <w:rPr>
          <w:rFonts w:eastAsia="Times New Roman" w:cs="Times New Roman"/>
          <w:color w:val="000000"/>
          <w:kern w:val="0"/>
          <w:sz w:val="22"/>
          <w14:ligatures w14:val="none"/>
        </w:rPr>
        <w:t>Landorin</w:t>
      </w:r>
      <w:proofErr w:type="spellEnd"/>
      <w:r>
        <w:rPr>
          <w:rFonts w:eastAsia="Times New Roman" w:cs="Times New Roman"/>
          <w:color w:val="000000"/>
          <w:kern w:val="0"/>
          <w:sz w:val="22"/>
          <w14:ligatures w14:val="none"/>
        </w:rPr>
        <w:t xml:space="preserve"> and the shopkeeper’s son heard movement and scratching along the western wall.  Turning in that direction, a pair of nasty-looking rats the size of kittens came out from behind the barrels, and foamed at the mouth a bit as they turned northward in an effort to not be smashed by the broom that the young human had already grabbed.</w:t>
      </w:r>
    </w:p>
    <w:p w14:paraId="4A6D0C9E" w14:textId="77777777" w:rsidR="00043212" w:rsidRDefault="00043212" w:rsidP="007E0252">
      <w:pPr>
        <w:spacing w:line="240" w:lineRule="auto"/>
        <w:rPr>
          <w:rFonts w:eastAsia="Times New Roman" w:cs="Times New Roman"/>
          <w:color w:val="000000"/>
          <w:kern w:val="0"/>
          <w:sz w:val="22"/>
          <w14:ligatures w14:val="none"/>
        </w:rPr>
      </w:pPr>
    </w:p>
    <w:p w14:paraId="45CF3148" w14:textId="77777777" w:rsidR="007C4864" w:rsidRDefault="007C4864" w:rsidP="007E0252">
      <w:pPr>
        <w:spacing w:line="240" w:lineRule="auto"/>
        <w:rPr>
          <w:rFonts w:eastAsia="Times New Roman" w:cs="Times New Roman"/>
          <w:color w:val="000000"/>
          <w:kern w:val="0"/>
          <w:sz w:val="22"/>
          <w14:ligatures w14:val="none"/>
        </w:rPr>
      </w:pPr>
      <w:r>
        <w:rPr>
          <w:rFonts w:eastAsia="Times New Roman" w:cs="Times New Roman"/>
          <w:color w:val="000000"/>
          <w:kern w:val="0"/>
          <w:sz w:val="22"/>
          <w14:ligatures w14:val="none"/>
        </w:rPr>
        <w:t>~*~</w:t>
      </w:r>
    </w:p>
    <w:p w14:paraId="41018AB0" w14:textId="77777777" w:rsidR="007C4864" w:rsidRDefault="007C4864" w:rsidP="007E0252">
      <w:pPr>
        <w:spacing w:line="240" w:lineRule="auto"/>
        <w:rPr>
          <w:rFonts w:eastAsia="Times New Roman" w:cs="Times New Roman"/>
          <w:color w:val="000000"/>
          <w:kern w:val="0"/>
          <w:sz w:val="22"/>
          <w14:ligatures w14:val="none"/>
        </w:rPr>
      </w:pPr>
    </w:p>
    <w:p w14:paraId="691C45BF" w14:textId="5510B046" w:rsidR="00A166C1" w:rsidRPr="00A166C1" w:rsidRDefault="00A166C1" w:rsidP="007E0252">
      <w:pPr>
        <w:pStyle w:val="NormalWeb"/>
        <w:spacing w:before="0" w:beforeAutospacing="0" w:after="0" w:afterAutospacing="0"/>
        <w:jc w:val="center"/>
      </w:pPr>
      <w:r>
        <w:rPr>
          <w:noProof/>
        </w:rPr>
        <w:drawing>
          <wp:inline distT="0" distB="0" distL="0" distR="0" wp14:anchorId="74012305" wp14:editId="4693F154">
            <wp:extent cx="2844781" cy="4762500"/>
            <wp:effectExtent l="0" t="0" r="0" b="0"/>
            <wp:docPr id="60691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48696" cy="4769054"/>
                    </a:xfrm>
                    <a:prstGeom prst="rect">
                      <a:avLst/>
                    </a:prstGeom>
                    <a:noFill/>
                    <a:ln>
                      <a:noFill/>
                    </a:ln>
                  </pic:spPr>
                </pic:pic>
              </a:graphicData>
            </a:graphic>
          </wp:inline>
        </w:drawing>
      </w:r>
    </w:p>
    <w:p w14:paraId="029BA09C" w14:textId="77777777" w:rsidR="00A166C1" w:rsidRDefault="00A166C1" w:rsidP="007E0252">
      <w:pPr>
        <w:spacing w:line="240" w:lineRule="auto"/>
        <w:rPr>
          <w:rFonts w:eastAsia="Times New Roman" w:cs="Times New Roman"/>
          <w:color w:val="000000"/>
          <w:kern w:val="0"/>
          <w:sz w:val="22"/>
          <w14:ligatures w14:val="none"/>
        </w:rPr>
      </w:pPr>
    </w:p>
    <w:p w14:paraId="554D54B6" w14:textId="3007AF03" w:rsidR="00A166C1" w:rsidRDefault="00A166C1" w:rsidP="007E0252">
      <w:pPr>
        <w:spacing w:line="240" w:lineRule="auto"/>
        <w:rPr>
          <w:rFonts w:eastAsia="Times New Roman" w:cs="Times New Roman"/>
          <w:color w:val="000000"/>
          <w:kern w:val="0"/>
          <w:sz w:val="22"/>
          <w14:ligatures w14:val="none"/>
        </w:rPr>
      </w:pPr>
      <w:r>
        <w:rPr>
          <w:rFonts w:eastAsia="Times New Roman" w:cs="Times New Roman"/>
          <w:color w:val="000000"/>
          <w:kern w:val="0"/>
          <w:sz w:val="22"/>
          <w14:ligatures w14:val="none"/>
        </w:rPr>
        <w:lastRenderedPageBreak/>
        <w:t xml:space="preserve">Malicia walked towards </w:t>
      </w:r>
      <w:r w:rsidR="009C7BD4">
        <w:rPr>
          <w:rFonts w:eastAsia="Times New Roman" w:cs="Times New Roman"/>
          <w:color w:val="000000"/>
          <w:kern w:val="0"/>
          <w:sz w:val="22"/>
          <w14:ligatures w14:val="none"/>
        </w:rPr>
        <w:t xml:space="preserve">a </w:t>
      </w:r>
      <w:proofErr w:type="spellStart"/>
      <w:r w:rsidR="009C7BD4">
        <w:rPr>
          <w:rFonts w:eastAsia="Times New Roman" w:cs="Times New Roman"/>
          <w:color w:val="000000"/>
          <w:kern w:val="0"/>
          <w:sz w:val="22"/>
          <w14:ligatures w14:val="none"/>
        </w:rPr>
        <w:t>befabled</w:t>
      </w:r>
      <w:proofErr w:type="spellEnd"/>
      <w:r w:rsidR="009C7BD4">
        <w:rPr>
          <w:rFonts w:eastAsia="Times New Roman" w:cs="Times New Roman"/>
          <w:color w:val="000000"/>
          <w:kern w:val="0"/>
          <w:sz w:val="22"/>
          <w14:ligatures w14:val="none"/>
        </w:rPr>
        <w:t xml:space="preserve"> ruin where rumors alleged the presence of her mark</w:t>
      </w:r>
      <w:r>
        <w:rPr>
          <w:rFonts w:eastAsia="Times New Roman" w:cs="Times New Roman"/>
          <w:color w:val="000000"/>
          <w:kern w:val="0"/>
          <w:sz w:val="22"/>
          <w14:ligatures w14:val="none"/>
        </w:rPr>
        <w:t>.</w:t>
      </w:r>
    </w:p>
    <w:p w14:paraId="2AA3B978" w14:textId="77777777" w:rsidR="00A166C1" w:rsidRDefault="00A166C1" w:rsidP="007E0252">
      <w:pPr>
        <w:spacing w:line="240" w:lineRule="auto"/>
        <w:rPr>
          <w:rFonts w:eastAsia="Times New Roman" w:cs="Times New Roman"/>
          <w:color w:val="000000"/>
          <w:kern w:val="0"/>
          <w:sz w:val="22"/>
          <w14:ligatures w14:val="none"/>
        </w:rPr>
      </w:pPr>
    </w:p>
    <w:p w14:paraId="50FE1571" w14:textId="283594F2" w:rsidR="003B3EB3" w:rsidRDefault="003B3EB3" w:rsidP="007E0252">
      <w:pPr>
        <w:spacing w:line="240" w:lineRule="auto"/>
        <w:jc w:val="center"/>
        <w:rPr>
          <w:rFonts w:eastAsia="Times New Roman" w:cs="Times New Roman"/>
          <w:color w:val="000000"/>
          <w:kern w:val="0"/>
          <w:sz w:val="22"/>
          <w14:ligatures w14:val="none"/>
        </w:rPr>
      </w:pPr>
      <w:r>
        <w:rPr>
          <w:rFonts w:eastAsia="Times New Roman" w:cs="Times New Roman"/>
          <w:noProof/>
          <w:color w:val="000000"/>
          <w:kern w:val="0"/>
          <w:sz w:val="22"/>
          <w14:ligatures w14:val="none"/>
        </w:rPr>
        <w:drawing>
          <wp:inline distT="0" distB="0" distL="0" distR="0" wp14:anchorId="4AACAB73" wp14:editId="653BEA2F">
            <wp:extent cx="3957192" cy="4788535"/>
            <wp:effectExtent l="0" t="0" r="5715" b="0"/>
            <wp:docPr id="93629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75358" cy="4810518"/>
                    </a:xfrm>
                    <a:prstGeom prst="rect">
                      <a:avLst/>
                    </a:prstGeom>
                    <a:noFill/>
                    <a:ln>
                      <a:noFill/>
                    </a:ln>
                  </pic:spPr>
                </pic:pic>
              </a:graphicData>
            </a:graphic>
          </wp:inline>
        </w:drawing>
      </w:r>
    </w:p>
    <w:p w14:paraId="397C3852" w14:textId="77777777" w:rsidR="003B3EB3" w:rsidRDefault="003B3EB3" w:rsidP="007E0252">
      <w:pPr>
        <w:spacing w:line="240" w:lineRule="auto"/>
        <w:rPr>
          <w:rFonts w:eastAsia="Times New Roman" w:cs="Times New Roman"/>
          <w:color w:val="000000"/>
          <w:kern w:val="0"/>
          <w:sz w:val="22"/>
          <w14:ligatures w14:val="none"/>
        </w:rPr>
      </w:pPr>
    </w:p>
    <w:p w14:paraId="361EAF65" w14:textId="2B8C7357" w:rsidR="00A166C1" w:rsidRDefault="00A166C1" w:rsidP="007E0252">
      <w:pPr>
        <w:spacing w:line="240" w:lineRule="auto"/>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She was fulfilling a pact for her patron—the Undying—and </w:t>
      </w:r>
      <w:r w:rsidR="003B3EB3">
        <w:rPr>
          <w:rFonts w:eastAsia="Times New Roman" w:cs="Times New Roman"/>
          <w:color w:val="000000"/>
          <w:kern w:val="0"/>
          <w:sz w:val="22"/>
          <w14:ligatures w14:val="none"/>
        </w:rPr>
        <w:t>in so doing, she would earn a power heretofore unreachable to her</w:t>
      </w:r>
      <w:r w:rsidR="0099341D">
        <w:rPr>
          <w:rFonts w:eastAsia="Times New Roman" w:cs="Times New Roman"/>
          <w:color w:val="000000"/>
          <w:kern w:val="0"/>
          <w:sz w:val="22"/>
          <w14:ligatures w14:val="none"/>
        </w:rPr>
        <w:t xml:space="preserve">; </w:t>
      </w:r>
      <w:r w:rsidR="003B3EB3">
        <w:rPr>
          <w:rFonts w:eastAsia="Times New Roman" w:cs="Times New Roman"/>
          <w:color w:val="000000"/>
          <w:kern w:val="0"/>
          <w:sz w:val="22"/>
          <w14:ligatures w14:val="none"/>
        </w:rPr>
        <w:t>the anticipation began to cloud her attention</w:t>
      </w:r>
      <w:r w:rsidR="0099341D">
        <w:rPr>
          <w:rFonts w:eastAsia="Times New Roman" w:cs="Times New Roman"/>
          <w:color w:val="000000"/>
          <w:kern w:val="0"/>
          <w:sz w:val="22"/>
          <w14:ligatures w14:val="none"/>
        </w:rPr>
        <w:t>, and she reminded herself to remain focused on the objective at hand.</w:t>
      </w:r>
    </w:p>
    <w:p w14:paraId="41BA1279" w14:textId="77777777" w:rsidR="001735CB" w:rsidRDefault="001735CB" w:rsidP="007E0252">
      <w:pPr>
        <w:spacing w:line="240" w:lineRule="auto"/>
        <w:rPr>
          <w:rFonts w:eastAsia="Times New Roman" w:cs="Times New Roman"/>
          <w:color w:val="000000"/>
          <w:kern w:val="0"/>
          <w:sz w:val="22"/>
          <w14:ligatures w14:val="none"/>
        </w:rPr>
      </w:pPr>
    </w:p>
    <w:p w14:paraId="77FCBC1A" w14:textId="5DFCFFBF" w:rsidR="001735CB" w:rsidRPr="003D6979" w:rsidRDefault="003D6979" w:rsidP="007E0252">
      <w:pPr>
        <w:pStyle w:val="NormalWeb"/>
        <w:spacing w:before="0" w:beforeAutospacing="0" w:after="0" w:afterAutospacing="0"/>
        <w:jc w:val="center"/>
      </w:pPr>
      <w:r>
        <w:rPr>
          <w:noProof/>
        </w:rPr>
        <w:lastRenderedPageBreak/>
        <w:drawing>
          <wp:inline distT="0" distB="0" distL="0" distR="0" wp14:anchorId="3EC0EFE7" wp14:editId="162003BB">
            <wp:extent cx="2254615" cy="4229100"/>
            <wp:effectExtent l="0" t="0" r="0" b="0"/>
            <wp:docPr id="1487835568" name="Picture 2" descr="A person in armor holding two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35568" name="Picture 2" descr="A person in armor holding two swords&#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62385" cy="4243675"/>
                    </a:xfrm>
                    <a:prstGeom prst="rect">
                      <a:avLst/>
                    </a:prstGeom>
                    <a:noFill/>
                    <a:ln>
                      <a:noFill/>
                    </a:ln>
                  </pic:spPr>
                </pic:pic>
              </a:graphicData>
            </a:graphic>
          </wp:inline>
        </w:drawing>
      </w:r>
    </w:p>
    <w:p w14:paraId="04122415" w14:textId="77777777" w:rsidR="001735CB" w:rsidRDefault="001735CB" w:rsidP="007E0252">
      <w:pPr>
        <w:spacing w:line="240" w:lineRule="auto"/>
        <w:rPr>
          <w:rFonts w:eastAsia="Times New Roman" w:cs="Times New Roman"/>
          <w:color w:val="000000"/>
          <w:kern w:val="0"/>
          <w:sz w:val="22"/>
          <w14:ligatures w14:val="none"/>
        </w:rPr>
      </w:pPr>
    </w:p>
    <w:p w14:paraId="789BD298" w14:textId="64ABBCF1" w:rsidR="003D6979" w:rsidRDefault="001735CB" w:rsidP="007E0252">
      <w:pPr>
        <w:spacing w:line="240" w:lineRule="auto"/>
        <w:rPr>
          <w:rFonts w:eastAsia="Times New Roman" w:cs="Times New Roman"/>
          <w:color w:val="000000"/>
          <w:kern w:val="0"/>
          <w:sz w:val="22"/>
          <w14:ligatures w14:val="none"/>
        </w:rPr>
      </w:pPr>
      <w:r>
        <w:rPr>
          <w:rFonts w:eastAsia="Times New Roman" w:cs="Times New Roman"/>
          <w:color w:val="000000"/>
          <w:kern w:val="0"/>
          <w:sz w:val="22"/>
          <w14:ligatures w14:val="none"/>
        </w:rPr>
        <w:t xml:space="preserve">Her </w:t>
      </w:r>
      <w:r w:rsidR="009C7BD4">
        <w:rPr>
          <w:rFonts w:eastAsia="Times New Roman" w:cs="Times New Roman"/>
          <w:color w:val="000000"/>
          <w:kern w:val="0"/>
          <w:sz w:val="22"/>
          <w14:ligatures w14:val="none"/>
        </w:rPr>
        <w:t xml:space="preserve">contract </w:t>
      </w:r>
      <w:r>
        <w:rPr>
          <w:rFonts w:eastAsia="Times New Roman" w:cs="Times New Roman"/>
          <w:color w:val="000000"/>
          <w:kern w:val="0"/>
          <w:sz w:val="22"/>
          <w14:ligatures w14:val="none"/>
        </w:rPr>
        <w:t xml:space="preserve">was a </w:t>
      </w:r>
      <w:r w:rsidR="003D6979">
        <w:rPr>
          <w:rFonts w:eastAsia="Times New Roman" w:cs="Times New Roman"/>
          <w:color w:val="000000"/>
          <w:kern w:val="0"/>
          <w:sz w:val="22"/>
          <w14:ligatures w14:val="none"/>
        </w:rPr>
        <w:t xml:space="preserve">gaunt </w:t>
      </w:r>
      <w:r>
        <w:rPr>
          <w:rFonts w:eastAsia="Times New Roman" w:cs="Times New Roman"/>
          <w:color w:val="000000"/>
          <w:kern w:val="0"/>
          <w:sz w:val="22"/>
          <w14:ligatures w14:val="none"/>
        </w:rPr>
        <w:t xml:space="preserve">goblin named </w:t>
      </w:r>
      <w:proofErr w:type="spellStart"/>
      <w:r w:rsidR="003D6979">
        <w:rPr>
          <w:rFonts w:eastAsia="Times New Roman" w:cs="Times New Roman"/>
          <w:color w:val="000000"/>
          <w:kern w:val="0"/>
          <w:sz w:val="22"/>
          <w14:ligatures w14:val="none"/>
        </w:rPr>
        <w:t>Ome’th</w:t>
      </w:r>
      <w:proofErr w:type="spellEnd"/>
      <w:r w:rsidR="003D6979">
        <w:rPr>
          <w:rFonts w:eastAsia="Times New Roman" w:cs="Times New Roman"/>
          <w:color w:val="000000"/>
          <w:kern w:val="0"/>
          <w:sz w:val="22"/>
          <w14:ligatures w14:val="none"/>
        </w:rPr>
        <w:t xml:space="preserve">, and she’d been pursuing a lead given to her by a trusted contact back in </w:t>
      </w:r>
      <w:proofErr w:type="spellStart"/>
      <w:r w:rsidR="003D6979">
        <w:rPr>
          <w:rFonts w:eastAsia="Times New Roman" w:cs="Times New Roman"/>
          <w:color w:val="000000"/>
          <w:kern w:val="0"/>
          <w:sz w:val="22"/>
          <w14:ligatures w14:val="none"/>
        </w:rPr>
        <w:t>Cormyr</w:t>
      </w:r>
      <w:proofErr w:type="spellEnd"/>
      <w:r w:rsidR="003D6979">
        <w:rPr>
          <w:rFonts w:eastAsia="Times New Roman" w:cs="Times New Roman"/>
          <w:color w:val="000000"/>
          <w:kern w:val="0"/>
          <w:sz w:val="22"/>
          <w14:ligatures w14:val="none"/>
        </w:rPr>
        <w:t xml:space="preserve">.  Now more than 20 miles from that age-old metropolis, the warlock drew her blade in anticipation of happening upon </w:t>
      </w:r>
      <w:proofErr w:type="spellStart"/>
      <w:r w:rsidR="003D6979">
        <w:rPr>
          <w:rFonts w:eastAsia="Times New Roman" w:cs="Times New Roman"/>
          <w:color w:val="000000"/>
          <w:kern w:val="0"/>
          <w:sz w:val="22"/>
          <w14:ligatures w14:val="none"/>
        </w:rPr>
        <w:t>Ome’th</w:t>
      </w:r>
      <w:proofErr w:type="spellEnd"/>
      <w:r w:rsidR="003D6979">
        <w:rPr>
          <w:rFonts w:eastAsia="Times New Roman" w:cs="Times New Roman"/>
          <w:color w:val="000000"/>
          <w:kern w:val="0"/>
          <w:sz w:val="22"/>
          <w14:ligatures w14:val="none"/>
        </w:rPr>
        <w:t xml:space="preserve"> at any moment now</w:t>
      </w:r>
      <w:r w:rsidR="009C7BD4">
        <w:rPr>
          <w:rFonts w:eastAsia="Times New Roman" w:cs="Times New Roman"/>
          <w:color w:val="000000"/>
          <w:kern w:val="0"/>
          <w:sz w:val="22"/>
          <w14:ligatures w14:val="none"/>
        </w:rPr>
        <w:t xml:space="preserve">, </w:t>
      </w:r>
      <w:r w:rsidR="003730F4">
        <w:rPr>
          <w:rFonts w:eastAsia="Times New Roman" w:cs="Times New Roman"/>
          <w:color w:val="000000"/>
          <w:kern w:val="0"/>
          <w:sz w:val="22"/>
          <w14:ligatures w14:val="none"/>
        </w:rPr>
        <w:t xml:space="preserve">and </w:t>
      </w:r>
      <w:r w:rsidR="009C7BD4">
        <w:rPr>
          <w:rFonts w:eastAsia="Times New Roman" w:cs="Times New Roman"/>
          <w:color w:val="000000"/>
          <w:kern w:val="0"/>
          <w:sz w:val="22"/>
          <w14:ligatures w14:val="none"/>
        </w:rPr>
        <w:t>walked cautiously into a clearing where the ruins of a colossal guardian statue lay.  Watchful of the rubble, and half-suspecting that her presence would trigger the statue’s reconstitution, she pressed on, searching the area for clues, as her training had prepared her to do.</w:t>
      </w:r>
    </w:p>
    <w:p w14:paraId="2C42A79A" w14:textId="77777777" w:rsidR="009C7BD4" w:rsidRDefault="009C7BD4" w:rsidP="007E0252">
      <w:pPr>
        <w:spacing w:line="240" w:lineRule="auto"/>
        <w:rPr>
          <w:rFonts w:eastAsia="Times New Roman" w:cs="Times New Roman"/>
          <w:color w:val="000000"/>
          <w:kern w:val="0"/>
          <w:sz w:val="22"/>
          <w14:ligatures w14:val="none"/>
        </w:rPr>
      </w:pPr>
    </w:p>
    <w:p w14:paraId="3365811F" w14:textId="77777777" w:rsidR="007C4864" w:rsidRDefault="007C4864" w:rsidP="007E0252">
      <w:pPr>
        <w:spacing w:line="240" w:lineRule="auto"/>
        <w:rPr>
          <w:rFonts w:eastAsia="Times New Roman" w:cs="Times New Roman"/>
          <w:color w:val="000000"/>
          <w:kern w:val="0"/>
          <w:sz w:val="22"/>
          <w14:ligatures w14:val="none"/>
        </w:rPr>
      </w:pPr>
      <w:r>
        <w:rPr>
          <w:rFonts w:eastAsia="Times New Roman" w:cs="Times New Roman"/>
          <w:color w:val="000000"/>
          <w:kern w:val="0"/>
          <w:sz w:val="22"/>
          <w14:ligatures w14:val="none"/>
        </w:rPr>
        <w:t>~*~</w:t>
      </w:r>
    </w:p>
    <w:p w14:paraId="4A517E42" w14:textId="77777777" w:rsidR="007C4864" w:rsidRDefault="007C4864" w:rsidP="007E0252">
      <w:pPr>
        <w:spacing w:line="240" w:lineRule="auto"/>
        <w:rPr>
          <w:rFonts w:eastAsia="Times New Roman" w:cs="Times New Roman"/>
          <w:color w:val="000000"/>
          <w:kern w:val="0"/>
          <w:sz w:val="22"/>
          <w14:ligatures w14:val="none"/>
        </w:rPr>
      </w:pPr>
    </w:p>
    <w:p w14:paraId="468C679A" w14:textId="224D21DA" w:rsidR="00043212" w:rsidRDefault="00043212" w:rsidP="007E0252">
      <w:pPr>
        <w:spacing w:line="240" w:lineRule="auto"/>
        <w:rPr>
          <w:rFonts w:eastAsia="Times New Roman" w:cs="Times New Roman"/>
          <w:color w:val="000000"/>
          <w:kern w:val="0"/>
          <w:sz w:val="22"/>
          <w14:ligatures w14:val="none"/>
        </w:rPr>
      </w:pPr>
      <w:bookmarkStart w:id="4" w:name="_Hlk167346174"/>
      <w:r>
        <w:rPr>
          <w:rFonts w:eastAsia="Times New Roman" w:cs="Times New Roman"/>
          <w:color w:val="000000"/>
          <w:kern w:val="0"/>
          <w:sz w:val="22"/>
          <w14:ligatures w14:val="none"/>
        </w:rPr>
        <w:t>Round 1</w:t>
      </w:r>
    </w:p>
    <w:p w14:paraId="39335C9C" w14:textId="77777777" w:rsidR="00043212" w:rsidRDefault="00043212" w:rsidP="007E0252">
      <w:pPr>
        <w:spacing w:line="240" w:lineRule="auto"/>
        <w:rPr>
          <w:rFonts w:eastAsia="Times New Roman" w:cs="Times New Roman"/>
          <w:color w:val="000000"/>
          <w:kern w:val="0"/>
          <w:sz w:val="22"/>
          <w14:ligatures w14:val="none"/>
        </w:rPr>
      </w:pPr>
    </w:p>
    <w:bookmarkEnd w:id="3"/>
    <w:p w14:paraId="27DFE969" w14:textId="378D77EB" w:rsidR="00C460BF" w:rsidRDefault="00C460BF" w:rsidP="007E0252">
      <w:r>
        <w:lastRenderedPageBreak/>
        <w:t xml:space="preserve">Seeing the rats foaming at the mouth, </w:t>
      </w:r>
      <w:proofErr w:type="spellStart"/>
      <w:r>
        <w:t>Landorin</w:t>
      </w:r>
      <w:proofErr w:type="spellEnd"/>
      <w:r>
        <w:t xml:space="preserve"> though</w:t>
      </w:r>
      <w:r w:rsidR="002907F5">
        <w:t>t</w:t>
      </w:r>
      <w:r>
        <w:t xml:space="preserve"> they might be rabid, and swiftly called upon Selûne to protect both himself and the young human, activating his Protection Devotion, while drawing his </w:t>
      </w:r>
      <w:proofErr w:type="gramStart"/>
      <w:r>
        <w:t>rapier</w:t>
      </w:r>
      <w:proofErr w:type="gramEnd"/>
      <w:r>
        <w:t>.</w:t>
      </w:r>
    </w:p>
    <w:p w14:paraId="51F75B03" w14:textId="75AF9E55" w:rsidR="00BD0042" w:rsidRPr="00BD0042" w:rsidRDefault="002907F5" w:rsidP="007E0252">
      <w:pPr>
        <w:rPr>
          <w:i/>
          <w:iCs/>
          <w:color w:val="9900FF"/>
        </w:rPr>
      </w:pPr>
      <w:proofErr w:type="spellStart"/>
      <w:r>
        <w:rPr>
          <w:i/>
          <w:iCs/>
          <w:color w:val="9900FF"/>
        </w:rPr>
        <w:t>Landorin</w:t>
      </w:r>
      <w:proofErr w:type="spellEnd"/>
      <w:r>
        <w:rPr>
          <w:i/>
          <w:iCs/>
          <w:color w:val="9900FF"/>
        </w:rPr>
        <w:t xml:space="preserve"> and the lad </w:t>
      </w:r>
      <w:r w:rsidRPr="002907F5">
        <w:rPr>
          <w:i/>
          <w:iCs/>
          <w:color w:val="9900FF"/>
        </w:rPr>
        <w:t>gained</w:t>
      </w:r>
      <w:r>
        <w:rPr>
          <w:i/>
          <w:iCs/>
          <w:color w:val="9900FF"/>
        </w:rPr>
        <w:t xml:space="preserve"> </w:t>
      </w:r>
      <w:r w:rsidR="00BD0042" w:rsidRPr="00BD0042">
        <w:rPr>
          <w:i/>
          <w:iCs/>
          <w:color w:val="9900FF"/>
        </w:rPr>
        <w:t>+2 sacred bonus to AC</w:t>
      </w:r>
      <w:r>
        <w:rPr>
          <w:i/>
          <w:iCs/>
          <w:color w:val="9900FF"/>
        </w:rPr>
        <w:t xml:space="preserve"> [expired on Round 11]</w:t>
      </w:r>
      <w:r w:rsidR="00BD0042" w:rsidRPr="00BD0042">
        <w:rPr>
          <w:i/>
          <w:iCs/>
          <w:color w:val="9900FF"/>
        </w:rPr>
        <w:t>.</w:t>
      </w:r>
    </w:p>
    <w:p w14:paraId="540A2747" w14:textId="77777777" w:rsidR="00C460BF" w:rsidRDefault="00C460BF" w:rsidP="007E0252"/>
    <w:p w14:paraId="5AAFF4A3" w14:textId="77777777" w:rsidR="00C460BF" w:rsidRDefault="00C460BF" w:rsidP="007E0252">
      <w:r>
        <w:t>“Stay back,” he said calmly, stepping towards the rats and thrusting at the nearest one.</w:t>
      </w:r>
    </w:p>
    <w:tbl>
      <w:tblPr>
        <w:tblW w:w="0" w:type="auto"/>
        <w:tblLook w:val="04A0" w:firstRow="1" w:lastRow="0" w:firstColumn="1" w:lastColumn="0" w:noHBand="0" w:noVBand="1"/>
      </w:tblPr>
      <w:tblGrid>
        <w:gridCol w:w="1743"/>
        <w:gridCol w:w="710"/>
        <w:gridCol w:w="527"/>
        <w:gridCol w:w="700"/>
        <w:gridCol w:w="1136"/>
        <w:gridCol w:w="1043"/>
        <w:gridCol w:w="596"/>
        <w:gridCol w:w="603"/>
        <w:gridCol w:w="643"/>
        <w:gridCol w:w="870"/>
      </w:tblGrid>
      <w:tr w:rsidR="002907F5" w:rsidRPr="002907F5" w14:paraId="646DEF0E" w14:textId="77777777" w:rsidTr="002907F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C4B09C6"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C2D782"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D26340" w14:textId="46A9EC8C"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noProof/>
                <w:color w:val="FFFFFF"/>
                <w:kern w:val="0"/>
                <w:szCs w:val="24"/>
                <w14:ligatures w14:val="none"/>
              </w:rPr>
              <mc:AlternateContent>
                <mc:Choice Requires="wps">
                  <w:drawing>
                    <wp:anchor distT="0" distB="0" distL="114300" distR="114300" simplePos="0" relativeHeight="251658240" behindDoc="0" locked="0" layoutInCell="1" allowOverlap="1" wp14:anchorId="6D7FD63E" wp14:editId="69FDBF89">
                      <wp:simplePos x="0" y="0"/>
                      <wp:positionH relativeFrom="column">
                        <wp:posOffset>30480</wp:posOffset>
                      </wp:positionH>
                      <wp:positionV relativeFrom="paragraph">
                        <wp:posOffset>114300</wp:posOffset>
                      </wp:positionV>
                      <wp:extent cx="739140" cy="205740"/>
                      <wp:effectExtent l="0" t="0" r="0" b="0"/>
                      <wp:wrapNone/>
                      <wp:docPr id="3078"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B5D1547" id="_x0000_t202" coordsize="21600,21600" o:spt="202" path="m,l,21600r21600,l21600,xe">
                      <v:stroke joinstyle="miter"/>
                      <v:path gradientshapeok="t" o:connecttype="rect"/>
                    </v:shapetype>
                    <v:shape id="Text Box 1" o:spid="_x0000_s1026" type="#_x0000_t202" style="position:absolute;margin-left:2.4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" fillcolor="#ffffe1">
                      <v:shadow on="t" color="black" obscured="t"/>
                      <v:textbox inset="1.44pt,0,0,0"/>
                    </v:shape>
                  </w:pict>
                </mc:Fallback>
              </mc:AlternateContent>
            </w:r>
            <w:r w:rsidRPr="002907F5">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3683F6"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715BEA"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E02143"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68C78D"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BC5F9D"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proofErr w:type="spellStart"/>
            <w:r w:rsidRPr="002907F5">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5ACD962" w14:textId="77777777" w:rsidR="002907F5" w:rsidRPr="002907F5" w:rsidRDefault="002907F5" w:rsidP="007E0252">
            <w:pPr>
              <w:spacing w:line="240" w:lineRule="auto"/>
              <w:jc w:val="center"/>
              <w:rPr>
                <w:rFonts w:eastAsia="Times New Roman" w:cs="Times New Roman"/>
                <w:b/>
                <w:bCs/>
                <w:color w:val="FFC000"/>
                <w:kern w:val="0"/>
                <w:szCs w:val="24"/>
                <w14:ligatures w14:val="none"/>
              </w:rPr>
            </w:pPr>
            <w:r w:rsidRPr="002907F5">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1C6C27"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color w:val="FFFFFF"/>
                <w:kern w:val="0"/>
                <w:szCs w:val="24"/>
                <w14:ligatures w14:val="none"/>
              </w:rPr>
              <w:t>Check</w:t>
            </w:r>
          </w:p>
        </w:tc>
      </w:tr>
      <w:tr w:rsidR="002907F5" w:rsidRPr="002907F5" w14:paraId="2F0FF5D2" w14:textId="77777777" w:rsidTr="002907F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878D296"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Rapier</w:t>
            </w:r>
          </w:p>
        </w:tc>
        <w:tc>
          <w:tcPr>
            <w:tcW w:w="0" w:type="auto"/>
            <w:tcBorders>
              <w:top w:val="nil"/>
              <w:left w:val="nil"/>
              <w:bottom w:val="single" w:sz="4" w:space="0" w:color="auto"/>
              <w:right w:val="single" w:sz="4" w:space="0" w:color="auto"/>
            </w:tcBorders>
            <w:shd w:val="clear" w:color="auto" w:fill="auto"/>
            <w:noWrap/>
            <w:vAlign w:val="center"/>
            <w:hideMark/>
          </w:tcPr>
          <w:p w14:paraId="7E33B0E9"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 xml:space="preserve">1d6 </w:t>
            </w:r>
          </w:p>
        </w:tc>
        <w:tc>
          <w:tcPr>
            <w:tcW w:w="0" w:type="auto"/>
            <w:tcBorders>
              <w:top w:val="nil"/>
              <w:left w:val="nil"/>
              <w:bottom w:val="single" w:sz="4" w:space="0" w:color="auto"/>
              <w:right w:val="single" w:sz="4" w:space="0" w:color="auto"/>
            </w:tcBorders>
            <w:shd w:val="clear" w:color="auto" w:fill="auto"/>
            <w:vAlign w:val="center"/>
            <w:hideMark/>
          </w:tcPr>
          <w:p w14:paraId="2016D47B"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E233A6"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E42D4A"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18-20, 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AA3C63"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7DB66E5"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2.0</w:t>
            </w:r>
          </w:p>
        </w:tc>
        <w:tc>
          <w:tcPr>
            <w:tcW w:w="0" w:type="auto"/>
            <w:tcBorders>
              <w:top w:val="nil"/>
              <w:left w:val="nil"/>
              <w:bottom w:val="single" w:sz="4" w:space="0" w:color="auto"/>
              <w:right w:val="nil"/>
            </w:tcBorders>
            <w:shd w:val="clear" w:color="auto" w:fill="auto"/>
            <w:noWrap/>
            <w:vAlign w:val="center"/>
            <w:hideMark/>
          </w:tcPr>
          <w:p w14:paraId="37076397"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1847032" w14:textId="77777777" w:rsidR="002907F5" w:rsidRPr="002907F5" w:rsidRDefault="002907F5" w:rsidP="007E0252">
            <w:pPr>
              <w:spacing w:line="240" w:lineRule="auto"/>
              <w:jc w:val="center"/>
              <w:rPr>
                <w:rFonts w:eastAsia="Times New Roman" w:cs="Times New Roman"/>
                <w:color w:val="FFC000"/>
                <w:kern w:val="0"/>
                <w:szCs w:val="24"/>
                <w14:ligatures w14:val="none"/>
              </w:rPr>
            </w:pPr>
            <w:r w:rsidRPr="002907F5">
              <w:rPr>
                <w:rFonts w:eastAsia="Times New Roman" w:cs="Times New Roman"/>
                <w:color w:val="FFC000"/>
                <w:kern w:val="0"/>
                <w:szCs w:val="24"/>
                <w14:ligatures w14:val="none"/>
              </w:rPr>
              <w:t>11</w:t>
            </w:r>
          </w:p>
        </w:tc>
        <w:tc>
          <w:tcPr>
            <w:tcW w:w="0" w:type="auto"/>
            <w:tcBorders>
              <w:top w:val="nil"/>
              <w:left w:val="nil"/>
              <w:bottom w:val="single" w:sz="4" w:space="0" w:color="auto"/>
              <w:right w:val="single" w:sz="4" w:space="0" w:color="auto"/>
            </w:tcBorders>
            <w:shd w:val="clear" w:color="auto" w:fill="auto"/>
            <w:noWrap/>
            <w:vAlign w:val="center"/>
            <w:hideMark/>
          </w:tcPr>
          <w:p w14:paraId="40D10DEC"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14</w:t>
            </w:r>
          </w:p>
        </w:tc>
      </w:tr>
    </w:tbl>
    <w:p w14:paraId="2FDE5648" w14:textId="173D8B50" w:rsidR="00C460BF" w:rsidRPr="002907F5" w:rsidRDefault="002907F5" w:rsidP="007E0252">
      <w:pPr>
        <w:rPr>
          <w:i/>
          <w:iCs/>
        </w:rPr>
      </w:pPr>
      <w:r>
        <w:rPr>
          <w:i/>
          <w:iCs/>
          <w:color w:val="9900FF"/>
        </w:rPr>
        <w:t>Hit.  Dmg:  4.</w:t>
      </w:r>
    </w:p>
    <w:p w14:paraId="593747D3" w14:textId="2BB5D017" w:rsidR="00C460BF" w:rsidRDefault="00C460BF" w:rsidP="007E0252"/>
    <w:p w14:paraId="0166F018" w14:textId="259703E1" w:rsidR="002907F5" w:rsidRDefault="002907F5" w:rsidP="007E0252">
      <w:r>
        <w:t>The divine bard skewered the rat that writhed on the end of his rapier as it died.</w:t>
      </w:r>
    </w:p>
    <w:p w14:paraId="02C08D8F" w14:textId="77777777" w:rsidR="002907F5" w:rsidRDefault="002907F5" w:rsidP="007E0252"/>
    <w:p w14:paraId="1F59AA19" w14:textId="10B6C128" w:rsidR="002907F5" w:rsidRDefault="002907F5" w:rsidP="007E0252">
      <w:r>
        <w:t>The squeamish shopkeeper squirmed with disgust as he swiped at another one with a broom.</w:t>
      </w:r>
    </w:p>
    <w:tbl>
      <w:tblPr>
        <w:tblW w:w="0" w:type="auto"/>
        <w:tblLook w:val="04A0" w:firstRow="1" w:lastRow="0" w:firstColumn="1" w:lastColumn="0" w:noHBand="0" w:noVBand="1"/>
      </w:tblPr>
      <w:tblGrid>
        <w:gridCol w:w="1349"/>
        <w:gridCol w:w="1490"/>
        <w:gridCol w:w="1056"/>
        <w:gridCol w:w="710"/>
        <w:gridCol w:w="1396"/>
        <w:gridCol w:w="643"/>
        <w:gridCol w:w="763"/>
      </w:tblGrid>
      <w:tr w:rsidR="002907F5" w:rsidRPr="002907F5" w14:paraId="39A8EEF7" w14:textId="77777777" w:rsidTr="002907F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994D7AD" w14:textId="77777777" w:rsidR="002907F5" w:rsidRPr="002907F5" w:rsidRDefault="002907F5" w:rsidP="007E0252">
            <w:pPr>
              <w:spacing w:line="240" w:lineRule="auto"/>
              <w:jc w:val="center"/>
              <w:rPr>
                <w:rFonts w:eastAsia="Times New Roman" w:cs="Times New Roman"/>
                <w:b/>
                <w:bCs/>
                <w:color w:val="000000"/>
                <w:kern w:val="0"/>
                <w:szCs w:val="24"/>
                <w14:ligatures w14:val="none"/>
              </w:rPr>
            </w:pPr>
            <w:r w:rsidRPr="002907F5">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22B6AE" w14:textId="77777777" w:rsidR="002907F5" w:rsidRPr="002907F5" w:rsidRDefault="002907F5" w:rsidP="007E0252">
            <w:pPr>
              <w:spacing w:line="240" w:lineRule="auto"/>
              <w:jc w:val="center"/>
              <w:rPr>
                <w:rFonts w:eastAsia="Times New Roman" w:cs="Times New Roman"/>
                <w:b/>
                <w:bCs/>
                <w:color w:val="000000"/>
                <w:kern w:val="0"/>
                <w:szCs w:val="24"/>
                <w14:ligatures w14:val="none"/>
              </w:rPr>
            </w:pPr>
            <w:r w:rsidRPr="002907F5">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C6F8D9" w14:textId="77777777" w:rsidR="002907F5" w:rsidRPr="002907F5" w:rsidRDefault="002907F5" w:rsidP="007E0252">
            <w:pPr>
              <w:spacing w:line="240" w:lineRule="auto"/>
              <w:jc w:val="center"/>
              <w:rPr>
                <w:rFonts w:eastAsia="Times New Roman" w:cs="Times New Roman"/>
                <w:b/>
                <w:bCs/>
                <w:i/>
                <w:iCs/>
                <w:color w:val="9900FF"/>
                <w:kern w:val="0"/>
                <w:szCs w:val="24"/>
                <w14:ligatures w14:val="none"/>
              </w:rPr>
            </w:pPr>
            <w:r w:rsidRPr="002907F5">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C214FA6" w14:textId="77777777" w:rsidR="002907F5" w:rsidRPr="002907F5" w:rsidRDefault="002907F5" w:rsidP="007E0252">
            <w:pPr>
              <w:spacing w:line="240" w:lineRule="auto"/>
              <w:jc w:val="center"/>
              <w:rPr>
                <w:rFonts w:eastAsia="Times New Roman" w:cs="Times New Roman"/>
                <w:b/>
                <w:bCs/>
                <w:color w:val="FFFFFF"/>
                <w:kern w:val="0"/>
                <w:szCs w:val="24"/>
                <w14:ligatures w14:val="none"/>
              </w:rPr>
            </w:pPr>
            <w:r w:rsidRPr="002907F5">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64ED408" w14:textId="77777777" w:rsidR="002907F5" w:rsidRPr="002907F5" w:rsidRDefault="002907F5" w:rsidP="007E0252">
            <w:pPr>
              <w:spacing w:line="240" w:lineRule="auto"/>
              <w:jc w:val="center"/>
              <w:rPr>
                <w:rFonts w:eastAsia="Times New Roman" w:cs="Times New Roman"/>
                <w:b/>
                <w:bCs/>
                <w:color w:val="000000"/>
                <w:kern w:val="0"/>
                <w:szCs w:val="24"/>
                <w14:ligatures w14:val="none"/>
              </w:rPr>
            </w:pPr>
            <w:r w:rsidRPr="002907F5">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928F89F" w14:textId="77777777" w:rsidR="002907F5" w:rsidRPr="002907F5" w:rsidRDefault="002907F5" w:rsidP="007E0252">
            <w:pPr>
              <w:spacing w:line="240" w:lineRule="auto"/>
              <w:jc w:val="center"/>
              <w:rPr>
                <w:rFonts w:eastAsia="Times New Roman" w:cs="Times New Roman"/>
                <w:b/>
                <w:bCs/>
                <w:color w:val="FFCC00"/>
                <w:kern w:val="0"/>
                <w:szCs w:val="24"/>
                <w14:ligatures w14:val="none"/>
              </w:rPr>
            </w:pPr>
            <w:r w:rsidRPr="002907F5">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D6AAB3" w14:textId="77777777" w:rsidR="002907F5" w:rsidRPr="002907F5" w:rsidRDefault="002907F5" w:rsidP="007E0252">
            <w:pPr>
              <w:spacing w:line="240" w:lineRule="auto"/>
              <w:jc w:val="center"/>
              <w:rPr>
                <w:rFonts w:eastAsia="Times New Roman" w:cs="Times New Roman"/>
                <w:b/>
                <w:bCs/>
                <w:color w:val="000000"/>
                <w:kern w:val="0"/>
                <w:szCs w:val="24"/>
                <w14:ligatures w14:val="none"/>
              </w:rPr>
            </w:pPr>
            <w:r w:rsidRPr="002907F5">
              <w:rPr>
                <w:rFonts w:eastAsia="Times New Roman" w:cs="Times New Roman"/>
                <w:b/>
                <w:bCs/>
                <w:color w:val="000000"/>
                <w:kern w:val="0"/>
                <w:szCs w:val="24"/>
                <w14:ligatures w14:val="none"/>
              </w:rPr>
              <w:t>Total</w:t>
            </w:r>
          </w:p>
        </w:tc>
      </w:tr>
      <w:tr w:rsidR="002907F5" w:rsidRPr="002907F5" w14:paraId="2A8114A4" w14:textId="77777777" w:rsidTr="002907F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F3536B8" w14:textId="77777777" w:rsidR="002907F5" w:rsidRPr="002907F5" w:rsidRDefault="002907F5" w:rsidP="007E0252">
            <w:pPr>
              <w:spacing w:line="240" w:lineRule="auto"/>
              <w:jc w:val="center"/>
              <w:rPr>
                <w:rFonts w:eastAsia="Times New Roman" w:cs="Times New Roman"/>
                <w:kern w:val="0"/>
                <w:szCs w:val="24"/>
                <w14:ligatures w14:val="none"/>
              </w:rPr>
            </w:pPr>
            <w:r w:rsidRPr="002907F5">
              <w:rPr>
                <w:rFonts w:eastAsia="Times New Roman" w:cs="Times New Roman"/>
                <w:kern w:val="0"/>
                <w:szCs w:val="24"/>
                <w14:ligatures w14:val="none"/>
              </w:rPr>
              <w:t>Shopkeeper</w:t>
            </w:r>
          </w:p>
        </w:tc>
        <w:tc>
          <w:tcPr>
            <w:tcW w:w="0" w:type="auto"/>
            <w:tcBorders>
              <w:top w:val="nil"/>
              <w:left w:val="nil"/>
              <w:bottom w:val="nil"/>
              <w:right w:val="single" w:sz="4" w:space="0" w:color="auto"/>
            </w:tcBorders>
            <w:shd w:val="clear" w:color="auto" w:fill="auto"/>
            <w:noWrap/>
            <w:vAlign w:val="center"/>
            <w:hideMark/>
          </w:tcPr>
          <w:p w14:paraId="0780F94E" w14:textId="77777777" w:rsidR="002907F5" w:rsidRPr="002907F5" w:rsidRDefault="002907F5" w:rsidP="007E0252">
            <w:pPr>
              <w:spacing w:line="240" w:lineRule="auto"/>
              <w:jc w:val="center"/>
              <w:rPr>
                <w:rFonts w:eastAsia="Times New Roman" w:cs="Times New Roman"/>
                <w:color w:val="000000"/>
                <w:kern w:val="0"/>
                <w:szCs w:val="24"/>
                <w14:ligatures w14:val="none"/>
              </w:rPr>
            </w:pPr>
            <w:r w:rsidRPr="002907F5">
              <w:rPr>
                <w:rFonts w:eastAsia="Times New Roman" w:cs="Times New Roman"/>
                <w:color w:val="000000"/>
                <w:kern w:val="0"/>
                <w:szCs w:val="24"/>
                <w14:ligatures w14:val="none"/>
              </w:rPr>
              <w:t>Broom</w:t>
            </w:r>
          </w:p>
        </w:tc>
        <w:tc>
          <w:tcPr>
            <w:tcW w:w="0" w:type="auto"/>
            <w:tcBorders>
              <w:top w:val="nil"/>
              <w:left w:val="nil"/>
              <w:bottom w:val="nil"/>
              <w:right w:val="single" w:sz="4" w:space="0" w:color="auto"/>
            </w:tcBorders>
            <w:shd w:val="clear" w:color="auto" w:fill="auto"/>
            <w:noWrap/>
            <w:vAlign w:val="center"/>
            <w:hideMark/>
          </w:tcPr>
          <w:p w14:paraId="79E8CB3F" w14:textId="77777777" w:rsidR="002907F5" w:rsidRPr="002907F5" w:rsidRDefault="002907F5" w:rsidP="007E0252">
            <w:pPr>
              <w:spacing w:line="240" w:lineRule="auto"/>
              <w:jc w:val="center"/>
              <w:rPr>
                <w:rFonts w:eastAsia="Times New Roman" w:cs="Times New Roman"/>
                <w:color w:val="000000"/>
                <w:kern w:val="0"/>
                <w:szCs w:val="24"/>
                <w14:ligatures w14:val="none"/>
              </w:rPr>
            </w:pPr>
            <w:r w:rsidRPr="002907F5">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000000" w:fill="FF0000"/>
            <w:noWrap/>
            <w:vAlign w:val="center"/>
            <w:hideMark/>
          </w:tcPr>
          <w:p w14:paraId="511F7A0D" w14:textId="77777777" w:rsidR="002907F5" w:rsidRPr="002907F5" w:rsidRDefault="002907F5" w:rsidP="007E0252">
            <w:pPr>
              <w:spacing w:line="240" w:lineRule="auto"/>
              <w:jc w:val="center"/>
              <w:rPr>
                <w:rFonts w:eastAsia="Times New Roman" w:cs="Times New Roman"/>
                <w:color w:val="FFFFFF"/>
                <w:kern w:val="0"/>
                <w:szCs w:val="24"/>
                <w14:ligatures w14:val="none"/>
              </w:rPr>
            </w:pPr>
            <w:r w:rsidRPr="002907F5">
              <w:rPr>
                <w:rFonts w:eastAsia="Times New Roman" w:cs="Times New Roman"/>
                <w:color w:val="FFFFFF"/>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29E3FDAA" w14:textId="77777777" w:rsidR="002907F5" w:rsidRPr="002907F5" w:rsidRDefault="002907F5" w:rsidP="007E0252">
            <w:pPr>
              <w:spacing w:line="240" w:lineRule="auto"/>
              <w:jc w:val="center"/>
              <w:rPr>
                <w:rFonts w:eastAsia="Times New Roman" w:cs="Times New Roman"/>
                <w:color w:val="000000"/>
                <w:kern w:val="0"/>
                <w:szCs w:val="24"/>
                <w14:ligatures w14:val="none"/>
              </w:rPr>
            </w:pPr>
            <w:r w:rsidRPr="002907F5">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000000" w:fill="7030A0"/>
            <w:noWrap/>
            <w:vAlign w:val="center"/>
            <w:hideMark/>
          </w:tcPr>
          <w:p w14:paraId="2A8728E4" w14:textId="77777777" w:rsidR="002907F5" w:rsidRPr="002907F5" w:rsidRDefault="002907F5" w:rsidP="007E0252">
            <w:pPr>
              <w:spacing w:line="240" w:lineRule="auto"/>
              <w:jc w:val="center"/>
              <w:rPr>
                <w:rFonts w:eastAsia="Times New Roman" w:cs="Times New Roman"/>
                <w:color w:val="FFCC00"/>
                <w:kern w:val="0"/>
                <w:szCs w:val="24"/>
                <w14:ligatures w14:val="none"/>
              </w:rPr>
            </w:pPr>
            <w:r w:rsidRPr="002907F5">
              <w:rPr>
                <w:rFonts w:eastAsia="Times New Roman" w:cs="Times New Roman"/>
                <w:color w:val="FFCC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E388D45" w14:textId="77777777" w:rsidR="002907F5" w:rsidRPr="002907F5" w:rsidRDefault="002907F5" w:rsidP="007E0252">
            <w:pPr>
              <w:spacing w:line="240" w:lineRule="auto"/>
              <w:jc w:val="center"/>
              <w:rPr>
                <w:rFonts w:eastAsia="Times New Roman" w:cs="Times New Roman"/>
                <w:color w:val="000000"/>
                <w:kern w:val="0"/>
                <w:szCs w:val="24"/>
                <w14:ligatures w14:val="none"/>
              </w:rPr>
            </w:pPr>
            <w:r w:rsidRPr="002907F5">
              <w:rPr>
                <w:rFonts w:eastAsia="Times New Roman" w:cs="Times New Roman"/>
                <w:color w:val="000000"/>
                <w:kern w:val="0"/>
                <w:szCs w:val="24"/>
                <w14:ligatures w14:val="none"/>
              </w:rPr>
              <w:t>1</w:t>
            </w:r>
          </w:p>
        </w:tc>
      </w:tr>
    </w:tbl>
    <w:p w14:paraId="406F8638" w14:textId="1F36F377" w:rsidR="002907F5" w:rsidRPr="002907F5" w:rsidRDefault="002907F5" w:rsidP="007E0252">
      <w:pPr>
        <w:rPr>
          <w:i/>
          <w:iCs/>
          <w:color w:val="9900FF"/>
        </w:rPr>
      </w:pPr>
      <w:r>
        <w:rPr>
          <w:i/>
          <w:iCs/>
          <w:color w:val="9900FF"/>
        </w:rPr>
        <w:t>Miss.</w:t>
      </w:r>
    </w:p>
    <w:p w14:paraId="021E65FF" w14:textId="77777777" w:rsidR="002907F5" w:rsidRDefault="002907F5" w:rsidP="007E0252"/>
    <w:p w14:paraId="4DCF9528" w14:textId="7A4D24BE" w:rsidR="002907F5" w:rsidRDefault="002907F5" w:rsidP="007E0252">
      <w:r>
        <w:t>The remaining handful of rats made their way north and west, away from the humanoids.</w:t>
      </w:r>
    </w:p>
    <w:p w14:paraId="427ED1FC" w14:textId="77777777" w:rsidR="002907F5" w:rsidRDefault="002907F5" w:rsidP="007E0252"/>
    <w:p w14:paraId="7447FE29" w14:textId="4EF81A5D" w:rsidR="002907F5" w:rsidRDefault="004D109A" w:rsidP="007E0252">
      <w:pPr>
        <w:jc w:val="center"/>
      </w:pPr>
      <w:r w:rsidRPr="004D109A">
        <w:rPr>
          <w:noProof/>
        </w:rPr>
        <w:drawing>
          <wp:inline distT="0" distB="0" distL="0" distR="0" wp14:anchorId="1F183170" wp14:editId="773A641F">
            <wp:extent cx="2329410" cy="1981200"/>
            <wp:effectExtent l="0" t="0" r="0" b="0"/>
            <wp:docPr id="1019209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09473"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338509" cy="1988939"/>
                    </a:xfrm>
                    <a:prstGeom prst="rect">
                      <a:avLst/>
                    </a:prstGeom>
                  </pic:spPr>
                </pic:pic>
              </a:graphicData>
            </a:graphic>
          </wp:inline>
        </w:drawing>
      </w:r>
    </w:p>
    <w:p w14:paraId="3C86FBBA" w14:textId="77777777" w:rsidR="002907F5" w:rsidRDefault="002907F5" w:rsidP="007E0252"/>
    <w:p w14:paraId="616ABCDA" w14:textId="5FABCB64" w:rsidR="002907F5" w:rsidRDefault="002907F5" w:rsidP="007E0252">
      <w:r>
        <w:lastRenderedPageBreak/>
        <w:t>Round 2</w:t>
      </w:r>
    </w:p>
    <w:p w14:paraId="7F8FAEF3" w14:textId="77777777" w:rsidR="002907F5" w:rsidRDefault="002907F5" w:rsidP="007E0252"/>
    <w:p w14:paraId="02C2AE7A" w14:textId="77777777" w:rsidR="004948E0" w:rsidRDefault="004948E0" w:rsidP="007E0252">
      <w:r>
        <w:t xml:space="preserve">While tempted to chase the larger group, </w:t>
      </w:r>
      <w:proofErr w:type="spellStart"/>
      <w:r>
        <w:t>Landorin</w:t>
      </w:r>
      <w:proofErr w:type="spellEnd"/>
      <w:r>
        <w:t xml:space="preserve"> didn’t want to leave the kid facing a rabid rat with just a broom.</w:t>
      </w:r>
    </w:p>
    <w:p w14:paraId="01AC23DD" w14:textId="3BAEB54B" w:rsidR="004948E0" w:rsidRDefault="004948E0" w:rsidP="007E0252"/>
    <w:p w14:paraId="11FB40AF" w14:textId="00851B64" w:rsidR="004948E0" w:rsidRDefault="004948E0" w:rsidP="007E0252">
      <w:r>
        <w:t>“Hey, ye scurvy rat, leave the lad alone!” he shouted, flicking the first rat’s blood from his blade as he moved next to the table</w:t>
      </w:r>
      <w:r w:rsidR="00EF24BD">
        <w:t xml:space="preserve"> </w:t>
      </w:r>
      <w:r>
        <w:t xml:space="preserve">and thrust at that </w:t>
      </w:r>
      <w:proofErr w:type="spellStart"/>
      <w:r>
        <w:t>rat</w:t>
      </w:r>
      <w:proofErr w:type="spellEnd"/>
      <w:r>
        <w:t>.</w:t>
      </w:r>
    </w:p>
    <w:tbl>
      <w:tblPr>
        <w:tblW w:w="0" w:type="auto"/>
        <w:tblLook w:val="04A0" w:firstRow="1" w:lastRow="0" w:firstColumn="1" w:lastColumn="0" w:noHBand="0" w:noVBand="1"/>
      </w:tblPr>
      <w:tblGrid>
        <w:gridCol w:w="1743"/>
        <w:gridCol w:w="710"/>
        <w:gridCol w:w="527"/>
        <w:gridCol w:w="700"/>
        <w:gridCol w:w="1136"/>
        <w:gridCol w:w="1016"/>
        <w:gridCol w:w="596"/>
        <w:gridCol w:w="603"/>
        <w:gridCol w:w="643"/>
        <w:gridCol w:w="870"/>
      </w:tblGrid>
      <w:tr w:rsidR="003620A1" w:rsidRPr="003620A1" w14:paraId="2E18DCFB" w14:textId="77777777" w:rsidTr="003620A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B023BE"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580417"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A1DEE9" w14:textId="2E2A2DB5"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noProof/>
                <w:color w:val="FFFFFF"/>
                <w:kern w:val="0"/>
                <w:szCs w:val="24"/>
                <w14:ligatures w14:val="none"/>
              </w:rPr>
              <mc:AlternateContent>
                <mc:Choice Requires="wps">
                  <w:drawing>
                    <wp:anchor distT="0" distB="0" distL="114300" distR="114300" simplePos="0" relativeHeight="251660288" behindDoc="0" locked="0" layoutInCell="1" allowOverlap="1" wp14:anchorId="375742F3" wp14:editId="5D7D621F">
                      <wp:simplePos x="0" y="0"/>
                      <wp:positionH relativeFrom="column">
                        <wp:posOffset>30480</wp:posOffset>
                      </wp:positionH>
                      <wp:positionV relativeFrom="paragraph">
                        <wp:posOffset>114300</wp:posOffset>
                      </wp:positionV>
                      <wp:extent cx="739140" cy="205740"/>
                      <wp:effectExtent l="0" t="0" r="0" b="0"/>
                      <wp:wrapNone/>
                      <wp:docPr id="2145417823"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19CED59" id="_x0000_t202" coordsize="21600,21600" o:spt="202" path="m,l,21600r21600,l21600,xe">
                      <v:stroke joinstyle="miter"/>
                      <v:path gradientshapeok="t" o:connecttype="rect"/>
                    </v:shapetype>
                    <v:shape id="Text Box 1" o:spid="_x0000_s1026" type="#_x0000_t202" style="position:absolute;margin-left:2.4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" fillcolor="#ffffe1">
                      <v:shadow on="t" color="black" obscured="t"/>
                      <v:textbox inset="1.44pt,0,0,0"/>
                    </v:shape>
                  </w:pict>
                </mc:Fallback>
              </mc:AlternateContent>
            </w:r>
            <w:r w:rsidRPr="003620A1">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F19ACF"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CCF54E"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EB7FB6"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8F42CE"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02C2EF"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proofErr w:type="spellStart"/>
            <w:r w:rsidRPr="003620A1">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4FD2C75" w14:textId="77777777" w:rsidR="003620A1" w:rsidRPr="003620A1" w:rsidRDefault="003620A1" w:rsidP="007E0252">
            <w:pPr>
              <w:spacing w:line="240" w:lineRule="auto"/>
              <w:jc w:val="center"/>
              <w:rPr>
                <w:rFonts w:eastAsia="Times New Roman" w:cs="Times New Roman"/>
                <w:b/>
                <w:bCs/>
                <w:color w:val="FFC000"/>
                <w:kern w:val="0"/>
                <w:szCs w:val="24"/>
                <w14:ligatures w14:val="none"/>
              </w:rPr>
            </w:pPr>
            <w:r w:rsidRPr="003620A1">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F9F51FB"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color w:val="FFFFFF"/>
                <w:kern w:val="0"/>
                <w:szCs w:val="24"/>
                <w14:ligatures w14:val="none"/>
              </w:rPr>
              <w:t>Check</w:t>
            </w:r>
          </w:p>
        </w:tc>
      </w:tr>
      <w:tr w:rsidR="003620A1" w:rsidRPr="003620A1" w14:paraId="512EDE9E" w14:textId="77777777" w:rsidTr="003620A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AE25803"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Rapier</w:t>
            </w:r>
          </w:p>
        </w:tc>
        <w:tc>
          <w:tcPr>
            <w:tcW w:w="0" w:type="auto"/>
            <w:tcBorders>
              <w:top w:val="nil"/>
              <w:left w:val="nil"/>
              <w:bottom w:val="single" w:sz="4" w:space="0" w:color="auto"/>
              <w:right w:val="single" w:sz="4" w:space="0" w:color="auto"/>
            </w:tcBorders>
            <w:shd w:val="clear" w:color="auto" w:fill="auto"/>
            <w:noWrap/>
            <w:vAlign w:val="center"/>
            <w:hideMark/>
          </w:tcPr>
          <w:p w14:paraId="285721DD"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 xml:space="preserve">1d6 </w:t>
            </w:r>
          </w:p>
        </w:tc>
        <w:tc>
          <w:tcPr>
            <w:tcW w:w="0" w:type="auto"/>
            <w:tcBorders>
              <w:top w:val="nil"/>
              <w:left w:val="nil"/>
              <w:bottom w:val="single" w:sz="4" w:space="0" w:color="auto"/>
              <w:right w:val="single" w:sz="4" w:space="0" w:color="auto"/>
            </w:tcBorders>
            <w:shd w:val="clear" w:color="auto" w:fill="auto"/>
            <w:vAlign w:val="center"/>
            <w:hideMark/>
          </w:tcPr>
          <w:p w14:paraId="31BAECA9"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5CCE9"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2E55B"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18-20, x2</w:t>
            </w:r>
          </w:p>
        </w:tc>
        <w:tc>
          <w:tcPr>
            <w:tcW w:w="0" w:type="auto"/>
            <w:tcBorders>
              <w:top w:val="nil"/>
              <w:left w:val="nil"/>
              <w:bottom w:val="single" w:sz="4" w:space="0" w:color="auto"/>
              <w:right w:val="single" w:sz="4" w:space="0" w:color="auto"/>
            </w:tcBorders>
            <w:shd w:val="clear" w:color="auto" w:fill="auto"/>
            <w:noWrap/>
            <w:vAlign w:val="center"/>
            <w:hideMark/>
          </w:tcPr>
          <w:p w14:paraId="73059E4F"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39973D21"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2.0</w:t>
            </w:r>
          </w:p>
        </w:tc>
        <w:tc>
          <w:tcPr>
            <w:tcW w:w="0" w:type="auto"/>
            <w:tcBorders>
              <w:top w:val="nil"/>
              <w:left w:val="nil"/>
              <w:bottom w:val="single" w:sz="4" w:space="0" w:color="auto"/>
              <w:right w:val="nil"/>
            </w:tcBorders>
            <w:shd w:val="clear" w:color="auto" w:fill="auto"/>
            <w:noWrap/>
            <w:vAlign w:val="center"/>
            <w:hideMark/>
          </w:tcPr>
          <w:p w14:paraId="7A10DB59"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+3</w:t>
            </w:r>
          </w:p>
        </w:tc>
        <w:tc>
          <w:tcPr>
            <w:tcW w:w="0" w:type="auto"/>
            <w:tcBorders>
              <w:top w:val="single" w:sz="8" w:space="0" w:color="auto"/>
              <w:left w:val="single" w:sz="4" w:space="0" w:color="auto"/>
              <w:bottom w:val="single" w:sz="4" w:space="0" w:color="auto"/>
              <w:right w:val="single" w:sz="4" w:space="0" w:color="auto"/>
            </w:tcBorders>
            <w:shd w:val="clear" w:color="000000" w:fill="00FF00"/>
            <w:noWrap/>
            <w:vAlign w:val="center"/>
            <w:hideMark/>
          </w:tcPr>
          <w:p w14:paraId="73BBE6A8" w14:textId="77777777" w:rsidR="003620A1" w:rsidRPr="003620A1" w:rsidRDefault="003620A1" w:rsidP="007E0252">
            <w:pPr>
              <w:spacing w:line="240" w:lineRule="auto"/>
              <w:jc w:val="center"/>
              <w:rPr>
                <w:rFonts w:eastAsia="Times New Roman" w:cs="Times New Roman"/>
                <w:b/>
                <w:bCs/>
                <w:color w:val="000000"/>
                <w:kern w:val="0"/>
                <w:szCs w:val="24"/>
                <w14:ligatures w14:val="none"/>
              </w:rPr>
            </w:pPr>
            <w:r w:rsidRPr="003620A1">
              <w:rPr>
                <w:rFonts w:eastAsia="Times New Roman" w:cs="Times New Roman"/>
                <w:b/>
                <w:bCs/>
                <w:color w:val="000000"/>
                <w:kern w:val="0"/>
                <w:szCs w:val="24"/>
                <w14:ligatures w14:val="none"/>
              </w:rPr>
              <w:t>20</w:t>
            </w:r>
          </w:p>
        </w:tc>
        <w:tc>
          <w:tcPr>
            <w:tcW w:w="0" w:type="auto"/>
            <w:tcBorders>
              <w:top w:val="nil"/>
              <w:left w:val="nil"/>
              <w:bottom w:val="single" w:sz="4" w:space="0" w:color="auto"/>
              <w:right w:val="single" w:sz="4" w:space="0" w:color="auto"/>
            </w:tcBorders>
            <w:shd w:val="clear" w:color="auto" w:fill="auto"/>
            <w:noWrap/>
            <w:vAlign w:val="center"/>
            <w:hideMark/>
          </w:tcPr>
          <w:p w14:paraId="0A8CA8A8"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23</w:t>
            </w:r>
          </w:p>
        </w:tc>
      </w:tr>
    </w:tbl>
    <w:p w14:paraId="0FADCBC9" w14:textId="37B3D1A2" w:rsidR="00EF24BD" w:rsidRPr="00EF24BD" w:rsidRDefault="003620A1" w:rsidP="007E0252">
      <w:pPr>
        <w:rPr>
          <w:i/>
          <w:iCs/>
          <w:color w:val="9900FF"/>
        </w:rPr>
      </w:pPr>
      <w:r>
        <w:rPr>
          <w:i/>
          <w:iCs/>
          <w:color w:val="9900FF"/>
        </w:rPr>
        <w:t>Threat.  1d20 = 13 + 3 = 16, critical hit.  Dmg:  (2 x 2) + 1 = 5</w:t>
      </w:r>
      <w:r w:rsidR="00EF24BD">
        <w:rPr>
          <w:i/>
          <w:iCs/>
          <w:color w:val="9900FF"/>
        </w:rPr>
        <w:t>.</w:t>
      </w:r>
    </w:p>
    <w:p w14:paraId="5A43646C" w14:textId="77777777" w:rsidR="004D109A" w:rsidRDefault="004D109A" w:rsidP="007E0252"/>
    <w:p w14:paraId="6AD4F929" w14:textId="62ABC79E" w:rsidR="004D109A" w:rsidRDefault="003620A1" w:rsidP="007E0252">
      <w:r>
        <w:t xml:space="preserve">The elf cleft the rat’s head clean off.  </w:t>
      </w:r>
      <w:r w:rsidR="004D109A">
        <w:t xml:space="preserve">The shopkeeper </w:t>
      </w:r>
      <w:r>
        <w:t>was emboldened by the divine bard’s prowess, and sought to mimic the heroic action upon the now decapitated animal.</w:t>
      </w:r>
    </w:p>
    <w:tbl>
      <w:tblPr>
        <w:tblW w:w="0" w:type="auto"/>
        <w:tblLook w:val="04A0" w:firstRow="1" w:lastRow="0" w:firstColumn="1" w:lastColumn="0" w:noHBand="0" w:noVBand="1"/>
      </w:tblPr>
      <w:tblGrid>
        <w:gridCol w:w="1349"/>
        <w:gridCol w:w="1490"/>
        <w:gridCol w:w="1056"/>
        <w:gridCol w:w="710"/>
        <w:gridCol w:w="1396"/>
        <w:gridCol w:w="643"/>
        <w:gridCol w:w="763"/>
      </w:tblGrid>
      <w:tr w:rsidR="003620A1" w:rsidRPr="003620A1" w14:paraId="4CE47E4F" w14:textId="77777777" w:rsidTr="003620A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E26EFBE" w14:textId="77777777" w:rsidR="003620A1" w:rsidRPr="003620A1" w:rsidRDefault="003620A1" w:rsidP="007E0252">
            <w:pPr>
              <w:spacing w:line="240" w:lineRule="auto"/>
              <w:jc w:val="center"/>
              <w:rPr>
                <w:rFonts w:eastAsia="Times New Roman" w:cs="Times New Roman"/>
                <w:b/>
                <w:bCs/>
                <w:color w:val="000000"/>
                <w:kern w:val="0"/>
                <w:szCs w:val="24"/>
                <w14:ligatures w14:val="none"/>
              </w:rPr>
            </w:pPr>
            <w:r w:rsidRPr="003620A1">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C80D96" w14:textId="77777777" w:rsidR="003620A1" w:rsidRPr="003620A1" w:rsidRDefault="003620A1" w:rsidP="007E0252">
            <w:pPr>
              <w:spacing w:line="240" w:lineRule="auto"/>
              <w:jc w:val="center"/>
              <w:rPr>
                <w:rFonts w:eastAsia="Times New Roman" w:cs="Times New Roman"/>
                <w:b/>
                <w:bCs/>
                <w:color w:val="000000"/>
                <w:kern w:val="0"/>
                <w:szCs w:val="24"/>
                <w14:ligatures w14:val="none"/>
              </w:rPr>
            </w:pPr>
            <w:r w:rsidRPr="003620A1">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BE0ADC" w14:textId="77777777" w:rsidR="003620A1" w:rsidRPr="003620A1" w:rsidRDefault="003620A1" w:rsidP="007E0252">
            <w:pPr>
              <w:spacing w:line="240" w:lineRule="auto"/>
              <w:jc w:val="center"/>
              <w:rPr>
                <w:rFonts w:eastAsia="Times New Roman" w:cs="Times New Roman"/>
                <w:b/>
                <w:bCs/>
                <w:color w:val="000000"/>
                <w:kern w:val="0"/>
                <w:szCs w:val="24"/>
                <w14:ligatures w14:val="none"/>
              </w:rPr>
            </w:pPr>
            <w:r w:rsidRPr="003620A1">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3C1F38" w14:textId="77777777" w:rsidR="003620A1" w:rsidRPr="003620A1" w:rsidRDefault="003620A1" w:rsidP="007E0252">
            <w:pPr>
              <w:spacing w:line="240" w:lineRule="auto"/>
              <w:jc w:val="center"/>
              <w:rPr>
                <w:rFonts w:eastAsia="Times New Roman" w:cs="Times New Roman"/>
                <w:b/>
                <w:bCs/>
                <w:color w:val="FFFFFF"/>
                <w:kern w:val="0"/>
                <w:szCs w:val="24"/>
                <w14:ligatures w14:val="none"/>
              </w:rPr>
            </w:pPr>
            <w:r w:rsidRPr="003620A1">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AC09B2" w14:textId="77777777" w:rsidR="003620A1" w:rsidRPr="003620A1" w:rsidRDefault="003620A1" w:rsidP="007E0252">
            <w:pPr>
              <w:spacing w:line="240" w:lineRule="auto"/>
              <w:jc w:val="center"/>
              <w:rPr>
                <w:rFonts w:eastAsia="Times New Roman" w:cs="Times New Roman"/>
                <w:b/>
                <w:bCs/>
                <w:color w:val="000000"/>
                <w:kern w:val="0"/>
                <w:szCs w:val="24"/>
                <w14:ligatures w14:val="none"/>
              </w:rPr>
            </w:pPr>
            <w:r w:rsidRPr="003620A1">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3FCDFF5" w14:textId="77777777" w:rsidR="003620A1" w:rsidRPr="003620A1" w:rsidRDefault="003620A1" w:rsidP="007E0252">
            <w:pPr>
              <w:spacing w:line="240" w:lineRule="auto"/>
              <w:jc w:val="center"/>
              <w:rPr>
                <w:rFonts w:eastAsia="Times New Roman" w:cs="Times New Roman"/>
                <w:b/>
                <w:bCs/>
                <w:color w:val="FFCC00"/>
                <w:kern w:val="0"/>
                <w:szCs w:val="24"/>
                <w14:ligatures w14:val="none"/>
              </w:rPr>
            </w:pPr>
            <w:r w:rsidRPr="003620A1">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28A23A" w14:textId="77777777" w:rsidR="003620A1" w:rsidRPr="003620A1" w:rsidRDefault="003620A1" w:rsidP="007E0252">
            <w:pPr>
              <w:spacing w:line="240" w:lineRule="auto"/>
              <w:jc w:val="center"/>
              <w:rPr>
                <w:rFonts w:eastAsia="Times New Roman" w:cs="Times New Roman"/>
                <w:b/>
                <w:bCs/>
                <w:color w:val="000000"/>
                <w:kern w:val="0"/>
                <w:szCs w:val="24"/>
                <w14:ligatures w14:val="none"/>
              </w:rPr>
            </w:pPr>
            <w:r w:rsidRPr="003620A1">
              <w:rPr>
                <w:rFonts w:eastAsia="Times New Roman" w:cs="Times New Roman"/>
                <w:b/>
                <w:bCs/>
                <w:color w:val="000000"/>
                <w:kern w:val="0"/>
                <w:szCs w:val="24"/>
                <w14:ligatures w14:val="none"/>
              </w:rPr>
              <w:t>Total</w:t>
            </w:r>
          </w:p>
        </w:tc>
      </w:tr>
      <w:tr w:rsidR="003620A1" w:rsidRPr="003620A1" w14:paraId="2E8C354C" w14:textId="77777777" w:rsidTr="003620A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3BB056A" w14:textId="77777777" w:rsidR="003620A1" w:rsidRPr="003620A1" w:rsidRDefault="003620A1" w:rsidP="007E0252">
            <w:pPr>
              <w:spacing w:line="240" w:lineRule="auto"/>
              <w:jc w:val="center"/>
              <w:rPr>
                <w:rFonts w:eastAsia="Times New Roman" w:cs="Times New Roman"/>
                <w:kern w:val="0"/>
                <w:szCs w:val="24"/>
                <w14:ligatures w14:val="none"/>
              </w:rPr>
            </w:pPr>
            <w:r w:rsidRPr="003620A1">
              <w:rPr>
                <w:rFonts w:eastAsia="Times New Roman" w:cs="Times New Roman"/>
                <w:kern w:val="0"/>
                <w:szCs w:val="24"/>
                <w14:ligatures w14:val="none"/>
              </w:rPr>
              <w:t>Shopkeeper</w:t>
            </w:r>
          </w:p>
        </w:tc>
        <w:tc>
          <w:tcPr>
            <w:tcW w:w="0" w:type="auto"/>
            <w:tcBorders>
              <w:top w:val="nil"/>
              <w:left w:val="nil"/>
              <w:bottom w:val="nil"/>
              <w:right w:val="single" w:sz="4" w:space="0" w:color="auto"/>
            </w:tcBorders>
            <w:shd w:val="clear" w:color="auto" w:fill="auto"/>
            <w:noWrap/>
            <w:vAlign w:val="center"/>
            <w:hideMark/>
          </w:tcPr>
          <w:p w14:paraId="58CB7718" w14:textId="77777777" w:rsidR="003620A1" w:rsidRPr="003620A1" w:rsidRDefault="003620A1" w:rsidP="007E0252">
            <w:pPr>
              <w:spacing w:line="240" w:lineRule="auto"/>
              <w:jc w:val="center"/>
              <w:rPr>
                <w:rFonts w:eastAsia="Times New Roman" w:cs="Times New Roman"/>
                <w:color w:val="000000"/>
                <w:kern w:val="0"/>
                <w:szCs w:val="24"/>
                <w14:ligatures w14:val="none"/>
              </w:rPr>
            </w:pPr>
            <w:r w:rsidRPr="003620A1">
              <w:rPr>
                <w:rFonts w:eastAsia="Times New Roman" w:cs="Times New Roman"/>
                <w:color w:val="000000"/>
                <w:kern w:val="0"/>
                <w:szCs w:val="24"/>
                <w14:ligatures w14:val="none"/>
              </w:rPr>
              <w:t>Broom</w:t>
            </w:r>
          </w:p>
        </w:tc>
        <w:tc>
          <w:tcPr>
            <w:tcW w:w="0" w:type="auto"/>
            <w:tcBorders>
              <w:top w:val="nil"/>
              <w:left w:val="nil"/>
              <w:bottom w:val="nil"/>
              <w:right w:val="single" w:sz="4" w:space="0" w:color="auto"/>
            </w:tcBorders>
            <w:shd w:val="clear" w:color="auto" w:fill="auto"/>
            <w:noWrap/>
            <w:vAlign w:val="center"/>
            <w:hideMark/>
          </w:tcPr>
          <w:p w14:paraId="10A4A76B" w14:textId="77777777" w:rsidR="003620A1" w:rsidRPr="003620A1" w:rsidRDefault="003620A1" w:rsidP="007E0252">
            <w:pPr>
              <w:spacing w:line="240" w:lineRule="auto"/>
              <w:jc w:val="center"/>
              <w:rPr>
                <w:rFonts w:eastAsia="Times New Roman" w:cs="Times New Roman"/>
                <w:color w:val="000000"/>
                <w:kern w:val="0"/>
                <w:szCs w:val="24"/>
                <w14:ligatures w14:val="none"/>
              </w:rPr>
            </w:pPr>
            <w:r w:rsidRPr="003620A1">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000000" w:fill="FF0000"/>
            <w:noWrap/>
            <w:vAlign w:val="center"/>
            <w:hideMark/>
          </w:tcPr>
          <w:p w14:paraId="71667A1D" w14:textId="77777777" w:rsidR="003620A1" w:rsidRPr="003620A1" w:rsidRDefault="003620A1" w:rsidP="007E0252">
            <w:pPr>
              <w:spacing w:line="240" w:lineRule="auto"/>
              <w:jc w:val="center"/>
              <w:rPr>
                <w:rFonts w:eastAsia="Times New Roman" w:cs="Times New Roman"/>
                <w:color w:val="FFFFFF"/>
                <w:kern w:val="0"/>
                <w:szCs w:val="24"/>
                <w14:ligatures w14:val="none"/>
              </w:rPr>
            </w:pPr>
            <w:r w:rsidRPr="003620A1">
              <w:rPr>
                <w:rFonts w:eastAsia="Times New Roman" w:cs="Times New Roman"/>
                <w:color w:val="FFFFFF"/>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3314C7D9" w14:textId="77777777" w:rsidR="003620A1" w:rsidRPr="003620A1" w:rsidRDefault="003620A1" w:rsidP="007E0252">
            <w:pPr>
              <w:spacing w:line="240" w:lineRule="auto"/>
              <w:jc w:val="center"/>
              <w:rPr>
                <w:rFonts w:eastAsia="Times New Roman" w:cs="Times New Roman"/>
                <w:color w:val="000000"/>
                <w:kern w:val="0"/>
                <w:szCs w:val="24"/>
                <w14:ligatures w14:val="none"/>
              </w:rPr>
            </w:pPr>
            <w:r w:rsidRPr="003620A1">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000000" w:fill="7030A0"/>
            <w:noWrap/>
            <w:vAlign w:val="center"/>
            <w:hideMark/>
          </w:tcPr>
          <w:p w14:paraId="3F43A6AD" w14:textId="77777777" w:rsidR="003620A1" w:rsidRPr="003620A1" w:rsidRDefault="003620A1" w:rsidP="007E0252">
            <w:pPr>
              <w:spacing w:line="240" w:lineRule="auto"/>
              <w:jc w:val="center"/>
              <w:rPr>
                <w:rFonts w:eastAsia="Times New Roman" w:cs="Times New Roman"/>
                <w:color w:val="FFCC00"/>
                <w:kern w:val="0"/>
                <w:szCs w:val="24"/>
                <w14:ligatures w14:val="none"/>
              </w:rPr>
            </w:pPr>
            <w:r w:rsidRPr="003620A1">
              <w:rPr>
                <w:rFonts w:eastAsia="Times New Roman" w:cs="Times New Roman"/>
                <w:color w:val="FFCC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215E0255" w14:textId="77777777" w:rsidR="003620A1" w:rsidRPr="003620A1" w:rsidRDefault="003620A1" w:rsidP="007E0252">
            <w:pPr>
              <w:spacing w:line="240" w:lineRule="auto"/>
              <w:jc w:val="center"/>
              <w:rPr>
                <w:rFonts w:eastAsia="Times New Roman" w:cs="Times New Roman"/>
                <w:color w:val="000000"/>
                <w:kern w:val="0"/>
                <w:szCs w:val="24"/>
                <w14:ligatures w14:val="none"/>
              </w:rPr>
            </w:pPr>
            <w:r w:rsidRPr="003620A1">
              <w:rPr>
                <w:rFonts w:eastAsia="Times New Roman" w:cs="Times New Roman"/>
                <w:color w:val="000000"/>
                <w:kern w:val="0"/>
                <w:szCs w:val="24"/>
                <w14:ligatures w14:val="none"/>
              </w:rPr>
              <w:t>4</w:t>
            </w:r>
          </w:p>
        </w:tc>
      </w:tr>
    </w:tbl>
    <w:p w14:paraId="20CB2E80" w14:textId="0BE09612" w:rsidR="004D109A" w:rsidRPr="003620A1" w:rsidRDefault="003620A1" w:rsidP="007E0252">
      <w:pPr>
        <w:rPr>
          <w:i/>
          <w:iCs/>
          <w:color w:val="9900FF"/>
        </w:rPr>
      </w:pPr>
      <w:r>
        <w:rPr>
          <w:i/>
          <w:iCs/>
          <w:color w:val="9900FF"/>
        </w:rPr>
        <w:t>See below.</w:t>
      </w:r>
    </w:p>
    <w:p w14:paraId="7D16785D" w14:textId="77777777" w:rsidR="003620A1" w:rsidRDefault="003620A1" w:rsidP="007E0252"/>
    <w:p w14:paraId="4522B28D" w14:textId="60EACBE9" w:rsidR="004D109A" w:rsidRDefault="003620A1" w:rsidP="007E0252">
      <w:r>
        <w:t xml:space="preserve">The boy was able to sweep the rat further against the barrel as the rest of the </w:t>
      </w:r>
      <w:r w:rsidR="004D109A">
        <w:t xml:space="preserve">rats </w:t>
      </w:r>
      <w:r>
        <w:t>scurried away at full speed.</w:t>
      </w:r>
    </w:p>
    <w:bookmarkEnd w:id="4"/>
    <w:p w14:paraId="11422306" w14:textId="77777777" w:rsidR="004D109A" w:rsidRDefault="004D109A" w:rsidP="007E0252"/>
    <w:p w14:paraId="3C210391" w14:textId="19F7E5A0" w:rsidR="003620A1" w:rsidRDefault="003620A1" w:rsidP="007E0252">
      <w:pPr>
        <w:jc w:val="center"/>
      </w:pPr>
      <w:r w:rsidRPr="003620A1">
        <w:rPr>
          <w:noProof/>
        </w:rPr>
        <w:drawing>
          <wp:inline distT="0" distB="0" distL="0" distR="0" wp14:anchorId="5630EC3D" wp14:editId="076CE283">
            <wp:extent cx="1448748" cy="1866900"/>
            <wp:effectExtent l="0" t="0" r="0" b="0"/>
            <wp:docPr id="884666387" name="Picture 1" descr="A grid with a grid and a box with barr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66387" name="Picture 1" descr="A grid with a grid and a box with barrels&#10;&#10;Description automatically generated with medium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1455439" cy="1875523"/>
                    </a:xfrm>
                    <a:prstGeom prst="rect">
                      <a:avLst/>
                    </a:prstGeom>
                  </pic:spPr>
                </pic:pic>
              </a:graphicData>
            </a:graphic>
          </wp:inline>
        </w:drawing>
      </w:r>
    </w:p>
    <w:p w14:paraId="6E2F4795" w14:textId="77777777" w:rsidR="00FF5003" w:rsidRDefault="00FF5003" w:rsidP="007E0252"/>
    <w:p w14:paraId="658E4D9D" w14:textId="72562751" w:rsidR="003620A1" w:rsidRDefault="003730F4" w:rsidP="007E0252">
      <w:r>
        <w:lastRenderedPageBreak/>
        <w:t>~*~</w:t>
      </w:r>
    </w:p>
    <w:p w14:paraId="1222B884" w14:textId="77777777" w:rsidR="003730F4" w:rsidRDefault="003730F4" w:rsidP="007E0252"/>
    <w:p w14:paraId="65CE3947" w14:textId="77777777" w:rsidR="003730F4" w:rsidRPr="003D6979" w:rsidRDefault="003730F4" w:rsidP="007E0252">
      <w:pPr>
        <w:pStyle w:val="NormalWeb"/>
        <w:spacing w:before="0" w:beforeAutospacing="0" w:after="0" w:afterAutospacing="0"/>
        <w:jc w:val="center"/>
      </w:pPr>
      <w:r>
        <w:rPr>
          <w:noProof/>
        </w:rPr>
        <w:drawing>
          <wp:inline distT="0" distB="0" distL="0" distR="0" wp14:anchorId="2AF82071" wp14:editId="199F181D">
            <wp:extent cx="1905000" cy="1905000"/>
            <wp:effectExtent l="0" t="0" r="0" b="0"/>
            <wp:docPr id="2130690425" name="Picture 3" descr="A map of a land with rocks and stone sculp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90425" name="Picture 3" descr="A map of a land with rocks and stone sculptures&#10;&#10;Description automatically generated with medium confidenc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07283" cy="1907283"/>
                    </a:xfrm>
                    <a:prstGeom prst="rect">
                      <a:avLst/>
                    </a:prstGeom>
                    <a:noFill/>
                    <a:ln>
                      <a:noFill/>
                    </a:ln>
                  </pic:spPr>
                </pic:pic>
              </a:graphicData>
            </a:graphic>
          </wp:inline>
        </w:drawing>
      </w:r>
    </w:p>
    <w:p w14:paraId="337858EC" w14:textId="77777777" w:rsidR="003730F4" w:rsidRDefault="003730F4" w:rsidP="007E0252">
      <w:pPr>
        <w:spacing w:line="240" w:lineRule="auto"/>
        <w:rPr>
          <w:rFonts w:eastAsia="Times New Roman" w:cs="Times New Roman"/>
          <w:color w:val="000000"/>
          <w:kern w:val="0"/>
          <w:sz w:val="22"/>
          <w14:ligatures w14:val="none"/>
        </w:rPr>
      </w:pPr>
    </w:p>
    <w:p w14:paraId="18A385B3" w14:textId="7A7C880A" w:rsidR="003730F4" w:rsidRDefault="003730F4" w:rsidP="007E0252">
      <w:r>
        <w:t>Malicia stood in the midst of the ruins and was relieved to not have triggered the resurrection of the colossus that lay amongst downed pillars.  Her attention had been so focused on this statue that she was completely overtaken by the stealthy wererat that had crept up behind her.</w:t>
      </w:r>
    </w:p>
    <w:p w14:paraId="29D315FE" w14:textId="77777777" w:rsidR="003730F4" w:rsidRDefault="003730F4" w:rsidP="007E0252"/>
    <w:p w14:paraId="601630E9" w14:textId="24E92EB4" w:rsidR="003730F4" w:rsidRDefault="003730F4" w:rsidP="007E0252">
      <w:pPr>
        <w:pStyle w:val="NormalWeb"/>
        <w:spacing w:before="0" w:beforeAutospacing="0" w:after="0" w:afterAutospacing="0"/>
        <w:jc w:val="center"/>
      </w:pPr>
      <w:r>
        <w:rPr>
          <w:noProof/>
        </w:rPr>
        <w:drawing>
          <wp:inline distT="0" distB="0" distL="0" distR="0" wp14:anchorId="13B89C98" wp14:editId="5BE5CABA">
            <wp:extent cx="2540019" cy="2511225"/>
            <wp:effectExtent l="0" t="0" r="0" b="3810"/>
            <wp:docPr id="125757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45994" cy="2517132"/>
                    </a:xfrm>
                    <a:prstGeom prst="rect">
                      <a:avLst/>
                    </a:prstGeom>
                    <a:noFill/>
                    <a:ln>
                      <a:noFill/>
                    </a:ln>
                  </pic:spPr>
                </pic:pic>
              </a:graphicData>
            </a:graphic>
          </wp:inline>
        </w:drawing>
      </w:r>
    </w:p>
    <w:p w14:paraId="353C6CEB" w14:textId="77777777" w:rsidR="003730F4" w:rsidRDefault="003730F4" w:rsidP="007E0252"/>
    <w:p w14:paraId="192CCE94" w14:textId="67D9653D" w:rsidR="003730F4" w:rsidRDefault="00513EF8" w:rsidP="007E0252">
      <w:r>
        <w:lastRenderedPageBreak/>
        <w:t xml:space="preserve">And with a hankie doused in ether of </w:t>
      </w:r>
      <w:r w:rsidRPr="00513EF8">
        <w:rPr>
          <w:i/>
          <w:iCs/>
        </w:rPr>
        <w:t>deep slumber</w:t>
      </w:r>
      <w:r>
        <w:t>, the wererat passed the kerchief over the warlock’s nose and mouth, and the warlock easily succumbed to the magical properties of the close-contact chemical.</w:t>
      </w:r>
    </w:p>
    <w:p w14:paraId="1DED7769" w14:textId="77777777" w:rsidR="00513EF8" w:rsidRDefault="00513EF8" w:rsidP="007E0252"/>
    <w:p w14:paraId="487F4D91" w14:textId="180FB9C5" w:rsidR="00513EF8" w:rsidRDefault="007E0252" w:rsidP="007E0252">
      <w:r>
        <w:t>~*~</w:t>
      </w:r>
    </w:p>
    <w:p w14:paraId="26DA1465" w14:textId="77777777" w:rsidR="00FF5003" w:rsidRDefault="00FF5003" w:rsidP="00FF5003"/>
    <w:p w14:paraId="174D2483" w14:textId="77777777" w:rsidR="00FF5003" w:rsidRDefault="00FF5003" w:rsidP="00FF5003">
      <w:r>
        <w:t>Round 3</w:t>
      </w:r>
    </w:p>
    <w:p w14:paraId="057E6373" w14:textId="77777777" w:rsidR="00FF5003" w:rsidRDefault="00FF5003" w:rsidP="00FF5003"/>
    <w:p w14:paraId="5CB9EC8C" w14:textId="77777777" w:rsidR="00FF5003" w:rsidRDefault="00FF5003" w:rsidP="00FF5003">
      <w:r>
        <w:t>Disappearing from sight, the rats probably escaped through the front door, which was held ajar when the establishment was open and the weather was fair.</w:t>
      </w:r>
    </w:p>
    <w:p w14:paraId="63B4926B" w14:textId="77777777" w:rsidR="00FF5003" w:rsidRDefault="00FF5003" w:rsidP="00FF5003"/>
    <w:p w14:paraId="216211BA" w14:textId="77777777" w:rsidR="00FF5003" w:rsidRDefault="00FF5003" w:rsidP="00FF5003">
      <w:proofErr w:type="spellStart"/>
      <w:r>
        <w:t>Landorin</w:t>
      </w:r>
      <w:proofErr w:type="spellEnd"/>
      <w:r>
        <w:t xml:space="preserve"> looked around for any stragglers among the two corpses, and saw and heard nothing other than the lad cheering him on.</w:t>
      </w:r>
    </w:p>
    <w:p w14:paraId="46329D5F" w14:textId="77777777" w:rsidR="007E0252" w:rsidRDefault="007E0252" w:rsidP="007E0252"/>
    <w:p w14:paraId="51173C59" w14:textId="1633A4DF" w:rsidR="00F318E5" w:rsidRDefault="00F318E5" w:rsidP="00F318E5">
      <w:r>
        <w:t xml:space="preserve">“It didn’t bite or scratch you, did it?”  </w:t>
      </w:r>
    </w:p>
    <w:p w14:paraId="03730A7D" w14:textId="77777777" w:rsidR="00F318E5" w:rsidRDefault="00F318E5" w:rsidP="00F318E5"/>
    <w:p w14:paraId="40E27554" w14:textId="42635128" w:rsidR="00F318E5" w:rsidRDefault="00F318E5" w:rsidP="00F318E5">
      <w:r>
        <w:t>“Nay, I stand unscathed,” the sedentary villager spoke like a stalwart adventurer.</w:t>
      </w:r>
    </w:p>
    <w:p w14:paraId="26DF24F7" w14:textId="03DE939F" w:rsidR="00F318E5" w:rsidRDefault="00F318E5" w:rsidP="00F318E5"/>
    <w:p w14:paraId="589DB054" w14:textId="77777777" w:rsidR="00F318E5" w:rsidRDefault="00F318E5" w:rsidP="00F318E5">
      <w:r>
        <w:t xml:space="preserve">Seeing him unharmed, </w:t>
      </w:r>
      <w:proofErr w:type="spellStart"/>
      <w:r>
        <w:t>Landorin</w:t>
      </w:r>
      <w:proofErr w:type="spellEnd"/>
      <w:r>
        <w:t xml:space="preserve"> said, “Don’t touch it,” and hustled towards the door and looked for the rats, or rather looked to see if anyone else was being attacked by them.</w:t>
      </w:r>
    </w:p>
    <w:p w14:paraId="002EA373" w14:textId="77777777" w:rsidR="00F318E5" w:rsidRDefault="00F318E5" w:rsidP="00F318E5"/>
    <w:p w14:paraId="0892338B" w14:textId="7D7CB8F2" w:rsidR="00623AD1" w:rsidRDefault="00623AD1" w:rsidP="00623AD1">
      <w:r>
        <w:t>~*~</w:t>
      </w:r>
    </w:p>
    <w:p w14:paraId="29DC6EC5" w14:textId="77777777" w:rsidR="00623AD1" w:rsidRDefault="00623AD1" w:rsidP="007E0252"/>
    <w:p w14:paraId="260C6CF4" w14:textId="6A56BEC2" w:rsidR="00623AD1" w:rsidRDefault="00712670" w:rsidP="007E0252">
      <w:r>
        <w:t xml:space="preserve">Malicia was magically roused from her unconscious state, and healed only to restore her body to basic functioning.  She was naked, bound by her wrists and ankles, and reclining on a table, surrounded by humanoids hooded and </w:t>
      </w:r>
      <w:proofErr w:type="gramStart"/>
      <w:r>
        <w:t>robed</w:t>
      </w:r>
      <w:proofErr w:type="gramEnd"/>
      <w:r>
        <w:t>, much like she had been before she’d been rendered inert by magics similar to those that now had her fully awake.</w:t>
      </w:r>
    </w:p>
    <w:p w14:paraId="7D55383D" w14:textId="77777777" w:rsidR="00712670" w:rsidRDefault="00712670" w:rsidP="007E0252"/>
    <w:p w14:paraId="5770DA14" w14:textId="7B0D3217" w:rsidR="00712670" w:rsidRDefault="00712670" w:rsidP="007E0252">
      <w:r>
        <w:t xml:space="preserve">And then there stirred another form that she could only barely see if she turned her head and eyes upward.  The others removed their hoods, revealing </w:t>
      </w:r>
      <w:proofErr w:type="spellStart"/>
      <w:r>
        <w:t>rodentesque</w:t>
      </w:r>
      <w:proofErr w:type="spellEnd"/>
      <w:r>
        <w:t xml:space="preserve"> features, and their shaman approached the bested warlock with a vial of oil.  He poured it down the middle of her torso, pronouncing a few vile words in a toneless voice.  His acolytes reached in to anoint her body with it methodically, speaking in a language that the woman could neither understand nor identify.</w:t>
      </w:r>
    </w:p>
    <w:p w14:paraId="695673D0" w14:textId="77777777" w:rsidR="00712670" w:rsidRDefault="00712670" w:rsidP="007E0252"/>
    <w:p w14:paraId="091E5874" w14:textId="54ECA664" w:rsidR="007E0252" w:rsidRDefault="007E0252" w:rsidP="00FF5003">
      <w:pPr>
        <w:pStyle w:val="NormalWeb"/>
        <w:spacing w:before="0" w:beforeAutospacing="0" w:after="0" w:afterAutospacing="0"/>
        <w:jc w:val="center"/>
      </w:pPr>
      <w:r>
        <w:rPr>
          <w:noProof/>
        </w:rPr>
        <w:lastRenderedPageBreak/>
        <w:drawing>
          <wp:inline distT="0" distB="0" distL="0" distR="0" wp14:anchorId="59E3897D" wp14:editId="15BBACED">
            <wp:extent cx="2828118" cy="3771900"/>
            <wp:effectExtent l="0" t="0" r="0" b="0"/>
            <wp:docPr id="770603384" name="Picture 2" descr="A cartoon of a rat with a sta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03384" name="Picture 2" descr="A cartoon of a rat with a staff&#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39948" cy="3787678"/>
                    </a:xfrm>
                    <a:prstGeom prst="rect">
                      <a:avLst/>
                    </a:prstGeom>
                    <a:noFill/>
                    <a:ln>
                      <a:noFill/>
                    </a:ln>
                  </pic:spPr>
                </pic:pic>
              </a:graphicData>
            </a:graphic>
          </wp:inline>
        </w:drawing>
      </w:r>
    </w:p>
    <w:p w14:paraId="1A76735E" w14:textId="77777777" w:rsidR="007E0252" w:rsidRDefault="007E0252" w:rsidP="007E0252"/>
    <w:p w14:paraId="7D49CF51" w14:textId="314AEB8B" w:rsidR="00FF5003" w:rsidRDefault="00396087" w:rsidP="007E0252">
      <w:r>
        <w:t>“We know who you are, and what you seek,” the shaman then switched to Common, directing himself downward at the warlock of the Undying, and adding, “Know that your fate was sealed by your own hand, and by your choosing.  As I was delivered into a mightier hand than mine, thus have you been delivered unto me.  And now of my litter you will be.”</w:t>
      </w:r>
    </w:p>
    <w:p w14:paraId="73E4F0C9" w14:textId="77777777" w:rsidR="00396087" w:rsidRDefault="00396087" w:rsidP="007E0252"/>
    <w:p w14:paraId="6ADA2F96" w14:textId="38DC2779" w:rsidR="00396087" w:rsidRDefault="00396087" w:rsidP="007E0252">
      <w:r>
        <w:t>“… and now of his litter you will be,” chanted the acolytes.</w:t>
      </w:r>
    </w:p>
    <w:p w14:paraId="44B02847" w14:textId="77777777" w:rsidR="00396087" w:rsidRDefault="00396087" w:rsidP="007E0252"/>
    <w:p w14:paraId="7239273F" w14:textId="5B1A6152" w:rsidR="00396087" w:rsidRDefault="00396087" w:rsidP="007E0252">
      <w:r>
        <w:t>~*~</w:t>
      </w:r>
    </w:p>
    <w:p w14:paraId="10446139" w14:textId="77777777" w:rsidR="00396087" w:rsidRDefault="00396087" w:rsidP="007E0252"/>
    <w:p w14:paraId="2E891CA0" w14:textId="27D1662D" w:rsidR="005C7387" w:rsidRDefault="005C7387" w:rsidP="005C7387">
      <w:pPr>
        <w:jc w:val="center"/>
      </w:pPr>
      <w:r w:rsidRPr="005C7387">
        <w:rPr>
          <w:noProof/>
        </w:rPr>
        <w:lastRenderedPageBreak/>
        <w:drawing>
          <wp:inline distT="0" distB="0" distL="0" distR="0" wp14:anchorId="27498F09" wp14:editId="14798A4F">
            <wp:extent cx="8229600" cy="5014595"/>
            <wp:effectExtent l="0" t="0" r="0" b="0"/>
            <wp:docPr id="1309697933" name="Picture 1" descr="A map of a building with a dock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97933" name="Picture 1" descr="A map of a building with a dock and water&#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8229600" cy="5014595"/>
                    </a:xfrm>
                    <a:prstGeom prst="rect">
                      <a:avLst/>
                    </a:prstGeom>
                  </pic:spPr>
                </pic:pic>
              </a:graphicData>
            </a:graphic>
          </wp:inline>
        </w:drawing>
      </w:r>
    </w:p>
    <w:p w14:paraId="14576E01" w14:textId="77777777" w:rsidR="005C7387" w:rsidRDefault="005C7387" w:rsidP="007E0252"/>
    <w:p w14:paraId="38D0F14F" w14:textId="3C1FCCC3" w:rsidR="00396087" w:rsidRDefault="00F318E5" w:rsidP="007E0252">
      <w:r>
        <w:t xml:space="preserve">The vermin were gone; </w:t>
      </w:r>
      <w:proofErr w:type="spellStart"/>
      <w:r>
        <w:t>Landorin</w:t>
      </w:r>
      <w:proofErr w:type="spellEnd"/>
      <w:r>
        <w:t xml:space="preserve"> could neither </w:t>
      </w:r>
      <w:proofErr w:type="spellStart"/>
      <w:r>
        <w:t>hear</w:t>
      </w:r>
      <w:proofErr w:type="spellEnd"/>
      <w:r>
        <w:t xml:space="preserve"> nor see a single rat about.  The shopkeeper and his father came outside and </w:t>
      </w:r>
      <w:r w:rsidR="005C7387">
        <w:t>inspected the infrastructure that they knew like the back of their hands.  They checked a few traps, finding only one with a caught rat, and another that had been tripped with no victim to claim.</w:t>
      </w:r>
    </w:p>
    <w:p w14:paraId="16FCE56F" w14:textId="77777777" w:rsidR="005C7387" w:rsidRDefault="005C7387" w:rsidP="007E0252"/>
    <w:p w14:paraId="6DF80249" w14:textId="12D83315" w:rsidR="005C7387" w:rsidRDefault="00B34EF6" w:rsidP="007E0252">
      <w:r>
        <w:t xml:space="preserve">“Never used to be like this,” complained the senior man as he and his son went back into the store and bid </w:t>
      </w:r>
      <w:proofErr w:type="spellStart"/>
      <w:r>
        <w:t>Landorin</w:t>
      </w:r>
      <w:proofErr w:type="spellEnd"/>
      <w:r>
        <w:t xml:space="preserve"> well.  “See you soon, I hope.”</w:t>
      </w:r>
    </w:p>
    <w:p w14:paraId="42FF1FFF" w14:textId="77777777" w:rsidR="00B34EF6" w:rsidRDefault="00B34EF6" w:rsidP="007E0252"/>
    <w:p w14:paraId="7C9ED6CD" w14:textId="77777777" w:rsidR="00F25BDB" w:rsidRDefault="00F25BDB" w:rsidP="00F25BDB">
      <w:bookmarkStart w:id="5" w:name="_Hlk167810992"/>
      <w:proofErr w:type="spellStart"/>
      <w:r>
        <w:t>Landorin</w:t>
      </w:r>
      <w:proofErr w:type="spellEnd"/>
      <w:r>
        <w:t xml:space="preserve"> cleaned and sheathed his rapier after the shopkeeper and son found no more vermin, and told them to be careful not to get any of the rat saliva on them when they cleaned out the dead vermin, as they appeared to have been rabid, possibly diseased.</w:t>
      </w:r>
    </w:p>
    <w:p w14:paraId="74A372B3" w14:textId="77777777" w:rsidR="00F25BDB" w:rsidRDefault="00F25BDB" w:rsidP="00F25BDB"/>
    <w:p w14:paraId="576F75E4" w14:textId="77777777" w:rsidR="00F25BDB" w:rsidRDefault="00F25BDB" w:rsidP="00F25BDB">
      <w:r>
        <w:t>He then bid them goodnight, and headed back to his lodgings with his purchases, but with eyes scouring the shadows for more vermin just in case, whether on four legs or two.</w:t>
      </w:r>
    </w:p>
    <w:p w14:paraId="3D744386" w14:textId="77777777" w:rsidR="00F25BDB" w:rsidRDefault="00F25BDB" w:rsidP="00F25BDB"/>
    <w:p w14:paraId="6A0A9759" w14:textId="77777777" w:rsidR="00F25BDB" w:rsidRDefault="00F25BDB" w:rsidP="00F25BDB">
      <w:r>
        <w:t>As he walked, he started singing a jaunty tale of the adventures of a sea captain blown off course by a miffed sea goddess, channeling some of that adrenaline that had surged through his body with the rat attack into music.  After all, it was bad luck to mug a bard, right?  And he didn’t mind if his friends on one side of the law or the other heard him coming...</w:t>
      </w:r>
    </w:p>
    <w:bookmarkEnd w:id="5"/>
    <w:p w14:paraId="035C07AB" w14:textId="77777777" w:rsidR="00F25BDB" w:rsidRDefault="00F25BDB" w:rsidP="007E0252"/>
    <w:sectPr w:rsidR="00F25BDB" w:rsidSect="00E4291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087A"/>
    <w:multiLevelType w:val="hybridMultilevel"/>
    <w:tmpl w:val="E16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9157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DFE"/>
    <w:rsid w:val="00037D69"/>
    <w:rsid w:val="00043212"/>
    <w:rsid w:val="000460A9"/>
    <w:rsid w:val="000B62C5"/>
    <w:rsid w:val="000C0A0C"/>
    <w:rsid w:val="000E3445"/>
    <w:rsid w:val="001735CB"/>
    <w:rsid w:val="0018276B"/>
    <w:rsid w:val="001D4D4B"/>
    <w:rsid w:val="00200614"/>
    <w:rsid w:val="00206EBB"/>
    <w:rsid w:val="00207745"/>
    <w:rsid w:val="002907F5"/>
    <w:rsid w:val="002A5B94"/>
    <w:rsid w:val="002B1A25"/>
    <w:rsid w:val="00331C29"/>
    <w:rsid w:val="003620A1"/>
    <w:rsid w:val="003730F4"/>
    <w:rsid w:val="00396087"/>
    <w:rsid w:val="003B3EB3"/>
    <w:rsid w:val="003D349D"/>
    <w:rsid w:val="003D6979"/>
    <w:rsid w:val="003F5C66"/>
    <w:rsid w:val="004113D6"/>
    <w:rsid w:val="00444105"/>
    <w:rsid w:val="0045655C"/>
    <w:rsid w:val="00492AFE"/>
    <w:rsid w:val="004948E0"/>
    <w:rsid w:val="004B6980"/>
    <w:rsid w:val="004D109A"/>
    <w:rsid w:val="005003D2"/>
    <w:rsid w:val="00513EF8"/>
    <w:rsid w:val="00547B1E"/>
    <w:rsid w:val="005521CF"/>
    <w:rsid w:val="005B311D"/>
    <w:rsid w:val="005C1745"/>
    <w:rsid w:val="005C7387"/>
    <w:rsid w:val="00623AD1"/>
    <w:rsid w:val="006B5F0B"/>
    <w:rsid w:val="006F3496"/>
    <w:rsid w:val="007004DF"/>
    <w:rsid w:val="00712670"/>
    <w:rsid w:val="00740425"/>
    <w:rsid w:val="007A72AD"/>
    <w:rsid w:val="007C4864"/>
    <w:rsid w:val="007E0252"/>
    <w:rsid w:val="007E355F"/>
    <w:rsid w:val="008E3E26"/>
    <w:rsid w:val="00936C44"/>
    <w:rsid w:val="00952E84"/>
    <w:rsid w:val="0098094E"/>
    <w:rsid w:val="00992374"/>
    <w:rsid w:val="0099341D"/>
    <w:rsid w:val="009C7BD4"/>
    <w:rsid w:val="009E054E"/>
    <w:rsid w:val="00A00E10"/>
    <w:rsid w:val="00A166C1"/>
    <w:rsid w:val="00A514BA"/>
    <w:rsid w:val="00A62DFE"/>
    <w:rsid w:val="00A82F71"/>
    <w:rsid w:val="00A9502A"/>
    <w:rsid w:val="00AC68EC"/>
    <w:rsid w:val="00B1128B"/>
    <w:rsid w:val="00B31D78"/>
    <w:rsid w:val="00B34EF6"/>
    <w:rsid w:val="00B80D6D"/>
    <w:rsid w:val="00B83066"/>
    <w:rsid w:val="00B869F8"/>
    <w:rsid w:val="00BB5DD5"/>
    <w:rsid w:val="00BD0042"/>
    <w:rsid w:val="00C41195"/>
    <w:rsid w:val="00C460BF"/>
    <w:rsid w:val="00C65804"/>
    <w:rsid w:val="00C67AD3"/>
    <w:rsid w:val="00C71566"/>
    <w:rsid w:val="00C73A0F"/>
    <w:rsid w:val="00CC0F55"/>
    <w:rsid w:val="00CC4DDC"/>
    <w:rsid w:val="00CE4FBB"/>
    <w:rsid w:val="00CF4ABA"/>
    <w:rsid w:val="00D26EE5"/>
    <w:rsid w:val="00D824C4"/>
    <w:rsid w:val="00D84C37"/>
    <w:rsid w:val="00DC40F6"/>
    <w:rsid w:val="00E0734C"/>
    <w:rsid w:val="00E40F72"/>
    <w:rsid w:val="00E4291A"/>
    <w:rsid w:val="00E8217E"/>
    <w:rsid w:val="00E95480"/>
    <w:rsid w:val="00EF24BD"/>
    <w:rsid w:val="00F25BDB"/>
    <w:rsid w:val="00F318E5"/>
    <w:rsid w:val="00F360FD"/>
    <w:rsid w:val="00F71054"/>
    <w:rsid w:val="00F762F7"/>
    <w:rsid w:val="00FB30DB"/>
    <w:rsid w:val="00FD65E4"/>
    <w:rsid w:val="00FF5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184A3"/>
  <w15:chartTrackingRefBased/>
  <w15:docId w15:val="{4F97A238-D682-4178-A814-0802913B9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D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2D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2DF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2DF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62DF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62DF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62DF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62DF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62DF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D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2D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2DF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2DF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62DF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62DF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62DF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62DF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62DF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62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2DF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2DF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62D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2DFE"/>
    <w:rPr>
      <w:i/>
      <w:iCs/>
      <w:color w:val="404040" w:themeColor="text1" w:themeTint="BF"/>
    </w:rPr>
  </w:style>
  <w:style w:type="paragraph" w:styleId="ListParagraph">
    <w:name w:val="List Paragraph"/>
    <w:basedOn w:val="Normal"/>
    <w:uiPriority w:val="34"/>
    <w:qFormat/>
    <w:rsid w:val="00A62DFE"/>
    <w:pPr>
      <w:ind w:left="720"/>
      <w:contextualSpacing/>
    </w:pPr>
  </w:style>
  <w:style w:type="character" w:styleId="IntenseEmphasis">
    <w:name w:val="Intense Emphasis"/>
    <w:basedOn w:val="DefaultParagraphFont"/>
    <w:uiPriority w:val="21"/>
    <w:qFormat/>
    <w:rsid w:val="00A62DFE"/>
    <w:rPr>
      <w:i/>
      <w:iCs/>
      <w:color w:val="0F4761" w:themeColor="accent1" w:themeShade="BF"/>
    </w:rPr>
  </w:style>
  <w:style w:type="paragraph" w:styleId="IntenseQuote">
    <w:name w:val="Intense Quote"/>
    <w:basedOn w:val="Normal"/>
    <w:next w:val="Normal"/>
    <w:link w:val="IntenseQuoteChar"/>
    <w:uiPriority w:val="30"/>
    <w:qFormat/>
    <w:rsid w:val="00A62D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2DFE"/>
    <w:rPr>
      <w:i/>
      <w:iCs/>
      <w:color w:val="0F4761" w:themeColor="accent1" w:themeShade="BF"/>
    </w:rPr>
  </w:style>
  <w:style w:type="character" w:styleId="IntenseReference">
    <w:name w:val="Intense Reference"/>
    <w:basedOn w:val="DefaultParagraphFont"/>
    <w:uiPriority w:val="32"/>
    <w:qFormat/>
    <w:rsid w:val="00A62DFE"/>
    <w:rPr>
      <w:b/>
      <w:bCs/>
      <w:smallCaps/>
      <w:color w:val="0F4761" w:themeColor="accent1" w:themeShade="BF"/>
      <w:spacing w:val="5"/>
    </w:rPr>
  </w:style>
  <w:style w:type="paragraph" w:styleId="NormalWeb">
    <w:name w:val="Normal (Web)"/>
    <w:basedOn w:val="Normal"/>
    <w:uiPriority w:val="99"/>
    <w:unhideWhenUsed/>
    <w:rsid w:val="00B83066"/>
    <w:pPr>
      <w:spacing w:before="100" w:beforeAutospacing="1" w:after="100" w:afterAutospacing="1" w:line="240" w:lineRule="auto"/>
      <w:jc w:val="left"/>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43303">
      <w:bodyDiv w:val="1"/>
      <w:marLeft w:val="0"/>
      <w:marRight w:val="0"/>
      <w:marTop w:val="0"/>
      <w:marBottom w:val="0"/>
      <w:divBdr>
        <w:top w:val="none" w:sz="0" w:space="0" w:color="auto"/>
        <w:left w:val="none" w:sz="0" w:space="0" w:color="auto"/>
        <w:bottom w:val="none" w:sz="0" w:space="0" w:color="auto"/>
        <w:right w:val="none" w:sz="0" w:space="0" w:color="auto"/>
      </w:divBdr>
    </w:div>
    <w:div w:id="221451215">
      <w:bodyDiv w:val="1"/>
      <w:marLeft w:val="0"/>
      <w:marRight w:val="0"/>
      <w:marTop w:val="0"/>
      <w:marBottom w:val="0"/>
      <w:divBdr>
        <w:top w:val="none" w:sz="0" w:space="0" w:color="auto"/>
        <w:left w:val="none" w:sz="0" w:space="0" w:color="auto"/>
        <w:bottom w:val="none" w:sz="0" w:space="0" w:color="auto"/>
        <w:right w:val="none" w:sz="0" w:space="0" w:color="auto"/>
      </w:divBdr>
    </w:div>
    <w:div w:id="350834725">
      <w:bodyDiv w:val="1"/>
      <w:marLeft w:val="0"/>
      <w:marRight w:val="0"/>
      <w:marTop w:val="0"/>
      <w:marBottom w:val="0"/>
      <w:divBdr>
        <w:top w:val="none" w:sz="0" w:space="0" w:color="auto"/>
        <w:left w:val="none" w:sz="0" w:space="0" w:color="auto"/>
        <w:bottom w:val="none" w:sz="0" w:space="0" w:color="auto"/>
        <w:right w:val="none" w:sz="0" w:space="0" w:color="auto"/>
      </w:divBdr>
    </w:div>
    <w:div w:id="365840103">
      <w:bodyDiv w:val="1"/>
      <w:marLeft w:val="0"/>
      <w:marRight w:val="0"/>
      <w:marTop w:val="0"/>
      <w:marBottom w:val="0"/>
      <w:divBdr>
        <w:top w:val="none" w:sz="0" w:space="0" w:color="auto"/>
        <w:left w:val="none" w:sz="0" w:space="0" w:color="auto"/>
        <w:bottom w:val="none" w:sz="0" w:space="0" w:color="auto"/>
        <w:right w:val="none" w:sz="0" w:space="0" w:color="auto"/>
      </w:divBdr>
    </w:div>
    <w:div w:id="515729769">
      <w:bodyDiv w:val="1"/>
      <w:marLeft w:val="0"/>
      <w:marRight w:val="0"/>
      <w:marTop w:val="0"/>
      <w:marBottom w:val="0"/>
      <w:divBdr>
        <w:top w:val="none" w:sz="0" w:space="0" w:color="auto"/>
        <w:left w:val="none" w:sz="0" w:space="0" w:color="auto"/>
        <w:bottom w:val="none" w:sz="0" w:space="0" w:color="auto"/>
        <w:right w:val="none" w:sz="0" w:space="0" w:color="auto"/>
      </w:divBdr>
    </w:div>
    <w:div w:id="560407683">
      <w:bodyDiv w:val="1"/>
      <w:marLeft w:val="0"/>
      <w:marRight w:val="0"/>
      <w:marTop w:val="0"/>
      <w:marBottom w:val="0"/>
      <w:divBdr>
        <w:top w:val="none" w:sz="0" w:space="0" w:color="auto"/>
        <w:left w:val="none" w:sz="0" w:space="0" w:color="auto"/>
        <w:bottom w:val="none" w:sz="0" w:space="0" w:color="auto"/>
        <w:right w:val="none" w:sz="0" w:space="0" w:color="auto"/>
      </w:divBdr>
    </w:div>
    <w:div w:id="585771943">
      <w:bodyDiv w:val="1"/>
      <w:marLeft w:val="0"/>
      <w:marRight w:val="0"/>
      <w:marTop w:val="0"/>
      <w:marBottom w:val="0"/>
      <w:divBdr>
        <w:top w:val="none" w:sz="0" w:space="0" w:color="auto"/>
        <w:left w:val="none" w:sz="0" w:space="0" w:color="auto"/>
        <w:bottom w:val="none" w:sz="0" w:space="0" w:color="auto"/>
        <w:right w:val="none" w:sz="0" w:space="0" w:color="auto"/>
      </w:divBdr>
    </w:div>
    <w:div w:id="760566675">
      <w:bodyDiv w:val="1"/>
      <w:marLeft w:val="0"/>
      <w:marRight w:val="0"/>
      <w:marTop w:val="0"/>
      <w:marBottom w:val="0"/>
      <w:divBdr>
        <w:top w:val="none" w:sz="0" w:space="0" w:color="auto"/>
        <w:left w:val="none" w:sz="0" w:space="0" w:color="auto"/>
        <w:bottom w:val="none" w:sz="0" w:space="0" w:color="auto"/>
        <w:right w:val="none" w:sz="0" w:space="0" w:color="auto"/>
      </w:divBdr>
    </w:div>
    <w:div w:id="876698206">
      <w:bodyDiv w:val="1"/>
      <w:marLeft w:val="0"/>
      <w:marRight w:val="0"/>
      <w:marTop w:val="0"/>
      <w:marBottom w:val="0"/>
      <w:divBdr>
        <w:top w:val="none" w:sz="0" w:space="0" w:color="auto"/>
        <w:left w:val="none" w:sz="0" w:space="0" w:color="auto"/>
        <w:bottom w:val="none" w:sz="0" w:space="0" w:color="auto"/>
        <w:right w:val="none" w:sz="0" w:space="0" w:color="auto"/>
      </w:divBdr>
    </w:div>
    <w:div w:id="1049573751">
      <w:bodyDiv w:val="1"/>
      <w:marLeft w:val="0"/>
      <w:marRight w:val="0"/>
      <w:marTop w:val="0"/>
      <w:marBottom w:val="0"/>
      <w:divBdr>
        <w:top w:val="none" w:sz="0" w:space="0" w:color="auto"/>
        <w:left w:val="none" w:sz="0" w:space="0" w:color="auto"/>
        <w:bottom w:val="none" w:sz="0" w:space="0" w:color="auto"/>
        <w:right w:val="none" w:sz="0" w:space="0" w:color="auto"/>
      </w:divBdr>
    </w:div>
    <w:div w:id="1086416199">
      <w:bodyDiv w:val="1"/>
      <w:marLeft w:val="0"/>
      <w:marRight w:val="0"/>
      <w:marTop w:val="0"/>
      <w:marBottom w:val="0"/>
      <w:divBdr>
        <w:top w:val="none" w:sz="0" w:space="0" w:color="auto"/>
        <w:left w:val="none" w:sz="0" w:space="0" w:color="auto"/>
        <w:bottom w:val="none" w:sz="0" w:space="0" w:color="auto"/>
        <w:right w:val="none" w:sz="0" w:space="0" w:color="auto"/>
      </w:divBdr>
    </w:div>
    <w:div w:id="1427917651">
      <w:bodyDiv w:val="1"/>
      <w:marLeft w:val="0"/>
      <w:marRight w:val="0"/>
      <w:marTop w:val="0"/>
      <w:marBottom w:val="0"/>
      <w:divBdr>
        <w:top w:val="none" w:sz="0" w:space="0" w:color="auto"/>
        <w:left w:val="none" w:sz="0" w:space="0" w:color="auto"/>
        <w:bottom w:val="none" w:sz="0" w:space="0" w:color="auto"/>
        <w:right w:val="none" w:sz="0" w:space="0" w:color="auto"/>
      </w:divBdr>
    </w:div>
    <w:div w:id="1505051354">
      <w:bodyDiv w:val="1"/>
      <w:marLeft w:val="0"/>
      <w:marRight w:val="0"/>
      <w:marTop w:val="0"/>
      <w:marBottom w:val="0"/>
      <w:divBdr>
        <w:top w:val="none" w:sz="0" w:space="0" w:color="auto"/>
        <w:left w:val="none" w:sz="0" w:space="0" w:color="auto"/>
        <w:bottom w:val="none" w:sz="0" w:space="0" w:color="auto"/>
        <w:right w:val="none" w:sz="0" w:space="0" w:color="auto"/>
      </w:divBdr>
    </w:div>
    <w:div w:id="1699505065">
      <w:bodyDiv w:val="1"/>
      <w:marLeft w:val="0"/>
      <w:marRight w:val="0"/>
      <w:marTop w:val="0"/>
      <w:marBottom w:val="0"/>
      <w:divBdr>
        <w:top w:val="none" w:sz="0" w:space="0" w:color="auto"/>
        <w:left w:val="none" w:sz="0" w:space="0" w:color="auto"/>
        <w:bottom w:val="none" w:sz="0" w:space="0" w:color="auto"/>
        <w:right w:val="none" w:sz="0" w:space="0" w:color="auto"/>
      </w:divBdr>
    </w:div>
    <w:div w:id="1795712145">
      <w:bodyDiv w:val="1"/>
      <w:marLeft w:val="0"/>
      <w:marRight w:val="0"/>
      <w:marTop w:val="0"/>
      <w:marBottom w:val="0"/>
      <w:divBdr>
        <w:top w:val="none" w:sz="0" w:space="0" w:color="auto"/>
        <w:left w:val="none" w:sz="0" w:space="0" w:color="auto"/>
        <w:bottom w:val="none" w:sz="0" w:space="0" w:color="auto"/>
        <w:right w:val="none" w:sz="0" w:space="0" w:color="auto"/>
      </w:divBdr>
    </w:div>
    <w:div w:id="1860310950">
      <w:bodyDiv w:val="1"/>
      <w:marLeft w:val="0"/>
      <w:marRight w:val="0"/>
      <w:marTop w:val="0"/>
      <w:marBottom w:val="0"/>
      <w:divBdr>
        <w:top w:val="none" w:sz="0" w:space="0" w:color="auto"/>
        <w:left w:val="none" w:sz="0" w:space="0" w:color="auto"/>
        <w:bottom w:val="none" w:sz="0" w:space="0" w:color="auto"/>
        <w:right w:val="none" w:sz="0" w:space="0" w:color="auto"/>
      </w:divBdr>
    </w:div>
    <w:div w:id="1997566427">
      <w:bodyDiv w:val="1"/>
      <w:marLeft w:val="0"/>
      <w:marRight w:val="0"/>
      <w:marTop w:val="0"/>
      <w:marBottom w:val="0"/>
      <w:divBdr>
        <w:top w:val="none" w:sz="0" w:space="0" w:color="auto"/>
        <w:left w:val="none" w:sz="0" w:space="0" w:color="auto"/>
        <w:bottom w:val="none" w:sz="0" w:space="0" w:color="auto"/>
        <w:right w:val="none" w:sz="0" w:space="0" w:color="auto"/>
      </w:divBdr>
    </w:div>
    <w:div w:id="2025325973">
      <w:bodyDiv w:val="1"/>
      <w:marLeft w:val="0"/>
      <w:marRight w:val="0"/>
      <w:marTop w:val="0"/>
      <w:marBottom w:val="0"/>
      <w:divBdr>
        <w:top w:val="none" w:sz="0" w:space="0" w:color="auto"/>
        <w:left w:val="none" w:sz="0" w:space="0" w:color="auto"/>
        <w:bottom w:val="none" w:sz="0" w:space="0" w:color="auto"/>
        <w:right w:val="none" w:sz="0" w:space="0" w:color="auto"/>
      </w:divBdr>
    </w:div>
    <w:div w:id="207076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2024-05-31T19:09:00Z</dcterms:created>
  <dcterms:modified xsi:type="dcterms:W3CDTF">2024-05-31T19:11:00Z</dcterms:modified>
</cp:coreProperties>
</file>