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A84050" w14:textId="5B83117F" w:rsidR="00862668" w:rsidRPr="0042013D" w:rsidRDefault="00862668" w:rsidP="008B15C5">
      <w:pPr>
        <w:rPr>
          <w:rFonts w:ascii="BD Springer" w:hAnsi="BD Springer"/>
          <w:i/>
          <w:sz w:val="28"/>
          <w:szCs w:val="24"/>
        </w:rPr>
      </w:pPr>
      <w:bookmarkStart w:id="0" w:name="_Hlk45510185"/>
      <w:r w:rsidRPr="0042013D">
        <w:rPr>
          <w:rFonts w:ascii="BD Springer" w:hAnsi="BD Springer"/>
          <w:i/>
          <w:sz w:val="32"/>
          <w:szCs w:val="24"/>
        </w:rPr>
        <w:t xml:space="preserve">Chapter </w:t>
      </w:r>
      <w:r w:rsidR="00D41A7F">
        <w:rPr>
          <w:rFonts w:ascii="BD Springer" w:hAnsi="BD Springer"/>
          <w:i/>
          <w:sz w:val="32"/>
          <w:szCs w:val="24"/>
        </w:rPr>
        <w:t>20</w:t>
      </w:r>
      <w:r w:rsidRPr="0042013D">
        <w:rPr>
          <w:rFonts w:ascii="BD Springer" w:hAnsi="BD Springer"/>
          <w:i/>
          <w:sz w:val="32"/>
          <w:szCs w:val="24"/>
        </w:rPr>
        <w:t xml:space="preserve">:  </w:t>
      </w:r>
      <w:r w:rsidR="00952D97">
        <w:rPr>
          <w:rFonts w:ascii="BD Springer" w:hAnsi="BD Springer"/>
          <w:i/>
          <w:sz w:val="32"/>
          <w:szCs w:val="24"/>
        </w:rPr>
        <w:t>The Cloud Fortress</w:t>
      </w:r>
    </w:p>
    <w:p w14:paraId="07B7FF61" w14:textId="77777777" w:rsidR="00D41A7F" w:rsidRDefault="00D41A7F" w:rsidP="00D41A7F"/>
    <w:p w14:paraId="38CCD633" w14:textId="77777777" w:rsidR="00D41A7F" w:rsidRDefault="00D41A7F" w:rsidP="00D41A7F">
      <w:r>
        <w:t>Round 138</w:t>
      </w:r>
    </w:p>
    <w:p w14:paraId="25423194" w14:textId="77777777" w:rsidR="00D41A7F" w:rsidRDefault="00D41A7F" w:rsidP="00D41A7F"/>
    <w:p w14:paraId="7774C671" w14:textId="77777777" w:rsidR="00D41A7F" w:rsidRDefault="00D41A7F" w:rsidP="00D41A7F">
      <w:r>
        <w:t xml:space="preserve">The light all around them was extremely distorted for a moment, and then the more planarly astute could infer that as things came into focus, they were conveyed along a dimensionless wormhole from the end of which they were spat out onto </w:t>
      </w:r>
      <w:proofErr w:type="spellStart"/>
      <w:proofErr w:type="gramStart"/>
      <w:r>
        <w:t>a</w:t>
      </w:r>
      <w:proofErr w:type="spellEnd"/>
      <w:proofErr w:type="gramEnd"/>
      <w:r>
        <w:t xml:space="preserve"> icy, glass floor.  They all pretty much landed on their backs or sides, and did their best to gather their bearings, noting first the geodesic dome above them, and next the transparent floor that separated them from a seemingly endless sky.  With clouds above and below them, they surmised that they might be on the Elemental Plane of Air, but could not be sure.</w:t>
      </w:r>
    </w:p>
    <w:p w14:paraId="55EDC86C" w14:textId="77777777" w:rsidR="00D41A7F" w:rsidRDefault="00D41A7F" w:rsidP="00D41A7F"/>
    <w:p w14:paraId="1E2EBC51" w14:textId="77777777" w:rsidR="00D41A7F" w:rsidRDefault="00D41A7F" w:rsidP="00D41A7F">
      <w:pPr>
        <w:jc w:val="center"/>
      </w:pPr>
      <w:r>
        <w:rPr>
          <w:noProof/>
        </w:rPr>
        <w:drawing>
          <wp:inline distT="0" distB="0" distL="0" distR="0" wp14:anchorId="47596772" wp14:editId="4BE26A23">
            <wp:extent cx="4057650" cy="3622619"/>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068635" cy="3632427"/>
                    </a:xfrm>
                    <a:prstGeom prst="rect">
                      <a:avLst/>
                    </a:prstGeom>
                  </pic:spPr>
                </pic:pic>
              </a:graphicData>
            </a:graphic>
          </wp:inline>
        </w:drawing>
      </w:r>
    </w:p>
    <w:p w14:paraId="01FB242E" w14:textId="77777777" w:rsidR="00D41A7F" w:rsidRDefault="00D41A7F" w:rsidP="00D41A7F"/>
    <w:p w14:paraId="1AA7A765" w14:textId="77777777" w:rsidR="00D41A7F" w:rsidRDefault="00D41A7F" w:rsidP="00D41A7F">
      <w:r>
        <w:lastRenderedPageBreak/>
        <w:t>Thirdly, they noted the blue flame portal from which they’d just emerged, and saw within it yellow flashes that were likely cannon fire laying waste to the realm on the other side of the portal.  Lastly, they noted the large print runes that Luran could only identify as Giant, but Elsabet could actually read.  The words nearest her read, “… and unto eternal glory…”</w:t>
      </w:r>
    </w:p>
    <w:p w14:paraId="2CCD8764" w14:textId="77777777" w:rsidR="00D41A7F" w:rsidRDefault="00D41A7F" w:rsidP="00D41A7F"/>
    <w:p w14:paraId="63CFCC8F" w14:textId="77777777" w:rsidR="00D41A7F" w:rsidRDefault="00D41A7F" w:rsidP="00D41A7F">
      <w:r>
        <w:t>Round 139</w:t>
      </w:r>
    </w:p>
    <w:p w14:paraId="35E783DC" w14:textId="77777777" w:rsidR="00D41A7F" w:rsidRDefault="00D41A7F" w:rsidP="00D41A7F"/>
    <w:p w14:paraId="0DBA56B5" w14:textId="77777777" w:rsidR="00D41A7F" w:rsidRDefault="00D41A7F" w:rsidP="00D41A7F">
      <w:r>
        <w:t>Luran hopped up, onto his toes.  He took a short second to stare at the floor and sky below them.  Popping his gaze up and rapidly around his companions, his ears also sought clues to their environs.</w:t>
      </w:r>
    </w:p>
    <w:p w14:paraId="409D11AE" w14:textId="77777777" w:rsidR="00D41A7F" w:rsidRDefault="00D41A7F" w:rsidP="00D41A7F"/>
    <w:p w14:paraId="64BC1554" w14:textId="77777777" w:rsidR="00D41A7F" w:rsidRDefault="00D41A7F" w:rsidP="00D41A7F">
      <w:r>
        <w:t>Saradette carefully climbed to her feet and started to examine the floor and walls for traps or anything else of interest.</w:t>
      </w:r>
    </w:p>
    <w:p w14:paraId="1E8B1E8B" w14:textId="77777777" w:rsidR="00D41A7F" w:rsidRDefault="00D41A7F" w:rsidP="00D41A7F"/>
    <w:p w14:paraId="5A1F8AF8" w14:textId="77777777" w:rsidR="00D41A7F" w:rsidRDefault="00D41A7F" w:rsidP="00D41A7F">
      <w:r>
        <w:t>Barkley got up onto his feet and looked around.  He focused on the writing on the floor.  He also looked to see that the others were alright, especially Saradette and Solstice.</w:t>
      </w:r>
    </w:p>
    <w:p w14:paraId="07232915" w14:textId="77777777" w:rsidR="00D41A7F" w:rsidRDefault="00D41A7F" w:rsidP="00D41A7F"/>
    <w:p w14:paraId="6AEBCE10" w14:textId="77777777" w:rsidR="00D41A7F" w:rsidRDefault="00D41A7F" w:rsidP="00D41A7F">
      <w:r>
        <w:t>The sound of footsteps—large ones—could be heard from the southwest, beyond the only opening to the rest of this level.</w:t>
      </w:r>
    </w:p>
    <w:p w14:paraId="734D27EE" w14:textId="77777777" w:rsidR="00D41A7F" w:rsidRDefault="00D41A7F" w:rsidP="00D41A7F"/>
    <w:p w14:paraId="7201D9DB" w14:textId="77777777" w:rsidR="00D41A7F" w:rsidRDefault="00D41A7F" w:rsidP="00D41A7F">
      <w:r>
        <w:t>“</w:t>
      </w:r>
      <w:r w:rsidRPr="007128C7">
        <w:t>Guys,</w:t>
      </w:r>
      <w:r>
        <w:t>”</w:t>
      </w:r>
      <w:r w:rsidRPr="007128C7">
        <w:t xml:space="preserve"> Saradette said as she moved to the opening and peeked out.</w:t>
      </w:r>
    </w:p>
    <w:p w14:paraId="4C0FA543" w14:textId="77777777" w:rsidR="00D41A7F" w:rsidRDefault="00D41A7F" w:rsidP="00D41A7F"/>
    <w:p w14:paraId="0F43DB2D" w14:textId="77777777" w:rsidR="00D41A7F" w:rsidRDefault="00D41A7F" w:rsidP="00D41A7F">
      <w:r>
        <w:t>Elsabet carefully climbed to her feet, and put away her crossbow.  “</w:t>
      </w:r>
      <w:proofErr w:type="spellStart"/>
      <w:r>
        <w:t>Giantish</w:t>
      </w:r>
      <w:proofErr w:type="spellEnd"/>
      <w:r>
        <w:t>,” she commented, and read the words out loud.  “Probably cloud giants—be respectful!”</w:t>
      </w:r>
    </w:p>
    <w:p w14:paraId="393C0D0A" w14:textId="77777777" w:rsidR="00D41A7F" w:rsidRDefault="00D41A7F" w:rsidP="00D41A7F"/>
    <w:p w14:paraId="4FCCFB3E" w14:textId="77777777" w:rsidR="00D41A7F" w:rsidRDefault="00D41A7F" w:rsidP="00D41A7F">
      <w:r>
        <w:t>She prepared herself to address the approaching creatures</w:t>
      </w:r>
      <w:r w:rsidR="00583B4C">
        <w:t>—</w:t>
      </w:r>
      <w:r>
        <w:t>hoping they were noble giants, and mustering her most diplomatic and respectful voice.  She was very glad to have learned to tongue of giants, though many giants did speak the common tongue.</w:t>
      </w:r>
    </w:p>
    <w:p w14:paraId="05CF65B9" w14:textId="77777777" w:rsidR="00D41A7F" w:rsidRDefault="00D41A7F" w:rsidP="00D41A7F"/>
    <w:p w14:paraId="007E28C7" w14:textId="77777777" w:rsidR="00D41A7F" w:rsidRDefault="00D41A7F" w:rsidP="00D41A7F">
      <w:bookmarkStart w:id="1" w:name="_Hlk69377384"/>
      <w:r>
        <w:t>Round 140</w:t>
      </w:r>
    </w:p>
    <w:p w14:paraId="02EF011C" w14:textId="77777777" w:rsidR="00D41A7F" w:rsidRDefault="00D41A7F" w:rsidP="00D41A7F"/>
    <w:p w14:paraId="260A4619" w14:textId="77777777" w:rsidR="00D41A7F" w:rsidRDefault="00D41A7F" w:rsidP="00D41A7F">
      <w:r>
        <w:t>Solstice was relieved to find that the two giants who came into view were not wearing black and red.  It wasn’t so much that this meant that they were not evil, but the last few days of conditioning in Mintar had somewhat traumatized the musteval.</w:t>
      </w:r>
    </w:p>
    <w:p w14:paraId="732FF186" w14:textId="77777777" w:rsidR="00D41A7F" w:rsidRDefault="00D41A7F" w:rsidP="00D41A7F"/>
    <w:p w14:paraId="11519B54" w14:textId="77777777" w:rsidR="00D41A7F" w:rsidRDefault="00D41A7F" w:rsidP="00D41A7F">
      <w:r>
        <w:t>Barkley was relieved to find no evil auras emanating from the two guards—a bearded male and a woman with the wispy mane indicative of a cloud giant.</w:t>
      </w:r>
    </w:p>
    <w:p w14:paraId="02C0A822" w14:textId="77777777" w:rsidR="00D41A7F" w:rsidRDefault="00D41A7F" w:rsidP="00D41A7F"/>
    <w:p w14:paraId="33FEBFD3" w14:textId="77777777" w:rsidR="00D41A7F" w:rsidRDefault="00D41A7F" w:rsidP="00D41A7F">
      <w:r>
        <w:t xml:space="preserve">As the others got to their feet and prepared for what may have come, the giants held their drawn short swords in a defensive manner, and the woman asked in her own tongue, &lt;&lt; What’s the meaning of this?  Who </w:t>
      </w:r>
      <w:r w:rsidRPr="007F5DBA">
        <w:rPr>
          <w:i/>
          <w:iCs/>
        </w:rPr>
        <w:t>are</w:t>
      </w:r>
      <w:r>
        <w:t xml:space="preserve"> you? &gt;&gt;</w:t>
      </w:r>
    </w:p>
    <w:p w14:paraId="4F11C038" w14:textId="77777777" w:rsidR="00D41A7F" w:rsidRDefault="00D41A7F" w:rsidP="00D41A7F"/>
    <w:p w14:paraId="77080885" w14:textId="77777777" w:rsidR="00D41A7F" w:rsidRDefault="00D41A7F" w:rsidP="00D41A7F">
      <w:r>
        <w:t>Round 141</w:t>
      </w:r>
    </w:p>
    <w:p w14:paraId="0A3BD0E7" w14:textId="77777777" w:rsidR="00D41A7F" w:rsidRDefault="00D41A7F" w:rsidP="00D41A7F"/>
    <w:p w14:paraId="33C9E7B0" w14:textId="77777777" w:rsidR="00D41A7F" w:rsidRDefault="00D41A7F" w:rsidP="00D41A7F">
      <w:r w:rsidRPr="00F90B82">
        <w:t>Barkley looked at the two giants and smiled</w:t>
      </w:r>
      <w:r>
        <w:t xml:space="preserve">.  </w:t>
      </w:r>
      <w:r w:rsidRPr="00F90B82">
        <w:t>He remained silent, allowing Elsabet to do the talking for them</w:t>
      </w:r>
      <w:r>
        <w:t xml:space="preserve">.  </w:t>
      </w:r>
      <w:r w:rsidRPr="00F90B82">
        <w:t>He stood, hands clasped behind his back trying to look as friendly as possible</w:t>
      </w:r>
      <w:r>
        <w:t xml:space="preserve">, then his mind began to magically piece together the words in </w:t>
      </w:r>
      <w:proofErr w:type="spellStart"/>
      <w:r>
        <w:t>Giantish</w:t>
      </w:r>
      <w:proofErr w:type="spellEnd"/>
      <w:r>
        <w:t>.</w:t>
      </w:r>
    </w:p>
    <w:p w14:paraId="63CA267F" w14:textId="77777777" w:rsidR="00D41A7F" w:rsidRDefault="00D41A7F" w:rsidP="00D41A7F"/>
    <w:p w14:paraId="5D33D4FD" w14:textId="77777777" w:rsidR="00D41A7F" w:rsidRDefault="00D41A7F" w:rsidP="00D41A7F">
      <w:r>
        <w:t xml:space="preserve">Remaining peaceful and honest, Elsabet replied in the giants’ language.  &lt;&lt; Please forgive our intrusion, noble giants.  I am Elsabet, Favored of Mayaheine.  I and my companions came here via a portal from someplace else, fleeing from </w:t>
      </w:r>
      <w:proofErr w:type="spellStart"/>
      <w:r>
        <w:t>illithids</w:t>
      </w:r>
      <w:proofErr w:type="spellEnd"/>
      <w:r>
        <w:t>; we come in peace and seek hospitality. &gt;&gt;</w:t>
      </w:r>
    </w:p>
    <w:p w14:paraId="287EDB9B" w14:textId="77777777" w:rsidR="00D41A7F" w:rsidRDefault="00D41A7F" w:rsidP="00D41A7F"/>
    <w:p w14:paraId="25BBA027" w14:textId="77777777" w:rsidR="00D41A7F" w:rsidRDefault="00D41A7F" w:rsidP="00D41A7F">
      <w:r>
        <w:t>Round 142</w:t>
      </w:r>
    </w:p>
    <w:p w14:paraId="29FBBFA7" w14:textId="77777777" w:rsidR="00D41A7F" w:rsidRDefault="00D41A7F" w:rsidP="00D41A7F"/>
    <w:p w14:paraId="39F42815" w14:textId="77777777" w:rsidR="00D41A7F" w:rsidRDefault="00D41A7F" w:rsidP="00D41A7F">
      <w:r>
        <w:t>&lt;&lt; My friends do not speak your language; they do all speak the common tongue of the world we come from. &gt;&gt;  In Common, she then said, “This is the language we speak.”</w:t>
      </w:r>
    </w:p>
    <w:p w14:paraId="66B2933B" w14:textId="77777777" w:rsidR="00D41A7F" w:rsidRDefault="00D41A7F" w:rsidP="00D41A7F"/>
    <w:p w14:paraId="6BC723F6" w14:textId="77777777" w:rsidR="00D41A7F" w:rsidRDefault="00D41A7F" w:rsidP="00D41A7F">
      <w:r w:rsidRPr="0027318A">
        <w:t>Luran also put on his best, most charming face</w:t>
      </w:r>
      <w:r>
        <w:t xml:space="preserve">.  </w:t>
      </w:r>
      <w:r w:rsidRPr="0027318A">
        <w:t>While he wasn</w:t>
      </w:r>
      <w:r>
        <w:t>’</w:t>
      </w:r>
      <w:r w:rsidRPr="0027318A">
        <w:t xml:space="preserve">t able to grok any of the giant speak, he was more than ready to be a social support to Elsabet if the conversation turned </w:t>
      </w:r>
      <w:r>
        <w:t>C</w:t>
      </w:r>
      <w:r w:rsidRPr="0027318A">
        <w:t>ommon</w:t>
      </w:r>
      <w:r>
        <w:t>.</w:t>
      </w:r>
    </w:p>
    <w:p w14:paraId="51BB72ED" w14:textId="77777777" w:rsidR="00D41A7F" w:rsidRDefault="00D41A7F" w:rsidP="00D41A7F"/>
    <w:p w14:paraId="1F34D0EE" w14:textId="77777777" w:rsidR="00D41A7F" w:rsidRDefault="00D41A7F" w:rsidP="00D41A7F">
      <w:r>
        <w:t>The giants cringed at the sound of the wee tongue, but retained their calmly vigilant demeanor as other footsteps approached.</w:t>
      </w:r>
    </w:p>
    <w:p w14:paraId="48400457" w14:textId="77777777" w:rsidR="00D41A7F" w:rsidRDefault="00D41A7F" w:rsidP="00D41A7F"/>
    <w:p w14:paraId="5AF35B31" w14:textId="77777777" w:rsidR="00D41A7F" w:rsidRDefault="00D41A7F" w:rsidP="00D41A7F">
      <w:r>
        <w:t>As soon as Elsabet had finished her sentence, the blue-flame portal burst into orange and yellow flames, and the infrastructure that housed it shattered into a few dozen chunks of glassy stone.</w:t>
      </w:r>
    </w:p>
    <w:p w14:paraId="44FE3B9F" w14:textId="77777777" w:rsidR="00D41A7F" w:rsidRDefault="00D41A7F" w:rsidP="00D41A7F">
      <w:pPr>
        <w:rPr>
          <w:i/>
          <w:iCs/>
          <w:color w:val="9900FF"/>
        </w:rPr>
      </w:pPr>
      <w:r w:rsidRPr="00385E46">
        <w:rPr>
          <w:i/>
          <w:iCs/>
          <w:color w:val="9900FF"/>
        </w:rPr>
        <w:t xml:space="preserve">Dmg to </w:t>
      </w:r>
      <w:r>
        <w:rPr>
          <w:i/>
          <w:iCs/>
          <w:color w:val="9900FF"/>
        </w:rPr>
        <w:t>all PCs</w:t>
      </w:r>
      <w:r w:rsidRPr="00385E46">
        <w:rPr>
          <w:i/>
          <w:iCs/>
          <w:color w:val="9900FF"/>
        </w:rPr>
        <w:t xml:space="preserve">:  </w:t>
      </w:r>
      <w:r>
        <w:rPr>
          <w:i/>
          <w:iCs/>
          <w:color w:val="9900FF"/>
        </w:rPr>
        <w:t>2</w:t>
      </w:r>
      <w:r w:rsidRPr="00385E46">
        <w:rPr>
          <w:i/>
          <w:iCs/>
          <w:color w:val="9900FF"/>
        </w:rPr>
        <w:t>.</w:t>
      </w:r>
      <w:r>
        <w:rPr>
          <w:i/>
          <w:iCs/>
          <w:color w:val="9900FF"/>
        </w:rPr>
        <w:t xml:space="preserve">  Damage negated for Barkley.</w:t>
      </w:r>
    </w:p>
    <w:p w14:paraId="68420DEA" w14:textId="77777777" w:rsidR="00D41A7F" w:rsidRPr="00385E46" w:rsidRDefault="00D41A7F" w:rsidP="00D41A7F">
      <w:pPr>
        <w:rPr>
          <w:i/>
          <w:iCs/>
          <w:color w:val="9900FF"/>
        </w:rPr>
      </w:pPr>
      <w:r>
        <w:rPr>
          <w:i/>
          <w:iCs/>
          <w:color w:val="9900FF"/>
        </w:rPr>
        <w:t>Dmg to giants:  1.</w:t>
      </w:r>
    </w:p>
    <w:p w14:paraId="491CAAF7" w14:textId="77777777" w:rsidR="00D41A7F" w:rsidRDefault="00D41A7F" w:rsidP="00D41A7F"/>
    <w:p w14:paraId="6BD7A137" w14:textId="77777777" w:rsidR="00D41A7F" w:rsidRDefault="00D41A7F" w:rsidP="00D41A7F">
      <w:r>
        <w:t xml:space="preserve">The two giants did their best to block the shrapnel and rubble that peppered them, witnessing the destruction of the </w:t>
      </w:r>
      <w:proofErr w:type="spellStart"/>
      <w:r>
        <w:t>transplanar</w:t>
      </w:r>
      <w:proofErr w:type="spellEnd"/>
      <w:r>
        <w:t xml:space="preserve"> conduit that had conveyed these five strangers here.</w:t>
      </w:r>
    </w:p>
    <w:p w14:paraId="4A50B2DE" w14:textId="77777777" w:rsidR="00D41A7F" w:rsidRDefault="00D41A7F" w:rsidP="00D41A7F"/>
    <w:p w14:paraId="14EABA1B" w14:textId="77777777" w:rsidR="00D41A7F" w:rsidRDefault="00D41A7F" w:rsidP="00D41A7F">
      <w:bookmarkStart w:id="2" w:name="_Hlk69390842"/>
      <w:r>
        <w:lastRenderedPageBreak/>
        <w:t>Round 143</w:t>
      </w:r>
    </w:p>
    <w:p w14:paraId="0BF24DEB" w14:textId="77777777" w:rsidR="00D41A7F" w:rsidRDefault="00D41A7F" w:rsidP="00D41A7F"/>
    <w:p w14:paraId="69A3D502" w14:textId="77777777" w:rsidR="00D41A7F" w:rsidRDefault="00D41A7F" w:rsidP="00D41A7F">
      <w:r>
        <w:t>&lt;&lt; By the gods! &gt;&gt; a booming voice proclaimed as a third giant came into view.  He was dressed like a cleric, and asked, &lt;&lt; What is this intrusion?  Explain yourselves! &gt;&gt;  The heroes could tell that the cleric suspected them of having blown up the portal.</w:t>
      </w:r>
    </w:p>
    <w:p w14:paraId="4D2FA71C" w14:textId="77777777" w:rsidR="00D41A7F" w:rsidRDefault="00D41A7F" w:rsidP="00D41A7F"/>
    <w:p w14:paraId="382AC0E7" w14:textId="77777777" w:rsidR="00D41A7F" w:rsidRDefault="00D41A7F" w:rsidP="00D41A7F">
      <w:pPr>
        <w:jc w:val="center"/>
      </w:pPr>
      <w:r>
        <w:rPr>
          <w:noProof/>
        </w:rPr>
        <w:drawing>
          <wp:inline distT="0" distB="0" distL="0" distR="0" wp14:anchorId="480EA5DE" wp14:editId="74FE17BA">
            <wp:extent cx="6588852" cy="4953000"/>
            <wp:effectExtent l="0" t="0" r="254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614773" cy="4972486"/>
                    </a:xfrm>
                    <a:prstGeom prst="rect">
                      <a:avLst/>
                    </a:prstGeom>
                  </pic:spPr>
                </pic:pic>
              </a:graphicData>
            </a:graphic>
          </wp:inline>
        </w:drawing>
      </w:r>
    </w:p>
    <w:bookmarkEnd w:id="1"/>
    <w:p w14:paraId="5B372EB0" w14:textId="77777777" w:rsidR="00D41A7F" w:rsidRDefault="00D41A7F" w:rsidP="00D41A7F"/>
    <w:p w14:paraId="6F070ECB" w14:textId="77777777" w:rsidR="00D41A7F" w:rsidRDefault="00D41A7F" w:rsidP="00D41A7F">
      <w:r>
        <w:t>Rounds 144 – 145</w:t>
      </w:r>
    </w:p>
    <w:p w14:paraId="7CCF816C" w14:textId="77777777" w:rsidR="00D41A7F" w:rsidRDefault="00D41A7F" w:rsidP="00D41A7F"/>
    <w:p w14:paraId="3FA4F9DB" w14:textId="77777777" w:rsidR="00D41A7F" w:rsidRDefault="00D41A7F" w:rsidP="00D41A7F">
      <w:r>
        <w:t>Elsabet bowed to the giant cleric respectfully and then stepped forward slowly, empty-handed.  &lt;&lt; Please forgive our intrusion, holy one.  We arrived here escaping from an enraged illithid and his strange flying vessels, firing cannons at us for thwarting his evil plans in the Barony of Mintar in Faerûn.  I am Elsabet, favored of the Shieldmaiden, Mayaheine, and I apologize for bringing trouble to your realm—we merely fled through the least deadly looking portal out of the place this illithid, called Speaker in Dreams, had brought us.  We ask hospitality, sanctuary, and aid returning to our own realm. &gt;&gt;</w:t>
      </w:r>
    </w:p>
    <w:p w14:paraId="37121682" w14:textId="77777777" w:rsidR="00D41A7F" w:rsidRDefault="00D41A7F" w:rsidP="00D41A7F"/>
    <w:p w14:paraId="4BF64BCC" w14:textId="77777777" w:rsidR="00D41A7F" w:rsidRDefault="00D41A7F" w:rsidP="00D41A7F">
      <w:r>
        <w:t>The priest surveyed the contents of the room, and heard the woman guard’s corroborating phrase.  He stared at the newcomers as Solstice approached Widget and Saradette, bowing his weasely head slightly.  The guards stepped aside, letting the cleric step through the threshold to get a better look at the heroes.  He was clad in fine silks, and adorned in a variety of platinum accessories, including braid beads, and a nose ring.  Inhaling for a few seconds to fill his lungs with air before deliberating, the cleric chose his words carefully.</w:t>
      </w:r>
    </w:p>
    <w:p w14:paraId="42C6B164" w14:textId="77777777" w:rsidR="00D41A7F" w:rsidRDefault="00D41A7F" w:rsidP="00D41A7F"/>
    <w:p w14:paraId="5B9032D3" w14:textId="77777777" w:rsidR="00D41A7F" w:rsidRDefault="00D41A7F" w:rsidP="00D41A7F">
      <w:r>
        <w:t>Round 146</w:t>
      </w:r>
    </w:p>
    <w:p w14:paraId="45FABF44" w14:textId="77777777" w:rsidR="00D41A7F" w:rsidRDefault="00D41A7F" w:rsidP="00D41A7F"/>
    <w:p w14:paraId="3F885BC9" w14:textId="77777777" w:rsidR="00D41A7F" w:rsidRDefault="00D41A7F" w:rsidP="00D41A7F">
      <w:r>
        <w:t xml:space="preserve">&lt;&lt; Mayaheine... no doubt.... &gt;&gt;  He noted the holy symbols that identified the Shieldmaiden’s worshippers, and cast a </w:t>
      </w:r>
      <w:r w:rsidRPr="0067527C">
        <w:rPr>
          <w:i/>
          <w:iCs/>
        </w:rPr>
        <w:t>detect evil</w:t>
      </w:r>
      <w:r>
        <w:t xml:space="preserve"> spell before proceeding.</w:t>
      </w:r>
    </w:p>
    <w:p w14:paraId="6D35FDD1" w14:textId="77777777" w:rsidR="00D41A7F" w:rsidRDefault="00D41A7F" w:rsidP="00D41A7F"/>
    <w:p w14:paraId="4B5725EC" w14:textId="77777777" w:rsidR="00D41A7F" w:rsidRDefault="00D41A7F" w:rsidP="00D41A7F">
      <w:r>
        <w:t>Round 147</w:t>
      </w:r>
    </w:p>
    <w:p w14:paraId="6956B742" w14:textId="77777777" w:rsidR="00D41A7F" w:rsidRDefault="00D41A7F" w:rsidP="00D41A7F"/>
    <w:p w14:paraId="3EC147BA" w14:textId="77777777" w:rsidR="00D41A7F" w:rsidRDefault="00D41A7F" w:rsidP="00D41A7F">
      <w:r>
        <w:t>Staring at the heroes one by one, the unarmed priest put his fists to his waist and proclaimed, &lt;&lt; You will join us for a meal as we discuss your plight. &gt;&gt;  The invitation was more of an imperative than an option, and the giants then exited the room, and motioned for the heroes to follow them.</w:t>
      </w:r>
    </w:p>
    <w:p w14:paraId="17E981DD" w14:textId="77777777" w:rsidR="00D41A7F" w:rsidRDefault="00D41A7F" w:rsidP="00D41A7F"/>
    <w:p w14:paraId="7427C636" w14:textId="77777777" w:rsidR="00D41A7F" w:rsidRDefault="00D41A7F" w:rsidP="00D41A7F">
      <w:r>
        <w:t>Round 148</w:t>
      </w:r>
    </w:p>
    <w:p w14:paraId="34EBF809" w14:textId="77777777" w:rsidR="00D41A7F" w:rsidRDefault="00D41A7F" w:rsidP="00D41A7F"/>
    <w:bookmarkEnd w:id="2"/>
    <w:p w14:paraId="5B9732D5" w14:textId="77777777" w:rsidR="00D41A7F" w:rsidRDefault="00D41A7F" w:rsidP="00D41A7F">
      <w:r w:rsidRPr="00257DAD">
        <w:t>Elsabet replied, &lt;&lt;</w:t>
      </w:r>
      <w:r>
        <w:t xml:space="preserve"> </w:t>
      </w:r>
      <w:r w:rsidRPr="00257DAD">
        <w:t>Thank you, it is an honor</w:t>
      </w:r>
      <w:r>
        <w:t xml:space="preserve">.  </w:t>
      </w:r>
      <w:r w:rsidRPr="00257DAD">
        <w:t>I will inform my companions</w:t>
      </w:r>
      <w:r>
        <w:t>;</w:t>
      </w:r>
      <w:r w:rsidRPr="00257DAD">
        <w:t xml:space="preserve"> most do not speak your language.</w:t>
      </w:r>
      <w:r>
        <w:t xml:space="preserve"> </w:t>
      </w:r>
      <w:r w:rsidRPr="00257DAD">
        <w:t>&gt;&gt;</w:t>
      </w:r>
    </w:p>
    <w:p w14:paraId="5285ECBF" w14:textId="77777777" w:rsidR="00D41A7F" w:rsidRDefault="00D41A7F" w:rsidP="00D41A7F"/>
    <w:p w14:paraId="76D82D48" w14:textId="77777777" w:rsidR="00D41A7F" w:rsidRDefault="00D41A7F" w:rsidP="00D41A7F">
      <w:bookmarkStart w:id="3" w:name="_Hlk69410720"/>
      <w:r>
        <w:t>Round 149</w:t>
      </w:r>
    </w:p>
    <w:p w14:paraId="5E4E1173" w14:textId="77777777" w:rsidR="00D41A7F" w:rsidRDefault="00D41A7F" w:rsidP="00D41A7F"/>
    <w:p w14:paraId="74005100" w14:textId="77777777" w:rsidR="00D41A7F" w:rsidRDefault="00D41A7F" w:rsidP="00D41A7F">
      <w:r w:rsidRPr="00257DAD">
        <w:lastRenderedPageBreak/>
        <w:t>She then repeated the giant cleric</w:t>
      </w:r>
      <w:r>
        <w:t>’</w:t>
      </w:r>
      <w:r w:rsidRPr="00257DAD">
        <w:t>s invitation precisely to her companions in the common tongue, and followed the giants as instructed.</w:t>
      </w:r>
    </w:p>
    <w:p w14:paraId="4B30603D" w14:textId="77777777" w:rsidR="00D41A7F" w:rsidRDefault="00D41A7F" w:rsidP="00D41A7F"/>
    <w:p w14:paraId="19E8EC17" w14:textId="77777777" w:rsidR="00D41A7F" w:rsidRDefault="00D41A7F" w:rsidP="00D41A7F">
      <w:r w:rsidRPr="00730BC8">
        <w:t>Barkley listened and was pleased when the cleric invited them in</w:t>
      </w:r>
      <w:r>
        <w:t xml:space="preserve">.  </w:t>
      </w:r>
      <w:r w:rsidRPr="00730BC8">
        <w:t>He did not need Elsabet</w:t>
      </w:r>
      <w:r>
        <w:t>’</w:t>
      </w:r>
      <w:r w:rsidRPr="00730BC8">
        <w:t>s translation, but let her tell the others just the same</w:t>
      </w:r>
      <w:r>
        <w:t xml:space="preserve">.  </w:t>
      </w:r>
      <w:r w:rsidRPr="00730BC8">
        <w:t>Barkley stood to the side and waited as the others went in ahead of him so he could bring up the rear</w:t>
      </w:r>
      <w:r>
        <w:t xml:space="preserve">.  </w:t>
      </w:r>
      <w:r w:rsidRPr="00730BC8">
        <w:t xml:space="preserve">He was confident that the giants would help them to return to </w:t>
      </w:r>
      <w:proofErr w:type="spellStart"/>
      <w:r w:rsidRPr="00730BC8">
        <w:t>Faerun</w:t>
      </w:r>
      <w:proofErr w:type="spellEnd"/>
      <w:r w:rsidRPr="00730BC8">
        <w:t>, and hopefully to Mintar</w:t>
      </w:r>
      <w:r>
        <w:t xml:space="preserve">.  </w:t>
      </w:r>
      <w:r w:rsidRPr="00730BC8">
        <w:t>Though, if they did offer assistance going after the illithid, then he would gladly take them up on that offer instead</w:t>
      </w:r>
      <w:r>
        <w:t>.</w:t>
      </w:r>
    </w:p>
    <w:p w14:paraId="17B5DF5D" w14:textId="77777777" w:rsidR="00D41A7F" w:rsidRPr="00976AA0" w:rsidRDefault="00D41A7F" w:rsidP="00D41A7F"/>
    <w:bookmarkEnd w:id="0"/>
    <w:p w14:paraId="37469E52" w14:textId="77777777" w:rsidR="0025494A" w:rsidRDefault="00341BD2" w:rsidP="000F7A35">
      <w:pPr>
        <w:rPr>
          <w:rFonts w:eastAsia="Times New Roman"/>
          <w:color w:val="000000"/>
          <w:szCs w:val="24"/>
        </w:rPr>
      </w:pPr>
      <w:r>
        <w:rPr>
          <w:rFonts w:eastAsia="Times New Roman"/>
          <w:color w:val="000000"/>
          <w:szCs w:val="24"/>
        </w:rPr>
        <w:t>Saradette put up her launcher and followed Barkley, though he insisted that she go first, as he wanted to bring up the rear.</w:t>
      </w:r>
    </w:p>
    <w:p w14:paraId="2B3477B9" w14:textId="77777777" w:rsidR="00341BD2" w:rsidRDefault="00341BD2" w:rsidP="000F7A35">
      <w:pPr>
        <w:rPr>
          <w:rFonts w:eastAsia="Times New Roman"/>
          <w:color w:val="000000"/>
          <w:szCs w:val="24"/>
        </w:rPr>
      </w:pPr>
    </w:p>
    <w:p w14:paraId="16E1B612" w14:textId="77777777" w:rsidR="004B0DAF" w:rsidRDefault="004B0DAF" w:rsidP="004B0DAF">
      <w:pPr>
        <w:jc w:val="center"/>
        <w:rPr>
          <w:rFonts w:eastAsia="Times New Roman"/>
          <w:color w:val="000000"/>
          <w:szCs w:val="24"/>
        </w:rPr>
      </w:pPr>
      <w:r>
        <w:rPr>
          <w:noProof/>
        </w:rPr>
        <w:drawing>
          <wp:inline distT="0" distB="0" distL="0" distR="0" wp14:anchorId="52E131DB" wp14:editId="24427EFE">
            <wp:extent cx="3408045" cy="4123313"/>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416224" cy="4133209"/>
                    </a:xfrm>
                    <a:prstGeom prst="rect">
                      <a:avLst/>
                    </a:prstGeom>
                  </pic:spPr>
                </pic:pic>
              </a:graphicData>
            </a:graphic>
          </wp:inline>
        </w:drawing>
      </w:r>
    </w:p>
    <w:p w14:paraId="6C129D6A" w14:textId="77777777" w:rsidR="004B0DAF" w:rsidRDefault="004B0DAF" w:rsidP="000F7A35">
      <w:pPr>
        <w:rPr>
          <w:rFonts w:eastAsia="Times New Roman"/>
          <w:color w:val="000000"/>
          <w:szCs w:val="24"/>
        </w:rPr>
      </w:pPr>
    </w:p>
    <w:p w14:paraId="212DD349" w14:textId="77777777" w:rsidR="00341BD2" w:rsidRDefault="004B0DAF" w:rsidP="000F7A35">
      <w:pPr>
        <w:rPr>
          <w:rFonts w:eastAsia="Times New Roman"/>
          <w:color w:val="000000"/>
          <w:szCs w:val="24"/>
        </w:rPr>
      </w:pPr>
      <w:r>
        <w:rPr>
          <w:rFonts w:eastAsia="Times New Roman"/>
          <w:color w:val="000000"/>
          <w:szCs w:val="24"/>
        </w:rPr>
        <w:t xml:space="preserve">They were led along an ample corridor held up by marble pillars, and into a room that defied the laws of spatial physics.  </w:t>
      </w:r>
      <w:r w:rsidR="00FE16F8">
        <w:rPr>
          <w:rFonts w:eastAsia="Times New Roman"/>
          <w:color w:val="000000"/>
          <w:szCs w:val="24"/>
        </w:rPr>
        <w:t xml:space="preserve">Saradette and Luran identified the craftsmanship to be Ysgardian, and </w:t>
      </w:r>
      <w:r w:rsidR="007320BA">
        <w:rPr>
          <w:rFonts w:eastAsia="Times New Roman"/>
          <w:color w:val="000000"/>
          <w:szCs w:val="24"/>
        </w:rPr>
        <w:t>within seconds, it became clear that the extradimensional space entailed security considerations on the part of its designers, for even seconds after they’d traversed the room, they knew not what path to take to return to its entrance.</w:t>
      </w:r>
    </w:p>
    <w:p w14:paraId="760F6105" w14:textId="77777777" w:rsidR="007320BA" w:rsidRDefault="007320BA" w:rsidP="000F7A35">
      <w:pPr>
        <w:rPr>
          <w:rFonts w:eastAsia="Times New Roman"/>
          <w:color w:val="000000"/>
          <w:szCs w:val="24"/>
        </w:rPr>
      </w:pPr>
    </w:p>
    <w:p w14:paraId="470A0449" w14:textId="77777777" w:rsidR="007320BA" w:rsidRDefault="007320BA" w:rsidP="000F7A35">
      <w:pPr>
        <w:rPr>
          <w:rFonts w:eastAsia="Times New Roman"/>
          <w:color w:val="000000"/>
          <w:szCs w:val="24"/>
        </w:rPr>
      </w:pPr>
      <w:bookmarkStart w:id="4" w:name="_Hlk69454844"/>
      <w:r>
        <w:rPr>
          <w:rFonts w:eastAsia="Times New Roman"/>
          <w:color w:val="000000"/>
          <w:szCs w:val="24"/>
        </w:rPr>
        <w:t>A few seconds later, they were heading down a staircase, and as the woman leading them announced the newcomers to the Queen, the heroes could gather by the lavishness of the chamber they were now entering that this was indeed a throne room.</w:t>
      </w:r>
    </w:p>
    <w:p w14:paraId="66534DF1" w14:textId="77777777" w:rsidR="00FE16F8" w:rsidRDefault="00FE16F8" w:rsidP="000F7A35">
      <w:pPr>
        <w:rPr>
          <w:rFonts w:eastAsia="Times New Roman"/>
          <w:color w:val="000000"/>
          <w:szCs w:val="24"/>
        </w:rPr>
      </w:pPr>
    </w:p>
    <w:p w14:paraId="24E20632" w14:textId="77777777" w:rsidR="00FE16F8" w:rsidRDefault="00FE16F8" w:rsidP="00FE16F8">
      <w:pPr>
        <w:jc w:val="center"/>
        <w:rPr>
          <w:rFonts w:eastAsia="Times New Roman"/>
          <w:color w:val="000000"/>
          <w:szCs w:val="24"/>
        </w:rPr>
      </w:pPr>
      <w:r>
        <w:rPr>
          <w:noProof/>
        </w:rPr>
        <w:drawing>
          <wp:inline distT="0" distB="0" distL="0" distR="0" wp14:anchorId="260EA759" wp14:editId="1B36C957">
            <wp:extent cx="5457825" cy="339090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57825" cy="3390900"/>
                    </a:xfrm>
                    <a:prstGeom prst="rect">
                      <a:avLst/>
                    </a:prstGeom>
                  </pic:spPr>
                </pic:pic>
              </a:graphicData>
            </a:graphic>
          </wp:inline>
        </w:drawing>
      </w:r>
    </w:p>
    <w:p w14:paraId="0E14785F" w14:textId="77777777" w:rsidR="00FE16F8" w:rsidRDefault="00FE16F8" w:rsidP="000F7A35">
      <w:pPr>
        <w:rPr>
          <w:rFonts w:eastAsia="Times New Roman"/>
          <w:color w:val="000000"/>
          <w:szCs w:val="24"/>
        </w:rPr>
      </w:pPr>
    </w:p>
    <w:p w14:paraId="425A7D93" w14:textId="77777777" w:rsidR="00FE16F8" w:rsidRDefault="007320BA" w:rsidP="000F7A35">
      <w:pPr>
        <w:rPr>
          <w:rFonts w:eastAsia="Times New Roman"/>
          <w:color w:val="000000"/>
          <w:szCs w:val="24"/>
        </w:rPr>
      </w:pPr>
      <w:r>
        <w:rPr>
          <w:rFonts w:eastAsia="Times New Roman"/>
          <w:color w:val="000000"/>
          <w:szCs w:val="24"/>
        </w:rPr>
        <w:t xml:space="preserve">The throne was made of a nearly invisible glass, atop which sat the monarch, who had just been discussing a matter of seeming importance with an advisor, and now turned her gaze directly towards the humanoids.  The female guard and cleric took turns describing </w:t>
      </w:r>
      <w:r>
        <w:rPr>
          <w:rFonts w:eastAsia="Times New Roman"/>
          <w:color w:val="000000"/>
          <w:szCs w:val="24"/>
        </w:rPr>
        <w:lastRenderedPageBreak/>
        <w:t xml:space="preserve">what had just transpired on the floor above them, with the cleric concluding, &lt;&lt; The portal is destroyed.  Our conduit to the </w:t>
      </w:r>
      <w:proofErr w:type="spellStart"/>
      <w:r>
        <w:rPr>
          <w:rFonts w:eastAsia="Times New Roman"/>
          <w:color w:val="000000"/>
          <w:szCs w:val="24"/>
        </w:rPr>
        <w:t>Beastlands</w:t>
      </w:r>
      <w:proofErr w:type="spellEnd"/>
      <w:r>
        <w:rPr>
          <w:rFonts w:eastAsia="Times New Roman"/>
          <w:color w:val="000000"/>
          <w:szCs w:val="24"/>
        </w:rPr>
        <w:t xml:space="preserve"> is no more. &gt;&gt;</w:t>
      </w:r>
    </w:p>
    <w:p w14:paraId="2490388F" w14:textId="77777777" w:rsidR="007320BA" w:rsidRDefault="007320BA" w:rsidP="000F7A35">
      <w:pPr>
        <w:rPr>
          <w:rFonts w:eastAsia="Times New Roman"/>
          <w:color w:val="000000"/>
          <w:szCs w:val="24"/>
        </w:rPr>
      </w:pPr>
    </w:p>
    <w:p w14:paraId="4BD69CB7" w14:textId="77777777" w:rsidR="007320BA" w:rsidRDefault="00491D5D" w:rsidP="000F7A35">
      <w:pPr>
        <w:rPr>
          <w:rFonts w:eastAsia="Times New Roman"/>
          <w:color w:val="000000"/>
          <w:szCs w:val="24"/>
        </w:rPr>
      </w:pPr>
      <w:r>
        <w:rPr>
          <w:rFonts w:eastAsia="Times New Roman"/>
          <w:color w:val="000000"/>
          <w:szCs w:val="24"/>
        </w:rPr>
        <w:t xml:space="preserve">Elsabet’s and Barkley’s ears perked up when they realized they’d been shunted away from Mintar unto the </w:t>
      </w:r>
      <w:proofErr w:type="spellStart"/>
      <w:r>
        <w:rPr>
          <w:rFonts w:eastAsia="Times New Roman"/>
          <w:color w:val="000000"/>
          <w:szCs w:val="24"/>
        </w:rPr>
        <w:t>Beastlands</w:t>
      </w:r>
      <w:proofErr w:type="spellEnd"/>
      <w:r>
        <w:rPr>
          <w:rFonts w:eastAsia="Times New Roman"/>
          <w:color w:val="000000"/>
          <w:szCs w:val="24"/>
        </w:rPr>
        <w:t xml:space="preserve"> by the illithid.  Whatever magics that villain had been able to wield were far beyond the reaches of the average illithid, and it stood to reason that he was in league with other formidable ne’er-do-wells whose power over </w:t>
      </w:r>
      <w:proofErr w:type="spellStart"/>
      <w:r>
        <w:rPr>
          <w:rFonts w:eastAsia="Times New Roman"/>
          <w:color w:val="000000"/>
          <w:szCs w:val="24"/>
        </w:rPr>
        <w:t>transplanar</w:t>
      </w:r>
      <w:proofErr w:type="spellEnd"/>
      <w:r>
        <w:rPr>
          <w:rFonts w:eastAsia="Times New Roman"/>
          <w:color w:val="000000"/>
          <w:szCs w:val="24"/>
        </w:rPr>
        <w:t xml:space="preserve"> teleportation would have been formidable.  They’d not been in a dream at all... not this time, anyway... and now they were... floating over Ysgard perhaps?</w:t>
      </w:r>
    </w:p>
    <w:p w14:paraId="0346FF5C" w14:textId="77777777" w:rsidR="00491D5D" w:rsidRDefault="00491D5D" w:rsidP="000F7A35">
      <w:pPr>
        <w:rPr>
          <w:rFonts w:eastAsia="Times New Roman"/>
          <w:color w:val="000000"/>
          <w:szCs w:val="24"/>
        </w:rPr>
      </w:pPr>
    </w:p>
    <w:p w14:paraId="55BF2EF5" w14:textId="77777777" w:rsidR="000A2451" w:rsidRDefault="000A2451" w:rsidP="000F7A35">
      <w:pPr>
        <w:rPr>
          <w:rFonts w:eastAsia="Times New Roman"/>
          <w:color w:val="000000"/>
          <w:szCs w:val="24"/>
        </w:rPr>
      </w:pPr>
      <w:r>
        <w:rPr>
          <w:rFonts w:eastAsia="Times New Roman"/>
          <w:color w:val="000000"/>
          <w:szCs w:val="24"/>
        </w:rPr>
        <w:t>&lt;&lt; State thy names, &gt;&gt; the Queen simply said in her own tongue, dressed in the silk robes and platinum jewelry that now seemed to uniformly characterize the giants’ wardrobe and jewelry.</w:t>
      </w:r>
    </w:p>
    <w:bookmarkEnd w:id="3"/>
    <w:p w14:paraId="2279523D" w14:textId="77777777" w:rsidR="00491D5D" w:rsidRDefault="00491D5D" w:rsidP="000F7A35">
      <w:pPr>
        <w:rPr>
          <w:rFonts w:eastAsia="Times New Roman"/>
          <w:color w:val="000000"/>
          <w:szCs w:val="24"/>
        </w:rPr>
      </w:pPr>
    </w:p>
    <w:p w14:paraId="2354A17D" w14:textId="77777777" w:rsidR="0005123B" w:rsidRDefault="00B200E0" w:rsidP="0005123B">
      <w:r>
        <w:t>Elsabet bowed low to the obvious monarch of this place.  &lt;&lt; Your majesty, I am Elsabet, favored of Mayaheine, of the Dales in Faerûn.  Not all my companions speak your language, allow me to relay your command to them. &gt;&gt;</w:t>
      </w:r>
      <w:r w:rsidR="0005123B">
        <w:t xml:space="preserve">  She then turned to her companions and said in the Common tongue, “She says state our names.”</w:t>
      </w:r>
    </w:p>
    <w:tbl>
      <w:tblPr>
        <w:tblW w:w="0" w:type="auto"/>
        <w:tblLook w:val="04A0" w:firstRow="1" w:lastRow="0" w:firstColumn="1" w:lastColumn="0" w:noHBand="0" w:noVBand="1"/>
      </w:tblPr>
      <w:tblGrid>
        <w:gridCol w:w="2369"/>
        <w:gridCol w:w="823"/>
        <w:gridCol w:w="1195"/>
        <w:gridCol w:w="1396"/>
        <w:gridCol w:w="809"/>
        <w:gridCol w:w="679"/>
        <w:gridCol w:w="924"/>
      </w:tblGrid>
      <w:tr w:rsidR="00B200E0" w:rsidRPr="00B200E0" w14:paraId="320A7860" w14:textId="77777777" w:rsidTr="00B200E0">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14:paraId="00C3FC26" w14:textId="77777777" w:rsidR="00B200E0" w:rsidRPr="00B200E0" w:rsidRDefault="00B200E0" w:rsidP="00B200E0">
            <w:pPr>
              <w:spacing w:line="240" w:lineRule="auto"/>
              <w:jc w:val="center"/>
              <w:rPr>
                <w:rFonts w:eastAsia="Times New Roman" w:cs="Times New Roman"/>
                <w:b/>
                <w:bCs/>
                <w:color w:val="FFFFFF"/>
                <w:sz w:val="26"/>
                <w:szCs w:val="26"/>
              </w:rPr>
            </w:pPr>
            <w:r>
              <w:rPr>
                <w:rFonts w:eastAsia="Times New Roman" w:cs="Times New Roman"/>
                <w:b/>
                <w:bCs/>
                <w:color w:val="FFFFFF"/>
                <w:sz w:val="26"/>
                <w:szCs w:val="26"/>
              </w:rPr>
              <w:t>Skill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79ACF912" w14:textId="77777777" w:rsidR="00B200E0" w:rsidRPr="00B200E0" w:rsidRDefault="00B200E0" w:rsidP="00B200E0">
            <w:pPr>
              <w:spacing w:line="240" w:lineRule="auto"/>
              <w:jc w:val="center"/>
              <w:rPr>
                <w:rFonts w:eastAsia="Times New Roman" w:cs="Times New Roman"/>
                <w:b/>
                <w:bCs/>
                <w:color w:val="FFFFFF"/>
                <w:sz w:val="26"/>
                <w:szCs w:val="26"/>
              </w:rPr>
            </w:pPr>
            <w:r w:rsidRPr="00B200E0">
              <w:rPr>
                <w:rFonts w:eastAsia="Times New Roman" w:cs="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7BDC1B60" w14:textId="77777777" w:rsidR="009E14E6" w:rsidRDefault="00B200E0" w:rsidP="00B200E0">
            <w:pPr>
              <w:spacing w:line="240" w:lineRule="auto"/>
              <w:jc w:val="center"/>
              <w:rPr>
                <w:rFonts w:eastAsia="Times New Roman" w:cs="Times New Roman"/>
                <w:b/>
                <w:bCs/>
                <w:color w:val="FFFFFF"/>
                <w:sz w:val="26"/>
                <w:szCs w:val="26"/>
              </w:rPr>
            </w:pPr>
            <w:r w:rsidRPr="00B200E0">
              <w:rPr>
                <w:rFonts w:eastAsia="Times New Roman" w:cs="Times New Roman"/>
                <w:b/>
                <w:bCs/>
                <w:color w:val="FFFFFF"/>
                <w:sz w:val="26"/>
                <w:szCs w:val="26"/>
              </w:rPr>
              <w:t>Ability</w:t>
            </w:r>
          </w:p>
          <w:p w14:paraId="46133693" w14:textId="77777777" w:rsidR="00B200E0" w:rsidRPr="00B200E0" w:rsidRDefault="00B200E0" w:rsidP="00B200E0">
            <w:pPr>
              <w:spacing w:line="240" w:lineRule="auto"/>
              <w:jc w:val="center"/>
              <w:rPr>
                <w:rFonts w:eastAsia="Times New Roman" w:cs="Times New Roman"/>
                <w:b/>
                <w:bCs/>
                <w:color w:val="FFFFFF"/>
                <w:sz w:val="26"/>
                <w:szCs w:val="26"/>
              </w:rPr>
            </w:pPr>
            <w:r w:rsidRPr="00B200E0">
              <w:rPr>
                <w:rFonts w:eastAsia="Times New Roman" w:cs="Times New Roman"/>
                <w:b/>
                <w:bCs/>
                <w:color w:val="FFFFFF"/>
                <w:sz w:val="26"/>
                <w:szCs w:val="26"/>
              </w:rPr>
              <w:t>&amp;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6A217340" w14:textId="77777777" w:rsidR="009E14E6" w:rsidRDefault="00B200E0" w:rsidP="00B200E0">
            <w:pPr>
              <w:spacing w:line="240" w:lineRule="auto"/>
              <w:jc w:val="center"/>
              <w:rPr>
                <w:rFonts w:eastAsia="Times New Roman" w:cs="Times New Roman"/>
                <w:b/>
                <w:bCs/>
                <w:color w:val="FFFFFF"/>
                <w:sz w:val="26"/>
                <w:szCs w:val="26"/>
              </w:rPr>
            </w:pPr>
            <w:r w:rsidRPr="00B200E0">
              <w:rPr>
                <w:rFonts w:eastAsia="Times New Roman" w:cs="Times New Roman"/>
                <w:b/>
                <w:bCs/>
                <w:color w:val="FFFFFF"/>
                <w:sz w:val="26"/>
                <w:szCs w:val="26"/>
              </w:rPr>
              <w:t>Misc.</w:t>
            </w:r>
          </w:p>
          <w:p w14:paraId="204F53E4" w14:textId="77777777" w:rsidR="00B200E0" w:rsidRPr="00B200E0" w:rsidRDefault="00B200E0" w:rsidP="00B200E0">
            <w:pPr>
              <w:spacing w:line="240" w:lineRule="auto"/>
              <w:jc w:val="center"/>
              <w:rPr>
                <w:rFonts w:eastAsia="Times New Roman" w:cs="Times New Roman"/>
                <w:b/>
                <w:bCs/>
                <w:color w:val="FFFFFF"/>
                <w:sz w:val="26"/>
                <w:szCs w:val="26"/>
              </w:rPr>
            </w:pPr>
            <w:r w:rsidRPr="00B200E0">
              <w:rPr>
                <w:rFonts w:eastAsia="Times New Roman" w:cs="Times New Roman"/>
                <w:b/>
                <w:bCs/>
                <w:color w:val="FFFFFF"/>
                <w:sz w:val="26"/>
                <w:szCs w:val="26"/>
              </w:rPr>
              <w:t>Mods.</w:t>
            </w:r>
          </w:p>
        </w:tc>
        <w:tc>
          <w:tcPr>
            <w:tcW w:w="0" w:type="auto"/>
            <w:tcBorders>
              <w:top w:val="single" w:sz="8" w:space="0" w:color="auto"/>
              <w:left w:val="nil"/>
              <w:bottom w:val="single" w:sz="8" w:space="0" w:color="auto"/>
              <w:right w:val="single" w:sz="8" w:space="0" w:color="auto"/>
            </w:tcBorders>
            <w:shd w:val="clear" w:color="000000" w:fill="008000"/>
            <w:noWrap/>
            <w:vAlign w:val="center"/>
            <w:hideMark/>
          </w:tcPr>
          <w:p w14:paraId="1E520C0D" w14:textId="77777777" w:rsidR="00B200E0" w:rsidRPr="00B200E0" w:rsidRDefault="00B200E0" w:rsidP="00B200E0">
            <w:pPr>
              <w:spacing w:line="240" w:lineRule="auto"/>
              <w:jc w:val="center"/>
              <w:rPr>
                <w:rFonts w:eastAsia="Times New Roman" w:cs="Times New Roman"/>
                <w:b/>
                <w:bCs/>
                <w:color w:val="FFFFFF"/>
                <w:sz w:val="26"/>
                <w:szCs w:val="26"/>
              </w:rPr>
            </w:pPr>
            <w:r w:rsidRPr="00B200E0">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noWrap/>
            <w:vAlign w:val="center"/>
            <w:hideMark/>
          </w:tcPr>
          <w:p w14:paraId="4CA5075E" w14:textId="77777777" w:rsidR="00B200E0" w:rsidRPr="00B200E0" w:rsidRDefault="00B200E0" w:rsidP="00B200E0">
            <w:pPr>
              <w:spacing w:line="240" w:lineRule="auto"/>
              <w:jc w:val="center"/>
              <w:rPr>
                <w:rFonts w:eastAsia="Times New Roman" w:cs="Times New Roman"/>
                <w:b/>
                <w:bCs/>
                <w:color w:val="FFC000"/>
                <w:sz w:val="26"/>
                <w:szCs w:val="26"/>
              </w:rPr>
            </w:pPr>
            <w:r w:rsidRPr="00B200E0">
              <w:rPr>
                <w:rFonts w:eastAsia="Times New Roman" w:cs="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72188746" w14:textId="77777777" w:rsidR="00B200E0" w:rsidRPr="00B200E0" w:rsidRDefault="00B200E0" w:rsidP="00B200E0">
            <w:pPr>
              <w:spacing w:line="240" w:lineRule="auto"/>
              <w:jc w:val="center"/>
              <w:rPr>
                <w:rFonts w:eastAsia="Times New Roman" w:cs="Times New Roman"/>
                <w:b/>
                <w:bCs/>
                <w:color w:val="FFFFFF"/>
                <w:sz w:val="26"/>
                <w:szCs w:val="26"/>
              </w:rPr>
            </w:pPr>
            <w:r w:rsidRPr="00B200E0">
              <w:rPr>
                <w:rFonts w:eastAsia="Times New Roman" w:cs="Times New Roman"/>
                <w:b/>
                <w:bCs/>
                <w:color w:val="FFFFFF"/>
                <w:sz w:val="26"/>
                <w:szCs w:val="26"/>
              </w:rPr>
              <w:t>Check</w:t>
            </w:r>
          </w:p>
        </w:tc>
      </w:tr>
      <w:tr w:rsidR="00B200E0" w:rsidRPr="00B200E0" w14:paraId="57A5F219" w14:textId="77777777" w:rsidTr="00B200E0">
        <w:trPr>
          <w:trHeight w:val="336"/>
        </w:trPr>
        <w:tc>
          <w:tcPr>
            <w:tcW w:w="0" w:type="auto"/>
            <w:tcBorders>
              <w:top w:val="nil"/>
              <w:left w:val="double" w:sz="6" w:space="0" w:color="auto"/>
              <w:bottom w:val="nil"/>
              <w:right w:val="nil"/>
            </w:tcBorders>
            <w:shd w:val="clear" w:color="000000" w:fill="CCFFCC"/>
            <w:noWrap/>
            <w:vAlign w:val="center"/>
            <w:hideMark/>
          </w:tcPr>
          <w:p w14:paraId="56B8BCBC" w14:textId="77777777" w:rsidR="00B200E0" w:rsidRPr="00B200E0" w:rsidRDefault="00B200E0" w:rsidP="00B200E0">
            <w:pPr>
              <w:spacing w:line="240" w:lineRule="auto"/>
              <w:jc w:val="left"/>
              <w:rPr>
                <w:rFonts w:eastAsia="Times New Roman" w:cs="Times New Roman"/>
                <w:b/>
                <w:bCs/>
                <w:color w:val="FF9900"/>
                <w:sz w:val="26"/>
                <w:szCs w:val="26"/>
              </w:rPr>
            </w:pPr>
            <w:r>
              <w:rPr>
                <w:rFonts w:eastAsia="Times New Roman" w:cs="Times New Roman"/>
                <w:b/>
                <w:bCs/>
                <w:color w:val="FF9900"/>
                <w:sz w:val="26"/>
                <w:szCs w:val="26"/>
              </w:rPr>
              <w:t xml:space="preserve">Elsabet, </w:t>
            </w:r>
            <w:r w:rsidRPr="00B200E0">
              <w:rPr>
                <w:rFonts w:eastAsia="Times New Roman" w:cs="Times New Roman"/>
                <w:b/>
                <w:bCs/>
                <w:color w:val="FF9900"/>
                <w:sz w:val="26"/>
                <w:szCs w:val="26"/>
              </w:rPr>
              <w:t>Diplomacy</w:t>
            </w:r>
          </w:p>
        </w:tc>
        <w:tc>
          <w:tcPr>
            <w:tcW w:w="0" w:type="auto"/>
            <w:tcBorders>
              <w:top w:val="nil"/>
              <w:left w:val="single" w:sz="4" w:space="0" w:color="auto"/>
              <w:bottom w:val="nil"/>
              <w:right w:val="single" w:sz="4" w:space="0" w:color="auto"/>
            </w:tcBorders>
            <w:shd w:val="clear" w:color="000000" w:fill="CCFFCC"/>
            <w:noWrap/>
            <w:vAlign w:val="center"/>
            <w:hideMark/>
          </w:tcPr>
          <w:p w14:paraId="082D6B8A" w14:textId="77777777" w:rsidR="00B200E0" w:rsidRPr="00B200E0" w:rsidRDefault="00B200E0" w:rsidP="00B200E0">
            <w:pPr>
              <w:spacing w:line="240" w:lineRule="auto"/>
              <w:jc w:val="center"/>
              <w:rPr>
                <w:rFonts w:eastAsia="Times New Roman" w:cs="Times New Roman"/>
                <w:sz w:val="26"/>
                <w:szCs w:val="26"/>
              </w:rPr>
            </w:pPr>
            <w:r w:rsidRPr="00B200E0">
              <w:rPr>
                <w:rFonts w:eastAsia="Times New Roman" w:cs="Times New Roman"/>
                <w:sz w:val="26"/>
                <w:szCs w:val="26"/>
              </w:rPr>
              <w:t>9</w:t>
            </w:r>
          </w:p>
        </w:tc>
        <w:tc>
          <w:tcPr>
            <w:tcW w:w="0" w:type="auto"/>
            <w:tcBorders>
              <w:top w:val="nil"/>
              <w:left w:val="single" w:sz="4" w:space="0" w:color="auto"/>
              <w:bottom w:val="nil"/>
              <w:right w:val="nil"/>
            </w:tcBorders>
            <w:shd w:val="clear" w:color="000000" w:fill="CCFFCC"/>
            <w:noWrap/>
            <w:vAlign w:val="center"/>
            <w:hideMark/>
          </w:tcPr>
          <w:p w14:paraId="51834E8B" w14:textId="77777777" w:rsidR="00B200E0" w:rsidRPr="00B200E0" w:rsidRDefault="00B200E0" w:rsidP="00B200E0">
            <w:pPr>
              <w:spacing w:line="240" w:lineRule="auto"/>
              <w:jc w:val="center"/>
              <w:rPr>
                <w:rFonts w:eastAsia="Times New Roman" w:cs="Times New Roman"/>
                <w:b/>
                <w:bCs/>
                <w:color w:val="FF9900"/>
                <w:sz w:val="26"/>
                <w:szCs w:val="26"/>
              </w:rPr>
            </w:pPr>
            <w:r w:rsidRPr="00B200E0">
              <w:rPr>
                <w:rFonts w:eastAsia="Times New Roman" w:cs="Times New Roman"/>
                <w:b/>
                <w:bCs/>
                <w:color w:val="FF9900"/>
                <w:sz w:val="26"/>
                <w:szCs w:val="26"/>
              </w:rPr>
              <w:t>Cha (+2)</w:t>
            </w:r>
          </w:p>
        </w:tc>
        <w:tc>
          <w:tcPr>
            <w:tcW w:w="0" w:type="auto"/>
            <w:tcBorders>
              <w:top w:val="nil"/>
              <w:left w:val="single" w:sz="4" w:space="0" w:color="auto"/>
              <w:bottom w:val="nil"/>
              <w:right w:val="nil"/>
            </w:tcBorders>
            <w:shd w:val="clear" w:color="000000" w:fill="CCFFCC"/>
            <w:noWrap/>
            <w:vAlign w:val="center"/>
            <w:hideMark/>
          </w:tcPr>
          <w:p w14:paraId="35691A4A" w14:textId="77777777" w:rsidR="00B200E0" w:rsidRPr="00B200E0" w:rsidRDefault="00B200E0" w:rsidP="00B200E0">
            <w:pPr>
              <w:spacing w:line="240" w:lineRule="auto"/>
              <w:jc w:val="center"/>
              <w:rPr>
                <w:rFonts w:eastAsia="Times New Roman" w:cs="Times New Roman"/>
                <w:sz w:val="26"/>
                <w:szCs w:val="26"/>
              </w:rPr>
            </w:pPr>
            <w:r w:rsidRPr="00B200E0">
              <w:rPr>
                <w:rFonts w:eastAsia="Times New Roman" w:cs="Times New Roman"/>
                <w:sz w:val="26"/>
                <w:szCs w:val="26"/>
              </w:rPr>
              <w:t>4</w:t>
            </w:r>
            <w:r w:rsidR="0005123B">
              <w:rPr>
                <w:rFonts w:eastAsia="Times New Roman" w:cs="Times New Roman"/>
                <w:sz w:val="26"/>
                <w:szCs w:val="26"/>
              </w:rPr>
              <w:t xml:space="preserve"> + 4 Giant</w:t>
            </w:r>
          </w:p>
        </w:tc>
        <w:tc>
          <w:tcPr>
            <w:tcW w:w="0" w:type="auto"/>
            <w:tcBorders>
              <w:top w:val="nil"/>
              <w:left w:val="single" w:sz="4" w:space="0" w:color="auto"/>
              <w:bottom w:val="nil"/>
              <w:right w:val="nil"/>
            </w:tcBorders>
            <w:shd w:val="clear" w:color="000000" w:fill="CCFFCC"/>
            <w:noWrap/>
            <w:vAlign w:val="center"/>
            <w:hideMark/>
          </w:tcPr>
          <w:p w14:paraId="1C226306" w14:textId="77777777" w:rsidR="00B200E0" w:rsidRPr="00B200E0" w:rsidRDefault="00B200E0" w:rsidP="00B200E0">
            <w:pPr>
              <w:spacing w:line="240" w:lineRule="auto"/>
              <w:jc w:val="center"/>
              <w:rPr>
                <w:rFonts w:eastAsia="Times New Roman" w:cs="Times New Roman"/>
                <w:sz w:val="26"/>
                <w:szCs w:val="26"/>
              </w:rPr>
            </w:pPr>
            <w:r w:rsidRPr="00B200E0">
              <w:rPr>
                <w:rFonts w:eastAsia="Times New Roman" w:cs="Times New Roman"/>
                <w:sz w:val="26"/>
                <w:szCs w:val="26"/>
              </w:rPr>
              <w:t>1</w:t>
            </w:r>
            <w:r w:rsidR="0005123B">
              <w:rPr>
                <w:rFonts w:eastAsia="Times New Roman" w:cs="Times New Roman"/>
                <w:sz w:val="26"/>
                <w:szCs w:val="26"/>
              </w:rPr>
              <w:t>9</w:t>
            </w:r>
          </w:p>
        </w:tc>
        <w:tc>
          <w:tcPr>
            <w:tcW w:w="0" w:type="auto"/>
            <w:tcBorders>
              <w:top w:val="nil"/>
              <w:left w:val="single" w:sz="4" w:space="0" w:color="auto"/>
              <w:bottom w:val="nil"/>
              <w:right w:val="nil"/>
            </w:tcBorders>
            <w:shd w:val="clear" w:color="000000" w:fill="7030A0"/>
            <w:noWrap/>
            <w:vAlign w:val="center"/>
            <w:hideMark/>
          </w:tcPr>
          <w:p w14:paraId="6E3DA45C" w14:textId="77777777" w:rsidR="00B200E0" w:rsidRPr="00B200E0" w:rsidRDefault="00B200E0" w:rsidP="00B200E0">
            <w:pPr>
              <w:spacing w:line="240" w:lineRule="auto"/>
              <w:jc w:val="center"/>
              <w:rPr>
                <w:rFonts w:eastAsia="Times New Roman" w:cs="Times New Roman"/>
                <w:color w:val="FFC000"/>
                <w:sz w:val="26"/>
                <w:szCs w:val="26"/>
              </w:rPr>
            </w:pPr>
            <w:r w:rsidRPr="00B200E0">
              <w:rPr>
                <w:rFonts w:eastAsia="Times New Roman" w:cs="Times New Roman"/>
                <w:color w:val="FFC000"/>
                <w:sz w:val="26"/>
                <w:szCs w:val="26"/>
              </w:rPr>
              <w:t>13</w:t>
            </w:r>
          </w:p>
        </w:tc>
        <w:tc>
          <w:tcPr>
            <w:tcW w:w="0" w:type="auto"/>
            <w:tcBorders>
              <w:top w:val="nil"/>
              <w:left w:val="single" w:sz="4" w:space="0" w:color="auto"/>
              <w:bottom w:val="nil"/>
              <w:right w:val="nil"/>
            </w:tcBorders>
            <w:shd w:val="clear" w:color="000000" w:fill="CCFFCC"/>
            <w:noWrap/>
            <w:vAlign w:val="center"/>
            <w:hideMark/>
          </w:tcPr>
          <w:p w14:paraId="4DD74CB1" w14:textId="77777777" w:rsidR="00B200E0" w:rsidRPr="00B200E0" w:rsidRDefault="0005123B" w:rsidP="00B200E0">
            <w:pPr>
              <w:spacing w:line="240" w:lineRule="auto"/>
              <w:jc w:val="center"/>
              <w:rPr>
                <w:rFonts w:eastAsia="Times New Roman" w:cs="Times New Roman"/>
                <w:sz w:val="26"/>
                <w:szCs w:val="26"/>
              </w:rPr>
            </w:pPr>
            <w:r>
              <w:rPr>
                <w:rFonts w:eastAsia="Times New Roman" w:cs="Times New Roman"/>
                <w:sz w:val="26"/>
                <w:szCs w:val="26"/>
              </w:rPr>
              <w:t>32</w:t>
            </w:r>
          </w:p>
        </w:tc>
      </w:tr>
    </w:tbl>
    <w:p w14:paraId="14459415" w14:textId="77777777" w:rsidR="0005123B" w:rsidRPr="0005123B" w:rsidRDefault="0005123B" w:rsidP="0005123B">
      <w:pPr>
        <w:rPr>
          <w:i/>
          <w:iCs/>
          <w:color w:val="9900FF"/>
        </w:rPr>
      </w:pPr>
      <w:r w:rsidRPr="0005123B">
        <w:rPr>
          <w:i/>
          <w:iCs/>
          <w:color w:val="9900FF"/>
        </w:rPr>
        <w:t>See below.</w:t>
      </w:r>
    </w:p>
    <w:p w14:paraId="4C4EABCA" w14:textId="77777777" w:rsidR="00B200E0" w:rsidRDefault="00B200E0" w:rsidP="00B200E0"/>
    <w:p w14:paraId="01214D23" w14:textId="77777777" w:rsidR="0005123B" w:rsidRDefault="0005123B" w:rsidP="00B200E0">
      <w:r>
        <w:t>The giant queen was impressed by the favored soul’s eloquence in the Tongue of the Greats, and smiled favorably upon them as Solstice spoke.</w:t>
      </w:r>
    </w:p>
    <w:p w14:paraId="7598E8A4" w14:textId="77777777" w:rsidR="0005123B" w:rsidRDefault="0005123B" w:rsidP="00B200E0"/>
    <w:p w14:paraId="0621CCE0" w14:textId="77777777" w:rsidR="00B200E0" w:rsidRDefault="0005123B" w:rsidP="00B200E0">
      <w:r>
        <w:t>“</w:t>
      </w:r>
      <w:r w:rsidR="00B200E0">
        <w:t xml:space="preserve">Solstice </w:t>
      </w:r>
      <w:r>
        <w:t>Equinox... at your service,” he said in Common.</w:t>
      </w:r>
    </w:p>
    <w:tbl>
      <w:tblPr>
        <w:tblW w:w="0" w:type="auto"/>
        <w:tblLook w:val="04A0" w:firstRow="1" w:lastRow="0" w:firstColumn="1" w:lastColumn="0" w:noHBand="0" w:noVBand="1"/>
      </w:tblPr>
      <w:tblGrid>
        <w:gridCol w:w="2383"/>
        <w:gridCol w:w="823"/>
        <w:gridCol w:w="1195"/>
        <w:gridCol w:w="903"/>
        <w:gridCol w:w="809"/>
        <w:gridCol w:w="679"/>
        <w:gridCol w:w="924"/>
      </w:tblGrid>
      <w:tr w:rsidR="00B200E0" w:rsidRPr="00B200E0" w14:paraId="1439D89A" w14:textId="77777777" w:rsidTr="00B200E0">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14:paraId="59BD5E9A" w14:textId="77777777" w:rsidR="00B200E0" w:rsidRPr="00B200E0" w:rsidRDefault="00B200E0" w:rsidP="00B200E0">
            <w:pPr>
              <w:spacing w:line="240" w:lineRule="auto"/>
              <w:jc w:val="center"/>
              <w:rPr>
                <w:rFonts w:eastAsia="Times New Roman" w:cs="Times New Roman"/>
                <w:b/>
                <w:bCs/>
                <w:color w:val="FFFFFF"/>
                <w:sz w:val="26"/>
                <w:szCs w:val="26"/>
              </w:rPr>
            </w:pPr>
            <w:r>
              <w:rPr>
                <w:rFonts w:eastAsia="Times New Roman" w:cs="Times New Roman"/>
                <w:b/>
                <w:bCs/>
                <w:color w:val="FFFFFF"/>
                <w:sz w:val="26"/>
                <w:szCs w:val="26"/>
              </w:rPr>
              <w:t>Skill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50E320BF" w14:textId="77777777" w:rsidR="00B200E0" w:rsidRPr="00B200E0" w:rsidRDefault="00B200E0" w:rsidP="00B200E0">
            <w:pPr>
              <w:spacing w:line="240" w:lineRule="auto"/>
              <w:jc w:val="center"/>
              <w:rPr>
                <w:rFonts w:eastAsia="Times New Roman" w:cs="Times New Roman"/>
                <w:b/>
                <w:bCs/>
                <w:color w:val="FFFFFF"/>
                <w:sz w:val="26"/>
                <w:szCs w:val="26"/>
              </w:rPr>
            </w:pPr>
            <w:r w:rsidRPr="00B200E0">
              <w:rPr>
                <w:rFonts w:eastAsia="Times New Roman" w:cs="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346C2152" w14:textId="77777777" w:rsidR="009E14E6" w:rsidRDefault="00B200E0" w:rsidP="00B200E0">
            <w:pPr>
              <w:spacing w:line="240" w:lineRule="auto"/>
              <w:jc w:val="center"/>
              <w:rPr>
                <w:rFonts w:eastAsia="Times New Roman" w:cs="Times New Roman"/>
                <w:b/>
                <w:bCs/>
                <w:color w:val="FFFFFF"/>
                <w:sz w:val="26"/>
                <w:szCs w:val="26"/>
              </w:rPr>
            </w:pPr>
            <w:r w:rsidRPr="00B200E0">
              <w:rPr>
                <w:rFonts w:eastAsia="Times New Roman" w:cs="Times New Roman"/>
                <w:b/>
                <w:bCs/>
                <w:color w:val="FFFFFF"/>
                <w:sz w:val="26"/>
                <w:szCs w:val="26"/>
              </w:rPr>
              <w:t>Ability</w:t>
            </w:r>
          </w:p>
          <w:p w14:paraId="334709C7" w14:textId="77777777" w:rsidR="00B200E0" w:rsidRPr="00B200E0" w:rsidRDefault="00B200E0" w:rsidP="00B200E0">
            <w:pPr>
              <w:spacing w:line="240" w:lineRule="auto"/>
              <w:jc w:val="center"/>
              <w:rPr>
                <w:rFonts w:eastAsia="Times New Roman" w:cs="Times New Roman"/>
                <w:b/>
                <w:bCs/>
                <w:color w:val="FFFFFF"/>
                <w:sz w:val="26"/>
                <w:szCs w:val="26"/>
              </w:rPr>
            </w:pPr>
            <w:r w:rsidRPr="00B200E0">
              <w:rPr>
                <w:rFonts w:eastAsia="Times New Roman" w:cs="Times New Roman"/>
                <w:b/>
                <w:bCs/>
                <w:color w:val="FFFFFF"/>
                <w:sz w:val="26"/>
                <w:szCs w:val="26"/>
              </w:rPr>
              <w:t>&amp;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474ED99B" w14:textId="77777777" w:rsidR="009E14E6" w:rsidRDefault="00B200E0" w:rsidP="00B200E0">
            <w:pPr>
              <w:spacing w:line="240" w:lineRule="auto"/>
              <w:jc w:val="center"/>
              <w:rPr>
                <w:rFonts w:eastAsia="Times New Roman" w:cs="Times New Roman"/>
                <w:b/>
                <w:bCs/>
                <w:color w:val="FFFFFF"/>
                <w:sz w:val="26"/>
                <w:szCs w:val="26"/>
              </w:rPr>
            </w:pPr>
            <w:r w:rsidRPr="00B200E0">
              <w:rPr>
                <w:rFonts w:eastAsia="Times New Roman" w:cs="Times New Roman"/>
                <w:b/>
                <w:bCs/>
                <w:color w:val="FFFFFF"/>
                <w:sz w:val="26"/>
                <w:szCs w:val="26"/>
              </w:rPr>
              <w:t>Misc.</w:t>
            </w:r>
          </w:p>
          <w:p w14:paraId="36FEDFA2" w14:textId="77777777" w:rsidR="00B200E0" w:rsidRPr="00B200E0" w:rsidRDefault="00B200E0" w:rsidP="00B200E0">
            <w:pPr>
              <w:spacing w:line="240" w:lineRule="auto"/>
              <w:jc w:val="center"/>
              <w:rPr>
                <w:rFonts w:eastAsia="Times New Roman" w:cs="Times New Roman"/>
                <w:b/>
                <w:bCs/>
                <w:color w:val="FFFFFF"/>
                <w:sz w:val="26"/>
                <w:szCs w:val="26"/>
              </w:rPr>
            </w:pPr>
            <w:r w:rsidRPr="00B200E0">
              <w:rPr>
                <w:rFonts w:eastAsia="Times New Roman" w:cs="Times New Roman"/>
                <w:b/>
                <w:bCs/>
                <w:color w:val="FFFFFF"/>
                <w:sz w:val="26"/>
                <w:szCs w:val="26"/>
              </w:rPr>
              <w:t>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6AD618E6" w14:textId="77777777" w:rsidR="00B200E0" w:rsidRPr="00B200E0" w:rsidRDefault="00B200E0" w:rsidP="00B200E0">
            <w:pPr>
              <w:spacing w:line="240" w:lineRule="auto"/>
              <w:jc w:val="center"/>
              <w:rPr>
                <w:rFonts w:eastAsia="Times New Roman" w:cs="Times New Roman"/>
                <w:b/>
                <w:bCs/>
                <w:color w:val="FFFFFF"/>
                <w:sz w:val="26"/>
                <w:szCs w:val="26"/>
              </w:rPr>
            </w:pPr>
            <w:r w:rsidRPr="00B200E0">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14:paraId="32862199" w14:textId="77777777" w:rsidR="00B200E0" w:rsidRPr="00B200E0" w:rsidRDefault="00B200E0" w:rsidP="00B200E0">
            <w:pPr>
              <w:spacing w:line="240" w:lineRule="auto"/>
              <w:jc w:val="center"/>
              <w:rPr>
                <w:rFonts w:eastAsia="Times New Roman" w:cs="Times New Roman"/>
                <w:b/>
                <w:bCs/>
                <w:color w:val="FFC000"/>
                <w:sz w:val="26"/>
                <w:szCs w:val="26"/>
              </w:rPr>
            </w:pPr>
            <w:r w:rsidRPr="00B200E0">
              <w:rPr>
                <w:rFonts w:eastAsia="Times New Roman" w:cs="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5EC3AFBD" w14:textId="77777777" w:rsidR="00B200E0" w:rsidRPr="00B200E0" w:rsidRDefault="00B200E0" w:rsidP="00B200E0">
            <w:pPr>
              <w:spacing w:line="240" w:lineRule="auto"/>
              <w:jc w:val="center"/>
              <w:rPr>
                <w:rFonts w:eastAsia="Times New Roman" w:cs="Times New Roman"/>
                <w:b/>
                <w:bCs/>
                <w:color w:val="FFFFFF"/>
                <w:sz w:val="26"/>
                <w:szCs w:val="26"/>
              </w:rPr>
            </w:pPr>
            <w:r w:rsidRPr="00B200E0">
              <w:rPr>
                <w:rFonts w:eastAsia="Times New Roman" w:cs="Times New Roman"/>
                <w:b/>
                <w:bCs/>
                <w:color w:val="FFFFFF"/>
                <w:sz w:val="26"/>
                <w:szCs w:val="26"/>
              </w:rPr>
              <w:t>Check</w:t>
            </w:r>
          </w:p>
        </w:tc>
      </w:tr>
      <w:tr w:rsidR="00B200E0" w:rsidRPr="00B200E0" w14:paraId="09D05535" w14:textId="77777777" w:rsidTr="00B200E0">
        <w:trPr>
          <w:trHeight w:val="336"/>
        </w:trPr>
        <w:tc>
          <w:tcPr>
            <w:tcW w:w="0" w:type="auto"/>
            <w:tcBorders>
              <w:top w:val="nil"/>
              <w:left w:val="double" w:sz="6" w:space="0" w:color="auto"/>
              <w:bottom w:val="nil"/>
              <w:right w:val="nil"/>
            </w:tcBorders>
            <w:shd w:val="clear" w:color="auto" w:fill="auto"/>
            <w:noWrap/>
            <w:vAlign w:val="bottom"/>
            <w:hideMark/>
          </w:tcPr>
          <w:p w14:paraId="0A3757DA" w14:textId="77777777" w:rsidR="00B200E0" w:rsidRPr="00B200E0" w:rsidRDefault="00B200E0" w:rsidP="00B200E0">
            <w:pPr>
              <w:spacing w:line="240" w:lineRule="auto"/>
              <w:jc w:val="left"/>
              <w:rPr>
                <w:rFonts w:eastAsia="Times New Roman" w:cs="Times New Roman"/>
                <w:b/>
                <w:bCs/>
                <w:color w:val="FF9900"/>
                <w:sz w:val="26"/>
                <w:szCs w:val="26"/>
              </w:rPr>
            </w:pPr>
            <w:r>
              <w:rPr>
                <w:rFonts w:eastAsia="Times New Roman" w:cs="Times New Roman"/>
                <w:b/>
                <w:bCs/>
                <w:color w:val="FF9900"/>
                <w:sz w:val="26"/>
                <w:szCs w:val="26"/>
              </w:rPr>
              <w:t xml:space="preserve">Solstice, </w:t>
            </w:r>
            <w:r w:rsidRPr="00B200E0">
              <w:rPr>
                <w:rFonts w:eastAsia="Times New Roman" w:cs="Times New Roman"/>
                <w:b/>
                <w:bCs/>
                <w:color w:val="FF9900"/>
                <w:sz w:val="26"/>
                <w:szCs w:val="26"/>
              </w:rPr>
              <w:t>Diplomacy</w:t>
            </w:r>
          </w:p>
        </w:tc>
        <w:tc>
          <w:tcPr>
            <w:tcW w:w="0" w:type="auto"/>
            <w:tcBorders>
              <w:top w:val="nil"/>
              <w:left w:val="single" w:sz="4" w:space="0" w:color="auto"/>
              <w:bottom w:val="nil"/>
              <w:right w:val="single" w:sz="4" w:space="0" w:color="auto"/>
            </w:tcBorders>
            <w:shd w:val="clear" w:color="auto" w:fill="auto"/>
            <w:noWrap/>
            <w:vAlign w:val="bottom"/>
            <w:hideMark/>
          </w:tcPr>
          <w:p w14:paraId="0831F9C0" w14:textId="77777777" w:rsidR="00B200E0" w:rsidRPr="00B200E0" w:rsidRDefault="00B200E0" w:rsidP="00B200E0">
            <w:pPr>
              <w:spacing w:line="240" w:lineRule="auto"/>
              <w:jc w:val="center"/>
              <w:rPr>
                <w:rFonts w:eastAsia="Times New Roman" w:cs="Times New Roman"/>
                <w:sz w:val="26"/>
                <w:szCs w:val="26"/>
              </w:rPr>
            </w:pPr>
            <w:r w:rsidRPr="00B200E0">
              <w:rPr>
                <w:rFonts w:eastAsia="Times New Roman" w:cs="Times New Roman"/>
                <w:sz w:val="26"/>
                <w:szCs w:val="26"/>
              </w:rPr>
              <w:t>0</w:t>
            </w:r>
          </w:p>
        </w:tc>
        <w:tc>
          <w:tcPr>
            <w:tcW w:w="0" w:type="auto"/>
            <w:tcBorders>
              <w:top w:val="nil"/>
              <w:left w:val="single" w:sz="4" w:space="0" w:color="auto"/>
              <w:bottom w:val="nil"/>
              <w:right w:val="nil"/>
            </w:tcBorders>
            <w:shd w:val="clear" w:color="auto" w:fill="auto"/>
            <w:noWrap/>
            <w:vAlign w:val="bottom"/>
            <w:hideMark/>
          </w:tcPr>
          <w:p w14:paraId="0046ED08" w14:textId="77777777" w:rsidR="00B200E0" w:rsidRPr="00B200E0" w:rsidRDefault="00B200E0" w:rsidP="00B200E0">
            <w:pPr>
              <w:spacing w:line="240" w:lineRule="auto"/>
              <w:jc w:val="center"/>
              <w:rPr>
                <w:rFonts w:eastAsia="Times New Roman" w:cs="Times New Roman"/>
                <w:b/>
                <w:bCs/>
                <w:color w:val="FF9900"/>
                <w:sz w:val="26"/>
                <w:szCs w:val="26"/>
              </w:rPr>
            </w:pPr>
            <w:r w:rsidRPr="00B200E0">
              <w:rPr>
                <w:rFonts w:eastAsia="Times New Roman" w:cs="Times New Roman"/>
                <w:b/>
                <w:bCs/>
                <w:color w:val="FF9900"/>
                <w:sz w:val="26"/>
                <w:szCs w:val="26"/>
              </w:rPr>
              <w:t>Cha (+2)</w:t>
            </w:r>
          </w:p>
        </w:tc>
        <w:tc>
          <w:tcPr>
            <w:tcW w:w="0" w:type="auto"/>
            <w:tcBorders>
              <w:top w:val="nil"/>
              <w:left w:val="single" w:sz="4" w:space="0" w:color="auto"/>
              <w:bottom w:val="nil"/>
              <w:right w:val="nil"/>
            </w:tcBorders>
            <w:shd w:val="clear" w:color="auto" w:fill="auto"/>
            <w:vAlign w:val="bottom"/>
            <w:hideMark/>
          </w:tcPr>
          <w:p w14:paraId="3BFFFAD0" w14:textId="77777777" w:rsidR="00B200E0" w:rsidRPr="00B200E0" w:rsidRDefault="00B200E0" w:rsidP="00B200E0">
            <w:pPr>
              <w:spacing w:line="240" w:lineRule="auto"/>
              <w:jc w:val="center"/>
              <w:rPr>
                <w:rFonts w:eastAsia="Times New Roman" w:cs="Times New Roman"/>
                <w:sz w:val="26"/>
                <w:szCs w:val="26"/>
              </w:rPr>
            </w:pPr>
            <w:r w:rsidRPr="00B200E0">
              <w:rPr>
                <w:rFonts w:eastAsia="Times New Roman" w:cs="Times New Roman"/>
                <w:sz w:val="26"/>
                <w:szCs w:val="26"/>
              </w:rPr>
              <w:t>2</w:t>
            </w:r>
          </w:p>
        </w:tc>
        <w:tc>
          <w:tcPr>
            <w:tcW w:w="0" w:type="auto"/>
            <w:tcBorders>
              <w:top w:val="nil"/>
              <w:left w:val="single" w:sz="4" w:space="0" w:color="auto"/>
              <w:bottom w:val="nil"/>
              <w:right w:val="nil"/>
            </w:tcBorders>
            <w:shd w:val="clear" w:color="auto" w:fill="auto"/>
            <w:noWrap/>
            <w:vAlign w:val="bottom"/>
            <w:hideMark/>
          </w:tcPr>
          <w:p w14:paraId="6645CC29" w14:textId="77777777" w:rsidR="00B200E0" w:rsidRPr="00B200E0" w:rsidRDefault="00B200E0" w:rsidP="00B200E0">
            <w:pPr>
              <w:spacing w:line="240" w:lineRule="auto"/>
              <w:jc w:val="center"/>
              <w:rPr>
                <w:rFonts w:eastAsia="Times New Roman" w:cs="Times New Roman"/>
                <w:sz w:val="26"/>
                <w:szCs w:val="26"/>
              </w:rPr>
            </w:pPr>
            <w:r w:rsidRPr="00B200E0">
              <w:rPr>
                <w:rFonts w:eastAsia="Times New Roman" w:cs="Times New Roman"/>
                <w:sz w:val="26"/>
                <w:szCs w:val="26"/>
              </w:rPr>
              <w:t>4</w:t>
            </w:r>
          </w:p>
        </w:tc>
        <w:tc>
          <w:tcPr>
            <w:tcW w:w="0" w:type="auto"/>
            <w:tcBorders>
              <w:top w:val="nil"/>
              <w:left w:val="single" w:sz="4" w:space="0" w:color="auto"/>
              <w:bottom w:val="nil"/>
              <w:right w:val="nil"/>
            </w:tcBorders>
            <w:shd w:val="clear" w:color="000000" w:fill="7030A0"/>
            <w:noWrap/>
            <w:vAlign w:val="bottom"/>
            <w:hideMark/>
          </w:tcPr>
          <w:p w14:paraId="1EB63DE1" w14:textId="77777777" w:rsidR="00B200E0" w:rsidRPr="00B200E0" w:rsidRDefault="00B200E0" w:rsidP="00B200E0">
            <w:pPr>
              <w:spacing w:line="240" w:lineRule="auto"/>
              <w:jc w:val="center"/>
              <w:rPr>
                <w:rFonts w:eastAsia="Times New Roman" w:cs="Times New Roman"/>
                <w:color w:val="FFC000"/>
                <w:sz w:val="26"/>
                <w:szCs w:val="26"/>
              </w:rPr>
            </w:pPr>
            <w:r w:rsidRPr="00B200E0">
              <w:rPr>
                <w:rFonts w:eastAsia="Times New Roman" w:cs="Times New Roman"/>
                <w:color w:val="FFC000"/>
                <w:sz w:val="26"/>
                <w:szCs w:val="26"/>
              </w:rPr>
              <w:t>19</w:t>
            </w:r>
          </w:p>
        </w:tc>
        <w:tc>
          <w:tcPr>
            <w:tcW w:w="0" w:type="auto"/>
            <w:tcBorders>
              <w:top w:val="nil"/>
              <w:left w:val="single" w:sz="4" w:space="0" w:color="auto"/>
              <w:bottom w:val="nil"/>
              <w:right w:val="nil"/>
            </w:tcBorders>
            <w:shd w:val="clear" w:color="auto" w:fill="auto"/>
            <w:noWrap/>
            <w:vAlign w:val="bottom"/>
            <w:hideMark/>
          </w:tcPr>
          <w:p w14:paraId="50709350" w14:textId="77777777" w:rsidR="00B200E0" w:rsidRPr="00B200E0" w:rsidRDefault="00B200E0" w:rsidP="00B200E0">
            <w:pPr>
              <w:spacing w:line="240" w:lineRule="auto"/>
              <w:jc w:val="center"/>
              <w:rPr>
                <w:rFonts w:eastAsia="Times New Roman" w:cs="Times New Roman"/>
                <w:sz w:val="26"/>
                <w:szCs w:val="26"/>
              </w:rPr>
            </w:pPr>
            <w:r w:rsidRPr="00B200E0">
              <w:rPr>
                <w:rFonts w:eastAsia="Times New Roman" w:cs="Times New Roman"/>
                <w:sz w:val="26"/>
                <w:szCs w:val="26"/>
              </w:rPr>
              <w:t>23</w:t>
            </w:r>
          </w:p>
        </w:tc>
      </w:tr>
    </w:tbl>
    <w:p w14:paraId="1861905F" w14:textId="77777777" w:rsidR="00B200E0" w:rsidRPr="0005123B" w:rsidRDefault="0005123B" w:rsidP="00B200E0">
      <w:pPr>
        <w:rPr>
          <w:i/>
          <w:iCs/>
          <w:color w:val="9900FF"/>
        </w:rPr>
      </w:pPr>
      <w:r w:rsidRPr="0005123B">
        <w:rPr>
          <w:i/>
          <w:iCs/>
          <w:color w:val="9900FF"/>
        </w:rPr>
        <w:t>See below.</w:t>
      </w:r>
    </w:p>
    <w:p w14:paraId="71EC563D" w14:textId="77777777" w:rsidR="0005123B" w:rsidRDefault="0005123B" w:rsidP="00B200E0"/>
    <w:p w14:paraId="12B5582D" w14:textId="77777777" w:rsidR="0005123B" w:rsidRDefault="0005123B" w:rsidP="00B200E0">
      <w:r>
        <w:t>The woman was not nearly as taken by the wee-rogue’s curtsies, but nodded nonetheless, and smirked a bit.</w:t>
      </w:r>
    </w:p>
    <w:p w14:paraId="52046D1F" w14:textId="77777777" w:rsidR="0005123B" w:rsidRDefault="0005123B" w:rsidP="00B200E0"/>
    <w:p w14:paraId="0EDB0FA3" w14:textId="77777777" w:rsidR="00B200E0" w:rsidRDefault="00B200E0" w:rsidP="00B200E0">
      <w:r w:rsidRPr="006C37BE">
        <w:lastRenderedPageBreak/>
        <w:t xml:space="preserve">When it came to her, Saradette said </w:t>
      </w:r>
      <w:r>
        <w:t>“</w:t>
      </w:r>
      <w:r w:rsidRPr="006C37BE">
        <w:t xml:space="preserve">Saradette </w:t>
      </w:r>
      <w:proofErr w:type="spellStart"/>
      <w:r w:rsidRPr="006C37BE">
        <w:t>Tarapple</w:t>
      </w:r>
      <w:proofErr w:type="spellEnd"/>
      <w:r w:rsidRPr="006C37BE">
        <w:t xml:space="preserve"> </w:t>
      </w:r>
      <w:proofErr w:type="spellStart"/>
      <w:r w:rsidRPr="006C37BE">
        <w:t>Febble</w:t>
      </w:r>
      <w:proofErr w:type="spellEnd"/>
      <w:r w:rsidRPr="006C37BE">
        <w:t xml:space="preserve"> </w:t>
      </w:r>
      <w:proofErr w:type="spellStart"/>
      <w:r w:rsidRPr="006C37BE">
        <w:t>Tallniss</w:t>
      </w:r>
      <w:proofErr w:type="spellEnd"/>
      <w:r w:rsidRPr="006C37BE">
        <w:t xml:space="preserve"> </w:t>
      </w:r>
      <w:proofErr w:type="spellStart"/>
      <w:r w:rsidRPr="006C37BE">
        <w:t>Nensy</w:t>
      </w:r>
      <w:proofErr w:type="spellEnd"/>
      <w:r w:rsidRPr="006C37BE">
        <w:t xml:space="preserve"> </w:t>
      </w:r>
      <w:proofErr w:type="spellStart"/>
      <w:r w:rsidRPr="006C37BE">
        <w:t>Gwaella</w:t>
      </w:r>
      <w:proofErr w:type="spellEnd"/>
      <w:r w:rsidRPr="006C37BE">
        <w:t xml:space="preserve"> </w:t>
      </w:r>
      <w:proofErr w:type="spellStart"/>
      <w:r w:rsidRPr="006C37BE">
        <w:t>Grangytee</w:t>
      </w:r>
      <w:proofErr w:type="spellEnd"/>
      <w:r w:rsidRPr="006C37BE">
        <w:t xml:space="preserve"> of Clan </w:t>
      </w:r>
      <w:proofErr w:type="spellStart"/>
      <w:r w:rsidRPr="006C37BE">
        <w:t>Warblerivet</w:t>
      </w:r>
      <w:proofErr w:type="spellEnd"/>
      <w:r w:rsidRPr="006C37BE">
        <w:t>.</w:t>
      </w:r>
      <w:r>
        <w:t>”</w:t>
      </w:r>
    </w:p>
    <w:tbl>
      <w:tblPr>
        <w:tblW w:w="0" w:type="auto"/>
        <w:tblLook w:val="04A0" w:firstRow="1" w:lastRow="0" w:firstColumn="1" w:lastColumn="0" w:noHBand="0" w:noVBand="1"/>
      </w:tblPr>
      <w:tblGrid>
        <w:gridCol w:w="2614"/>
        <w:gridCol w:w="823"/>
        <w:gridCol w:w="1195"/>
        <w:gridCol w:w="903"/>
        <w:gridCol w:w="809"/>
        <w:gridCol w:w="679"/>
        <w:gridCol w:w="924"/>
      </w:tblGrid>
      <w:tr w:rsidR="00B200E0" w:rsidRPr="00B200E0" w14:paraId="1B93EEFE" w14:textId="77777777" w:rsidTr="00B200E0">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14:paraId="04F39DBC" w14:textId="77777777" w:rsidR="00B200E0" w:rsidRPr="00B200E0" w:rsidRDefault="00B200E0" w:rsidP="00B200E0">
            <w:pPr>
              <w:spacing w:line="240" w:lineRule="auto"/>
              <w:jc w:val="center"/>
              <w:rPr>
                <w:rFonts w:eastAsia="Times New Roman" w:cs="Times New Roman"/>
                <w:b/>
                <w:bCs/>
                <w:color w:val="FFFFFF"/>
                <w:sz w:val="26"/>
                <w:szCs w:val="26"/>
              </w:rPr>
            </w:pPr>
            <w:r>
              <w:rPr>
                <w:rFonts w:eastAsia="Times New Roman" w:cs="Times New Roman"/>
                <w:b/>
                <w:bCs/>
                <w:color w:val="FFFFFF"/>
                <w:sz w:val="26"/>
                <w:szCs w:val="26"/>
              </w:rPr>
              <w:t>Skill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10F6EDA5" w14:textId="77777777" w:rsidR="00B200E0" w:rsidRPr="00B200E0" w:rsidRDefault="00B200E0" w:rsidP="00B200E0">
            <w:pPr>
              <w:spacing w:line="240" w:lineRule="auto"/>
              <w:jc w:val="center"/>
              <w:rPr>
                <w:rFonts w:eastAsia="Times New Roman" w:cs="Times New Roman"/>
                <w:b/>
                <w:bCs/>
                <w:color w:val="FFFFFF"/>
                <w:sz w:val="26"/>
                <w:szCs w:val="26"/>
              </w:rPr>
            </w:pPr>
            <w:r w:rsidRPr="00B200E0">
              <w:rPr>
                <w:rFonts w:eastAsia="Times New Roman" w:cs="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6C079D31" w14:textId="77777777" w:rsidR="009E14E6" w:rsidRDefault="00B200E0" w:rsidP="00B200E0">
            <w:pPr>
              <w:spacing w:line="240" w:lineRule="auto"/>
              <w:jc w:val="center"/>
              <w:rPr>
                <w:rFonts w:eastAsia="Times New Roman" w:cs="Times New Roman"/>
                <w:b/>
                <w:bCs/>
                <w:color w:val="FFFFFF"/>
                <w:sz w:val="26"/>
                <w:szCs w:val="26"/>
              </w:rPr>
            </w:pPr>
            <w:r w:rsidRPr="00B200E0">
              <w:rPr>
                <w:rFonts w:eastAsia="Times New Roman" w:cs="Times New Roman"/>
                <w:b/>
                <w:bCs/>
                <w:color w:val="FFFFFF"/>
                <w:sz w:val="26"/>
                <w:szCs w:val="26"/>
              </w:rPr>
              <w:t>Ability</w:t>
            </w:r>
          </w:p>
          <w:p w14:paraId="7B266139" w14:textId="77777777" w:rsidR="00B200E0" w:rsidRPr="00B200E0" w:rsidRDefault="00B200E0" w:rsidP="00B200E0">
            <w:pPr>
              <w:spacing w:line="240" w:lineRule="auto"/>
              <w:jc w:val="center"/>
              <w:rPr>
                <w:rFonts w:eastAsia="Times New Roman" w:cs="Times New Roman"/>
                <w:b/>
                <w:bCs/>
                <w:color w:val="FFFFFF"/>
                <w:sz w:val="26"/>
                <w:szCs w:val="26"/>
              </w:rPr>
            </w:pPr>
            <w:r w:rsidRPr="00B200E0">
              <w:rPr>
                <w:rFonts w:eastAsia="Times New Roman" w:cs="Times New Roman"/>
                <w:b/>
                <w:bCs/>
                <w:color w:val="FFFFFF"/>
                <w:sz w:val="26"/>
                <w:szCs w:val="26"/>
              </w:rPr>
              <w:t>&amp;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0A6CD4CD" w14:textId="77777777" w:rsidR="009E14E6" w:rsidRDefault="00B200E0" w:rsidP="00B200E0">
            <w:pPr>
              <w:spacing w:line="240" w:lineRule="auto"/>
              <w:jc w:val="center"/>
              <w:rPr>
                <w:rFonts w:eastAsia="Times New Roman" w:cs="Times New Roman"/>
                <w:b/>
                <w:bCs/>
                <w:color w:val="FFFFFF"/>
                <w:sz w:val="26"/>
                <w:szCs w:val="26"/>
              </w:rPr>
            </w:pPr>
            <w:r w:rsidRPr="00B200E0">
              <w:rPr>
                <w:rFonts w:eastAsia="Times New Roman" w:cs="Times New Roman"/>
                <w:b/>
                <w:bCs/>
                <w:color w:val="FFFFFF"/>
                <w:sz w:val="26"/>
                <w:szCs w:val="26"/>
              </w:rPr>
              <w:t>Misc.</w:t>
            </w:r>
          </w:p>
          <w:p w14:paraId="0C2C7127" w14:textId="77777777" w:rsidR="00B200E0" w:rsidRPr="00B200E0" w:rsidRDefault="00B200E0" w:rsidP="00B200E0">
            <w:pPr>
              <w:spacing w:line="240" w:lineRule="auto"/>
              <w:jc w:val="center"/>
              <w:rPr>
                <w:rFonts w:eastAsia="Times New Roman" w:cs="Times New Roman"/>
                <w:b/>
                <w:bCs/>
                <w:color w:val="FFFFFF"/>
                <w:sz w:val="26"/>
                <w:szCs w:val="26"/>
              </w:rPr>
            </w:pPr>
            <w:r w:rsidRPr="00B200E0">
              <w:rPr>
                <w:rFonts w:eastAsia="Times New Roman" w:cs="Times New Roman"/>
                <w:b/>
                <w:bCs/>
                <w:color w:val="FFFFFF"/>
                <w:sz w:val="26"/>
                <w:szCs w:val="26"/>
              </w:rPr>
              <w:t>Mods.</w:t>
            </w:r>
          </w:p>
        </w:tc>
        <w:tc>
          <w:tcPr>
            <w:tcW w:w="0" w:type="auto"/>
            <w:tcBorders>
              <w:top w:val="single" w:sz="8" w:space="0" w:color="auto"/>
              <w:left w:val="nil"/>
              <w:bottom w:val="single" w:sz="8" w:space="0" w:color="auto"/>
              <w:right w:val="single" w:sz="8" w:space="0" w:color="auto"/>
            </w:tcBorders>
            <w:shd w:val="clear" w:color="000000" w:fill="008000"/>
            <w:noWrap/>
            <w:vAlign w:val="center"/>
            <w:hideMark/>
          </w:tcPr>
          <w:p w14:paraId="1FFD8CE2" w14:textId="77777777" w:rsidR="00B200E0" w:rsidRPr="00B200E0" w:rsidRDefault="00B200E0" w:rsidP="00B200E0">
            <w:pPr>
              <w:spacing w:line="240" w:lineRule="auto"/>
              <w:jc w:val="center"/>
              <w:rPr>
                <w:rFonts w:eastAsia="Times New Roman" w:cs="Times New Roman"/>
                <w:b/>
                <w:bCs/>
                <w:color w:val="FFFFFF"/>
                <w:sz w:val="26"/>
                <w:szCs w:val="26"/>
              </w:rPr>
            </w:pPr>
            <w:r w:rsidRPr="00B200E0">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6600CC"/>
            <w:noWrap/>
            <w:vAlign w:val="center"/>
            <w:hideMark/>
          </w:tcPr>
          <w:p w14:paraId="5D1277EA" w14:textId="77777777" w:rsidR="00B200E0" w:rsidRPr="00B200E0" w:rsidRDefault="00B200E0" w:rsidP="00B200E0">
            <w:pPr>
              <w:spacing w:line="240" w:lineRule="auto"/>
              <w:jc w:val="center"/>
              <w:rPr>
                <w:rFonts w:eastAsia="Times New Roman" w:cs="Times New Roman"/>
                <w:b/>
                <w:bCs/>
                <w:color w:val="FFC000"/>
                <w:sz w:val="26"/>
                <w:szCs w:val="26"/>
              </w:rPr>
            </w:pPr>
            <w:r w:rsidRPr="00B200E0">
              <w:rPr>
                <w:rFonts w:eastAsia="Times New Roman" w:cs="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288F4698" w14:textId="77777777" w:rsidR="00B200E0" w:rsidRPr="00B200E0" w:rsidRDefault="00B200E0" w:rsidP="00B200E0">
            <w:pPr>
              <w:spacing w:line="240" w:lineRule="auto"/>
              <w:jc w:val="center"/>
              <w:rPr>
                <w:rFonts w:eastAsia="Times New Roman" w:cs="Times New Roman"/>
                <w:b/>
                <w:bCs/>
                <w:color w:val="FFFFFF"/>
                <w:sz w:val="26"/>
                <w:szCs w:val="26"/>
              </w:rPr>
            </w:pPr>
            <w:r w:rsidRPr="00B200E0">
              <w:rPr>
                <w:rFonts w:eastAsia="Times New Roman" w:cs="Times New Roman"/>
                <w:b/>
                <w:bCs/>
                <w:color w:val="FFFFFF"/>
                <w:sz w:val="26"/>
                <w:szCs w:val="26"/>
              </w:rPr>
              <w:t>Check</w:t>
            </w:r>
          </w:p>
        </w:tc>
      </w:tr>
      <w:tr w:rsidR="00B200E0" w:rsidRPr="00B200E0" w14:paraId="6150872B" w14:textId="77777777" w:rsidTr="00B200E0">
        <w:trPr>
          <w:trHeight w:val="336"/>
        </w:trPr>
        <w:tc>
          <w:tcPr>
            <w:tcW w:w="0" w:type="auto"/>
            <w:tcBorders>
              <w:top w:val="nil"/>
              <w:left w:val="double" w:sz="6" w:space="0" w:color="auto"/>
              <w:bottom w:val="nil"/>
              <w:right w:val="nil"/>
            </w:tcBorders>
            <w:shd w:val="clear" w:color="auto" w:fill="auto"/>
            <w:noWrap/>
            <w:vAlign w:val="center"/>
            <w:hideMark/>
          </w:tcPr>
          <w:p w14:paraId="15443B7A" w14:textId="77777777" w:rsidR="00B200E0" w:rsidRPr="00B200E0" w:rsidRDefault="00B200E0" w:rsidP="00B200E0">
            <w:pPr>
              <w:spacing w:line="240" w:lineRule="auto"/>
              <w:jc w:val="left"/>
              <w:rPr>
                <w:rFonts w:eastAsia="Times New Roman" w:cs="Times New Roman"/>
                <w:b/>
                <w:bCs/>
                <w:color w:val="FF9900"/>
                <w:sz w:val="26"/>
                <w:szCs w:val="26"/>
              </w:rPr>
            </w:pPr>
            <w:r>
              <w:rPr>
                <w:rFonts w:eastAsia="Times New Roman" w:cs="Times New Roman"/>
                <w:b/>
                <w:bCs/>
                <w:color w:val="FF9900"/>
                <w:sz w:val="26"/>
                <w:szCs w:val="26"/>
              </w:rPr>
              <w:t xml:space="preserve">Saradette, </w:t>
            </w:r>
            <w:r w:rsidRPr="00B200E0">
              <w:rPr>
                <w:rFonts w:eastAsia="Times New Roman" w:cs="Times New Roman"/>
                <w:b/>
                <w:bCs/>
                <w:color w:val="FF9900"/>
                <w:sz w:val="26"/>
                <w:szCs w:val="26"/>
              </w:rPr>
              <w:t>Diplomacy</w:t>
            </w:r>
          </w:p>
        </w:tc>
        <w:tc>
          <w:tcPr>
            <w:tcW w:w="0" w:type="auto"/>
            <w:tcBorders>
              <w:top w:val="nil"/>
              <w:left w:val="single" w:sz="4" w:space="0" w:color="auto"/>
              <w:bottom w:val="nil"/>
              <w:right w:val="single" w:sz="4" w:space="0" w:color="auto"/>
            </w:tcBorders>
            <w:shd w:val="clear" w:color="auto" w:fill="auto"/>
            <w:noWrap/>
            <w:vAlign w:val="center"/>
            <w:hideMark/>
          </w:tcPr>
          <w:p w14:paraId="75AA6972" w14:textId="77777777" w:rsidR="00B200E0" w:rsidRPr="00B200E0" w:rsidRDefault="00B200E0" w:rsidP="00B200E0">
            <w:pPr>
              <w:spacing w:line="240" w:lineRule="auto"/>
              <w:jc w:val="center"/>
              <w:rPr>
                <w:rFonts w:eastAsia="Times New Roman" w:cs="Times New Roman"/>
                <w:sz w:val="26"/>
                <w:szCs w:val="26"/>
              </w:rPr>
            </w:pPr>
            <w:r w:rsidRPr="00B200E0">
              <w:rPr>
                <w:rFonts w:eastAsia="Times New Roman" w:cs="Times New Roman"/>
                <w:sz w:val="26"/>
                <w:szCs w:val="26"/>
              </w:rPr>
              <w:t>0</w:t>
            </w:r>
          </w:p>
        </w:tc>
        <w:tc>
          <w:tcPr>
            <w:tcW w:w="0" w:type="auto"/>
            <w:tcBorders>
              <w:top w:val="nil"/>
              <w:left w:val="single" w:sz="4" w:space="0" w:color="auto"/>
              <w:bottom w:val="nil"/>
              <w:right w:val="nil"/>
            </w:tcBorders>
            <w:shd w:val="clear" w:color="auto" w:fill="auto"/>
            <w:noWrap/>
            <w:vAlign w:val="center"/>
            <w:hideMark/>
          </w:tcPr>
          <w:p w14:paraId="259C281C" w14:textId="77777777" w:rsidR="00B200E0" w:rsidRPr="00B200E0" w:rsidRDefault="00B200E0" w:rsidP="00B200E0">
            <w:pPr>
              <w:spacing w:line="240" w:lineRule="auto"/>
              <w:jc w:val="center"/>
              <w:rPr>
                <w:rFonts w:eastAsia="Times New Roman" w:cs="Times New Roman"/>
                <w:b/>
                <w:bCs/>
                <w:color w:val="FF9900"/>
                <w:sz w:val="26"/>
                <w:szCs w:val="26"/>
              </w:rPr>
            </w:pPr>
            <w:r w:rsidRPr="00B200E0">
              <w:rPr>
                <w:rFonts w:eastAsia="Times New Roman" w:cs="Times New Roman"/>
                <w:b/>
                <w:bCs/>
                <w:color w:val="FF9900"/>
                <w:sz w:val="26"/>
                <w:szCs w:val="26"/>
              </w:rPr>
              <w:t>Cha (+0)</w:t>
            </w:r>
          </w:p>
        </w:tc>
        <w:tc>
          <w:tcPr>
            <w:tcW w:w="0" w:type="auto"/>
            <w:tcBorders>
              <w:top w:val="nil"/>
              <w:left w:val="single" w:sz="4" w:space="0" w:color="auto"/>
              <w:bottom w:val="nil"/>
              <w:right w:val="nil"/>
            </w:tcBorders>
            <w:shd w:val="clear" w:color="auto" w:fill="auto"/>
            <w:noWrap/>
            <w:vAlign w:val="center"/>
            <w:hideMark/>
          </w:tcPr>
          <w:p w14:paraId="72BB9103" w14:textId="77777777" w:rsidR="00B200E0" w:rsidRPr="00B200E0" w:rsidRDefault="00B200E0" w:rsidP="00B200E0">
            <w:pPr>
              <w:spacing w:line="240" w:lineRule="auto"/>
              <w:jc w:val="center"/>
              <w:rPr>
                <w:rFonts w:eastAsia="Times New Roman" w:cs="Times New Roman"/>
                <w:sz w:val="26"/>
                <w:szCs w:val="26"/>
              </w:rPr>
            </w:pPr>
            <w:r w:rsidRPr="00B200E0">
              <w:rPr>
                <w:rFonts w:eastAsia="Times New Roman" w:cs="Times New Roman"/>
                <w:sz w:val="26"/>
                <w:szCs w:val="26"/>
              </w:rPr>
              <w:t>0</w:t>
            </w:r>
          </w:p>
        </w:tc>
        <w:tc>
          <w:tcPr>
            <w:tcW w:w="0" w:type="auto"/>
            <w:tcBorders>
              <w:top w:val="nil"/>
              <w:left w:val="single" w:sz="4" w:space="0" w:color="auto"/>
              <w:bottom w:val="nil"/>
              <w:right w:val="nil"/>
            </w:tcBorders>
            <w:shd w:val="clear" w:color="auto" w:fill="auto"/>
            <w:noWrap/>
            <w:vAlign w:val="center"/>
            <w:hideMark/>
          </w:tcPr>
          <w:p w14:paraId="20B70DF0" w14:textId="77777777" w:rsidR="00B200E0" w:rsidRPr="00B200E0" w:rsidRDefault="00B200E0" w:rsidP="00B200E0">
            <w:pPr>
              <w:spacing w:line="240" w:lineRule="auto"/>
              <w:jc w:val="center"/>
              <w:rPr>
                <w:rFonts w:eastAsia="Times New Roman" w:cs="Times New Roman"/>
                <w:sz w:val="26"/>
                <w:szCs w:val="26"/>
              </w:rPr>
            </w:pPr>
            <w:r w:rsidRPr="00B200E0">
              <w:rPr>
                <w:rFonts w:eastAsia="Times New Roman" w:cs="Times New Roman"/>
                <w:sz w:val="26"/>
                <w:szCs w:val="26"/>
              </w:rPr>
              <w:t>0</w:t>
            </w:r>
          </w:p>
        </w:tc>
        <w:tc>
          <w:tcPr>
            <w:tcW w:w="0" w:type="auto"/>
            <w:tcBorders>
              <w:top w:val="nil"/>
              <w:left w:val="single" w:sz="4" w:space="0" w:color="auto"/>
              <w:bottom w:val="nil"/>
              <w:right w:val="nil"/>
            </w:tcBorders>
            <w:shd w:val="clear" w:color="000000" w:fill="6600CC"/>
            <w:noWrap/>
            <w:vAlign w:val="center"/>
            <w:hideMark/>
          </w:tcPr>
          <w:p w14:paraId="299E6EC1" w14:textId="77777777" w:rsidR="00B200E0" w:rsidRPr="00B200E0" w:rsidRDefault="00B200E0" w:rsidP="00B200E0">
            <w:pPr>
              <w:spacing w:line="240" w:lineRule="auto"/>
              <w:jc w:val="center"/>
              <w:rPr>
                <w:rFonts w:eastAsia="Times New Roman" w:cs="Times New Roman"/>
                <w:color w:val="FFC000"/>
                <w:sz w:val="26"/>
                <w:szCs w:val="26"/>
              </w:rPr>
            </w:pPr>
            <w:r w:rsidRPr="00B200E0">
              <w:rPr>
                <w:rFonts w:eastAsia="Times New Roman" w:cs="Times New Roman"/>
                <w:color w:val="FFC000"/>
                <w:sz w:val="26"/>
                <w:szCs w:val="26"/>
              </w:rPr>
              <w:t>7</w:t>
            </w:r>
          </w:p>
        </w:tc>
        <w:tc>
          <w:tcPr>
            <w:tcW w:w="0" w:type="auto"/>
            <w:tcBorders>
              <w:top w:val="nil"/>
              <w:left w:val="single" w:sz="4" w:space="0" w:color="auto"/>
              <w:bottom w:val="nil"/>
              <w:right w:val="nil"/>
            </w:tcBorders>
            <w:shd w:val="clear" w:color="auto" w:fill="auto"/>
            <w:noWrap/>
            <w:vAlign w:val="center"/>
            <w:hideMark/>
          </w:tcPr>
          <w:p w14:paraId="3E0BAF4A" w14:textId="77777777" w:rsidR="00B200E0" w:rsidRPr="00B200E0" w:rsidRDefault="00B200E0" w:rsidP="00B200E0">
            <w:pPr>
              <w:spacing w:line="240" w:lineRule="auto"/>
              <w:jc w:val="center"/>
              <w:rPr>
                <w:rFonts w:eastAsia="Times New Roman" w:cs="Times New Roman"/>
                <w:sz w:val="26"/>
                <w:szCs w:val="26"/>
              </w:rPr>
            </w:pPr>
            <w:r w:rsidRPr="00B200E0">
              <w:rPr>
                <w:rFonts w:eastAsia="Times New Roman" w:cs="Times New Roman"/>
                <w:sz w:val="26"/>
                <w:szCs w:val="26"/>
              </w:rPr>
              <w:t>7</w:t>
            </w:r>
          </w:p>
        </w:tc>
      </w:tr>
    </w:tbl>
    <w:p w14:paraId="695E5BED" w14:textId="77777777" w:rsidR="0005123B" w:rsidRPr="0005123B" w:rsidRDefault="0005123B" w:rsidP="0005123B">
      <w:pPr>
        <w:rPr>
          <w:i/>
          <w:iCs/>
          <w:color w:val="9900FF"/>
        </w:rPr>
      </w:pPr>
      <w:r w:rsidRPr="0005123B">
        <w:rPr>
          <w:i/>
          <w:iCs/>
          <w:color w:val="9900FF"/>
        </w:rPr>
        <w:t>See below.</w:t>
      </w:r>
    </w:p>
    <w:p w14:paraId="63F99519" w14:textId="77777777" w:rsidR="00B200E0" w:rsidRDefault="00B200E0" w:rsidP="00B200E0"/>
    <w:p w14:paraId="78D9BF8A" w14:textId="77777777" w:rsidR="0005123B" w:rsidRDefault="0005123B" w:rsidP="00B200E0">
      <w:r>
        <w:t>The queen looked with distaste at her advisor, who also cringed at the shrilly voice that came out of the cannon-toting gnome</w:t>
      </w:r>
      <w:r w:rsidR="00041896">
        <w:t xml:space="preserve"> and emitted a name far too long for their taste, particularly in that disdainful tone</w:t>
      </w:r>
      <w:r>
        <w:t>.  It was evident that they now looked forward to the next courter’s introduction</w:t>
      </w:r>
      <w:r w:rsidR="00041896">
        <w:t xml:space="preserve">, and </w:t>
      </w:r>
      <w:r>
        <w:t xml:space="preserve">Elsabet could tell that she would have to carry the </w:t>
      </w:r>
      <w:r w:rsidR="00041896">
        <w:t>artificer’s burden of pleasing the monarch if they were to make a good first impression as a band of heroes.</w:t>
      </w:r>
    </w:p>
    <w:p w14:paraId="5495FAB5" w14:textId="77777777" w:rsidR="0005123B" w:rsidRDefault="0005123B" w:rsidP="00B200E0"/>
    <w:p w14:paraId="18BFC90C" w14:textId="77777777" w:rsidR="00B200E0" w:rsidRDefault="00B200E0" w:rsidP="00B200E0">
      <w:r>
        <w:t>“</w:t>
      </w:r>
      <w:r w:rsidRPr="006C37BE">
        <w:t xml:space="preserve">Luran </w:t>
      </w:r>
      <w:proofErr w:type="spellStart"/>
      <w:r w:rsidRPr="006C37BE">
        <w:t>Ebonchord</w:t>
      </w:r>
      <w:proofErr w:type="spellEnd"/>
      <w:r w:rsidRPr="006C37BE">
        <w:t>, servant of good, singer extraordinaire, Your Loftiness.</w:t>
      </w:r>
      <w:r>
        <w:t>”</w:t>
      </w:r>
    </w:p>
    <w:tbl>
      <w:tblPr>
        <w:tblW w:w="0" w:type="auto"/>
        <w:tblLook w:val="04A0" w:firstRow="1" w:lastRow="0" w:firstColumn="1" w:lastColumn="0" w:noHBand="0" w:noVBand="1"/>
      </w:tblPr>
      <w:tblGrid>
        <w:gridCol w:w="2253"/>
        <w:gridCol w:w="823"/>
        <w:gridCol w:w="1195"/>
        <w:gridCol w:w="903"/>
        <w:gridCol w:w="809"/>
        <w:gridCol w:w="679"/>
        <w:gridCol w:w="924"/>
      </w:tblGrid>
      <w:tr w:rsidR="00B200E0" w:rsidRPr="00B200E0" w14:paraId="588FFC10" w14:textId="77777777" w:rsidTr="00B200E0">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14:paraId="10909C4A" w14:textId="77777777" w:rsidR="00B200E0" w:rsidRPr="00B200E0" w:rsidRDefault="00B200E0" w:rsidP="00B200E0">
            <w:pPr>
              <w:spacing w:line="240" w:lineRule="auto"/>
              <w:jc w:val="center"/>
              <w:rPr>
                <w:rFonts w:eastAsia="Times New Roman" w:cs="Times New Roman"/>
                <w:b/>
                <w:bCs/>
                <w:color w:val="FFFFFF"/>
                <w:sz w:val="26"/>
                <w:szCs w:val="26"/>
              </w:rPr>
            </w:pPr>
            <w:r>
              <w:rPr>
                <w:rFonts w:eastAsia="Times New Roman" w:cs="Times New Roman"/>
                <w:b/>
                <w:bCs/>
                <w:color w:val="FFFFFF"/>
                <w:sz w:val="26"/>
                <w:szCs w:val="26"/>
              </w:rPr>
              <w:t>Skill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16C88EF0" w14:textId="77777777" w:rsidR="00B200E0" w:rsidRPr="00B200E0" w:rsidRDefault="00B200E0" w:rsidP="00B200E0">
            <w:pPr>
              <w:spacing w:line="240" w:lineRule="auto"/>
              <w:jc w:val="center"/>
              <w:rPr>
                <w:rFonts w:eastAsia="Times New Roman" w:cs="Times New Roman"/>
                <w:b/>
                <w:bCs/>
                <w:color w:val="FFFFFF"/>
                <w:sz w:val="26"/>
                <w:szCs w:val="26"/>
              </w:rPr>
            </w:pPr>
            <w:r w:rsidRPr="00B200E0">
              <w:rPr>
                <w:rFonts w:eastAsia="Times New Roman" w:cs="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27204EAD" w14:textId="77777777" w:rsidR="009E14E6" w:rsidRDefault="00B200E0" w:rsidP="00B200E0">
            <w:pPr>
              <w:spacing w:line="240" w:lineRule="auto"/>
              <w:jc w:val="center"/>
              <w:rPr>
                <w:rFonts w:eastAsia="Times New Roman" w:cs="Times New Roman"/>
                <w:b/>
                <w:bCs/>
                <w:color w:val="FFFFFF"/>
                <w:sz w:val="26"/>
                <w:szCs w:val="26"/>
              </w:rPr>
            </w:pPr>
            <w:r w:rsidRPr="00B200E0">
              <w:rPr>
                <w:rFonts w:eastAsia="Times New Roman" w:cs="Times New Roman"/>
                <w:b/>
                <w:bCs/>
                <w:color w:val="FFFFFF"/>
                <w:sz w:val="26"/>
                <w:szCs w:val="26"/>
              </w:rPr>
              <w:t>Ability</w:t>
            </w:r>
          </w:p>
          <w:p w14:paraId="1D771340" w14:textId="77777777" w:rsidR="00B200E0" w:rsidRPr="00B200E0" w:rsidRDefault="00B200E0" w:rsidP="00B200E0">
            <w:pPr>
              <w:spacing w:line="240" w:lineRule="auto"/>
              <w:jc w:val="center"/>
              <w:rPr>
                <w:rFonts w:eastAsia="Times New Roman" w:cs="Times New Roman"/>
                <w:b/>
                <w:bCs/>
                <w:color w:val="FFFFFF"/>
                <w:sz w:val="26"/>
                <w:szCs w:val="26"/>
              </w:rPr>
            </w:pPr>
            <w:r w:rsidRPr="00B200E0">
              <w:rPr>
                <w:rFonts w:eastAsia="Times New Roman" w:cs="Times New Roman"/>
                <w:b/>
                <w:bCs/>
                <w:color w:val="FFFFFF"/>
                <w:sz w:val="26"/>
                <w:szCs w:val="26"/>
              </w:rPr>
              <w:t>&amp;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7C2A2DE7" w14:textId="77777777" w:rsidR="009E14E6" w:rsidRDefault="00B200E0" w:rsidP="00B200E0">
            <w:pPr>
              <w:spacing w:line="240" w:lineRule="auto"/>
              <w:jc w:val="center"/>
              <w:rPr>
                <w:rFonts w:eastAsia="Times New Roman" w:cs="Times New Roman"/>
                <w:b/>
                <w:bCs/>
                <w:color w:val="FFFFFF"/>
                <w:sz w:val="26"/>
                <w:szCs w:val="26"/>
              </w:rPr>
            </w:pPr>
            <w:r w:rsidRPr="00B200E0">
              <w:rPr>
                <w:rFonts w:eastAsia="Times New Roman" w:cs="Times New Roman"/>
                <w:b/>
                <w:bCs/>
                <w:color w:val="FFFFFF"/>
                <w:sz w:val="26"/>
                <w:szCs w:val="26"/>
              </w:rPr>
              <w:t>Misc.</w:t>
            </w:r>
          </w:p>
          <w:p w14:paraId="792FE4D6" w14:textId="77777777" w:rsidR="00B200E0" w:rsidRPr="00B200E0" w:rsidRDefault="00B200E0" w:rsidP="00B200E0">
            <w:pPr>
              <w:spacing w:line="240" w:lineRule="auto"/>
              <w:jc w:val="center"/>
              <w:rPr>
                <w:rFonts w:eastAsia="Times New Roman" w:cs="Times New Roman"/>
                <w:b/>
                <w:bCs/>
                <w:color w:val="FFFFFF"/>
                <w:sz w:val="26"/>
                <w:szCs w:val="26"/>
              </w:rPr>
            </w:pPr>
            <w:r w:rsidRPr="00B200E0">
              <w:rPr>
                <w:rFonts w:eastAsia="Times New Roman" w:cs="Times New Roman"/>
                <w:b/>
                <w:bCs/>
                <w:color w:val="FFFFFF"/>
                <w:sz w:val="26"/>
                <w:szCs w:val="26"/>
              </w:rPr>
              <w:t>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3D6AD191" w14:textId="77777777" w:rsidR="00B200E0" w:rsidRPr="00B200E0" w:rsidRDefault="00B200E0" w:rsidP="00B200E0">
            <w:pPr>
              <w:spacing w:line="240" w:lineRule="auto"/>
              <w:jc w:val="center"/>
              <w:rPr>
                <w:rFonts w:eastAsia="Times New Roman" w:cs="Times New Roman"/>
                <w:b/>
                <w:bCs/>
                <w:color w:val="FFFFFF"/>
                <w:sz w:val="26"/>
                <w:szCs w:val="26"/>
              </w:rPr>
            </w:pPr>
            <w:r w:rsidRPr="00B200E0">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14:paraId="45F669D6" w14:textId="77777777" w:rsidR="00B200E0" w:rsidRPr="00B200E0" w:rsidRDefault="00B200E0" w:rsidP="00B200E0">
            <w:pPr>
              <w:spacing w:line="240" w:lineRule="auto"/>
              <w:jc w:val="center"/>
              <w:rPr>
                <w:rFonts w:eastAsia="Times New Roman" w:cs="Times New Roman"/>
                <w:b/>
                <w:bCs/>
                <w:color w:val="FFC000"/>
                <w:sz w:val="26"/>
                <w:szCs w:val="26"/>
              </w:rPr>
            </w:pPr>
            <w:r w:rsidRPr="00B200E0">
              <w:rPr>
                <w:rFonts w:eastAsia="Times New Roman" w:cs="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19471F7F" w14:textId="77777777" w:rsidR="00B200E0" w:rsidRPr="00B200E0" w:rsidRDefault="00B200E0" w:rsidP="00B200E0">
            <w:pPr>
              <w:spacing w:line="240" w:lineRule="auto"/>
              <w:jc w:val="center"/>
              <w:rPr>
                <w:rFonts w:eastAsia="Times New Roman" w:cs="Times New Roman"/>
                <w:b/>
                <w:bCs/>
                <w:color w:val="FFFFFF"/>
                <w:sz w:val="26"/>
                <w:szCs w:val="26"/>
              </w:rPr>
            </w:pPr>
            <w:r w:rsidRPr="00B200E0">
              <w:rPr>
                <w:rFonts w:eastAsia="Times New Roman" w:cs="Times New Roman"/>
                <w:b/>
                <w:bCs/>
                <w:color w:val="FFFFFF"/>
                <w:sz w:val="26"/>
                <w:szCs w:val="26"/>
              </w:rPr>
              <w:t>Check</w:t>
            </w:r>
          </w:p>
        </w:tc>
      </w:tr>
      <w:tr w:rsidR="00B200E0" w:rsidRPr="00B200E0" w14:paraId="6AACD809" w14:textId="77777777" w:rsidTr="00B200E0">
        <w:trPr>
          <w:trHeight w:val="336"/>
        </w:trPr>
        <w:tc>
          <w:tcPr>
            <w:tcW w:w="0" w:type="auto"/>
            <w:tcBorders>
              <w:top w:val="nil"/>
              <w:left w:val="double" w:sz="6" w:space="0" w:color="auto"/>
              <w:bottom w:val="nil"/>
              <w:right w:val="nil"/>
            </w:tcBorders>
            <w:shd w:val="clear" w:color="969696" w:fill="CCFFCC"/>
            <w:noWrap/>
            <w:vAlign w:val="center"/>
            <w:hideMark/>
          </w:tcPr>
          <w:p w14:paraId="26C5E31B" w14:textId="77777777" w:rsidR="00B200E0" w:rsidRPr="00B200E0" w:rsidRDefault="00B200E0" w:rsidP="00B200E0">
            <w:pPr>
              <w:spacing w:line="240" w:lineRule="auto"/>
              <w:jc w:val="left"/>
              <w:rPr>
                <w:rFonts w:eastAsia="Times New Roman" w:cs="Times New Roman"/>
                <w:b/>
                <w:bCs/>
                <w:color w:val="FF9900"/>
                <w:sz w:val="26"/>
                <w:szCs w:val="26"/>
              </w:rPr>
            </w:pPr>
            <w:r>
              <w:rPr>
                <w:rFonts w:eastAsia="Times New Roman" w:cs="Times New Roman"/>
                <w:b/>
                <w:bCs/>
                <w:color w:val="FF9900"/>
                <w:sz w:val="26"/>
                <w:szCs w:val="26"/>
              </w:rPr>
              <w:t xml:space="preserve">Luran, </w:t>
            </w:r>
            <w:r w:rsidRPr="00B200E0">
              <w:rPr>
                <w:rFonts w:eastAsia="Times New Roman" w:cs="Times New Roman"/>
                <w:b/>
                <w:bCs/>
                <w:color w:val="FF9900"/>
                <w:sz w:val="26"/>
                <w:szCs w:val="26"/>
              </w:rPr>
              <w:t>Diplomacy</w:t>
            </w:r>
          </w:p>
        </w:tc>
        <w:tc>
          <w:tcPr>
            <w:tcW w:w="0" w:type="auto"/>
            <w:tcBorders>
              <w:top w:val="nil"/>
              <w:left w:val="single" w:sz="4" w:space="0" w:color="auto"/>
              <w:bottom w:val="nil"/>
              <w:right w:val="single" w:sz="4" w:space="0" w:color="auto"/>
            </w:tcBorders>
            <w:shd w:val="clear" w:color="969696" w:fill="CCFFCC"/>
            <w:noWrap/>
            <w:vAlign w:val="center"/>
            <w:hideMark/>
          </w:tcPr>
          <w:p w14:paraId="10A64EDD" w14:textId="77777777" w:rsidR="00B200E0" w:rsidRPr="00B200E0" w:rsidRDefault="00B200E0" w:rsidP="00B200E0">
            <w:pPr>
              <w:spacing w:line="240" w:lineRule="auto"/>
              <w:jc w:val="center"/>
              <w:rPr>
                <w:rFonts w:eastAsia="Times New Roman" w:cs="Times New Roman"/>
                <w:sz w:val="26"/>
                <w:szCs w:val="26"/>
              </w:rPr>
            </w:pPr>
            <w:r w:rsidRPr="00B200E0">
              <w:rPr>
                <w:rFonts w:eastAsia="Times New Roman" w:cs="Times New Roman"/>
                <w:sz w:val="26"/>
                <w:szCs w:val="26"/>
              </w:rPr>
              <w:t>2</w:t>
            </w:r>
          </w:p>
        </w:tc>
        <w:tc>
          <w:tcPr>
            <w:tcW w:w="0" w:type="auto"/>
            <w:tcBorders>
              <w:top w:val="nil"/>
              <w:left w:val="single" w:sz="4" w:space="0" w:color="auto"/>
              <w:bottom w:val="nil"/>
              <w:right w:val="nil"/>
            </w:tcBorders>
            <w:shd w:val="clear" w:color="969696" w:fill="CCFFCC"/>
            <w:noWrap/>
            <w:vAlign w:val="center"/>
            <w:hideMark/>
          </w:tcPr>
          <w:p w14:paraId="572C35C5" w14:textId="77777777" w:rsidR="00B200E0" w:rsidRPr="00B200E0" w:rsidRDefault="00B200E0" w:rsidP="00B200E0">
            <w:pPr>
              <w:spacing w:line="240" w:lineRule="auto"/>
              <w:jc w:val="center"/>
              <w:rPr>
                <w:rFonts w:eastAsia="Times New Roman" w:cs="Times New Roman"/>
                <w:b/>
                <w:bCs/>
                <w:color w:val="FF9900"/>
                <w:sz w:val="26"/>
                <w:szCs w:val="26"/>
              </w:rPr>
            </w:pPr>
            <w:r w:rsidRPr="00B200E0">
              <w:rPr>
                <w:rFonts w:eastAsia="Times New Roman" w:cs="Times New Roman"/>
                <w:b/>
                <w:bCs/>
                <w:color w:val="FF9900"/>
                <w:sz w:val="26"/>
                <w:szCs w:val="26"/>
              </w:rPr>
              <w:t>Cha (+5)</w:t>
            </w:r>
          </w:p>
        </w:tc>
        <w:tc>
          <w:tcPr>
            <w:tcW w:w="0" w:type="auto"/>
            <w:tcBorders>
              <w:top w:val="nil"/>
              <w:left w:val="single" w:sz="4" w:space="0" w:color="auto"/>
              <w:bottom w:val="nil"/>
              <w:right w:val="nil"/>
            </w:tcBorders>
            <w:shd w:val="clear" w:color="000000" w:fill="CCFFCC"/>
            <w:noWrap/>
            <w:vAlign w:val="center"/>
            <w:hideMark/>
          </w:tcPr>
          <w:p w14:paraId="5617BD54" w14:textId="77777777" w:rsidR="00B200E0" w:rsidRPr="00B200E0" w:rsidRDefault="00B200E0" w:rsidP="00B200E0">
            <w:pPr>
              <w:spacing w:line="240" w:lineRule="auto"/>
              <w:jc w:val="center"/>
              <w:rPr>
                <w:rFonts w:eastAsia="Times New Roman" w:cs="Times New Roman"/>
                <w:sz w:val="26"/>
                <w:szCs w:val="26"/>
              </w:rPr>
            </w:pPr>
            <w:r w:rsidRPr="00B200E0">
              <w:rPr>
                <w:rFonts w:eastAsia="Times New Roman" w:cs="Times New Roman"/>
                <w:sz w:val="26"/>
                <w:szCs w:val="26"/>
              </w:rPr>
              <w:t>4</w:t>
            </w:r>
          </w:p>
        </w:tc>
        <w:tc>
          <w:tcPr>
            <w:tcW w:w="0" w:type="auto"/>
            <w:tcBorders>
              <w:top w:val="nil"/>
              <w:left w:val="single" w:sz="4" w:space="0" w:color="auto"/>
              <w:bottom w:val="nil"/>
              <w:right w:val="nil"/>
            </w:tcBorders>
            <w:shd w:val="clear" w:color="969696" w:fill="CCFFCC"/>
            <w:noWrap/>
            <w:vAlign w:val="center"/>
            <w:hideMark/>
          </w:tcPr>
          <w:p w14:paraId="67C71588" w14:textId="77777777" w:rsidR="00B200E0" w:rsidRPr="00B200E0" w:rsidRDefault="00B200E0" w:rsidP="00B200E0">
            <w:pPr>
              <w:spacing w:line="240" w:lineRule="auto"/>
              <w:jc w:val="center"/>
              <w:rPr>
                <w:rFonts w:eastAsia="Times New Roman" w:cs="Times New Roman"/>
                <w:sz w:val="26"/>
                <w:szCs w:val="26"/>
              </w:rPr>
            </w:pPr>
            <w:r w:rsidRPr="00B200E0">
              <w:rPr>
                <w:rFonts w:eastAsia="Times New Roman" w:cs="Times New Roman"/>
                <w:sz w:val="26"/>
                <w:szCs w:val="26"/>
              </w:rPr>
              <w:t>11</w:t>
            </w:r>
          </w:p>
        </w:tc>
        <w:tc>
          <w:tcPr>
            <w:tcW w:w="0" w:type="auto"/>
            <w:tcBorders>
              <w:top w:val="nil"/>
              <w:left w:val="single" w:sz="4" w:space="0" w:color="auto"/>
              <w:bottom w:val="nil"/>
              <w:right w:val="nil"/>
            </w:tcBorders>
            <w:shd w:val="clear" w:color="000000" w:fill="7030A0"/>
            <w:noWrap/>
            <w:vAlign w:val="center"/>
            <w:hideMark/>
          </w:tcPr>
          <w:p w14:paraId="5B91F053" w14:textId="77777777" w:rsidR="00B200E0" w:rsidRPr="00B200E0" w:rsidRDefault="00B200E0" w:rsidP="00B200E0">
            <w:pPr>
              <w:spacing w:line="240" w:lineRule="auto"/>
              <w:jc w:val="center"/>
              <w:rPr>
                <w:rFonts w:eastAsia="Times New Roman" w:cs="Times New Roman"/>
                <w:color w:val="FFC000"/>
                <w:sz w:val="26"/>
                <w:szCs w:val="26"/>
              </w:rPr>
            </w:pPr>
            <w:r w:rsidRPr="00B200E0">
              <w:rPr>
                <w:rFonts w:eastAsia="Times New Roman" w:cs="Times New Roman"/>
                <w:color w:val="FFC000"/>
                <w:sz w:val="26"/>
                <w:szCs w:val="26"/>
              </w:rPr>
              <w:t>7</w:t>
            </w:r>
          </w:p>
        </w:tc>
        <w:tc>
          <w:tcPr>
            <w:tcW w:w="0" w:type="auto"/>
            <w:tcBorders>
              <w:top w:val="nil"/>
              <w:left w:val="single" w:sz="4" w:space="0" w:color="auto"/>
              <w:bottom w:val="nil"/>
              <w:right w:val="nil"/>
            </w:tcBorders>
            <w:shd w:val="clear" w:color="969696" w:fill="CCFFCC"/>
            <w:noWrap/>
            <w:vAlign w:val="center"/>
            <w:hideMark/>
          </w:tcPr>
          <w:p w14:paraId="08BD8BE7" w14:textId="77777777" w:rsidR="00B200E0" w:rsidRPr="00B200E0" w:rsidRDefault="00B200E0" w:rsidP="00B200E0">
            <w:pPr>
              <w:spacing w:line="240" w:lineRule="auto"/>
              <w:jc w:val="center"/>
              <w:rPr>
                <w:rFonts w:eastAsia="Times New Roman" w:cs="Times New Roman"/>
                <w:sz w:val="26"/>
                <w:szCs w:val="26"/>
              </w:rPr>
            </w:pPr>
            <w:r w:rsidRPr="00B200E0">
              <w:rPr>
                <w:rFonts w:eastAsia="Times New Roman" w:cs="Times New Roman"/>
                <w:sz w:val="26"/>
                <w:szCs w:val="26"/>
              </w:rPr>
              <w:t>18</w:t>
            </w:r>
          </w:p>
        </w:tc>
      </w:tr>
    </w:tbl>
    <w:p w14:paraId="03E8B72D" w14:textId="77777777" w:rsidR="0005123B" w:rsidRPr="0005123B" w:rsidRDefault="0005123B" w:rsidP="0005123B">
      <w:pPr>
        <w:rPr>
          <w:i/>
          <w:iCs/>
          <w:color w:val="9900FF"/>
        </w:rPr>
      </w:pPr>
      <w:r w:rsidRPr="0005123B">
        <w:rPr>
          <w:i/>
          <w:iCs/>
          <w:color w:val="9900FF"/>
        </w:rPr>
        <w:t>See below.</w:t>
      </w:r>
    </w:p>
    <w:p w14:paraId="11C7EE07" w14:textId="77777777" w:rsidR="00B200E0" w:rsidRDefault="00B200E0" w:rsidP="000F7A35">
      <w:pPr>
        <w:rPr>
          <w:rFonts w:eastAsia="Times New Roman"/>
          <w:color w:val="000000"/>
          <w:szCs w:val="24"/>
        </w:rPr>
      </w:pPr>
    </w:p>
    <w:p w14:paraId="3E032A41" w14:textId="77777777" w:rsidR="00041896" w:rsidRDefault="00041896" w:rsidP="000F7A35">
      <w:pPr>
        <w:rPr>
          <w:rFonts w:eastAsia="Times New Roman"/>
          <w:color w:val="000000"/>
          <w:szCs w:val="24"/>
        </w:rPr>
      </w:pPr>
      <w:r>
        <w:rPr>
          <w:rFonts w:eastAsia="Times New Roman"/>
          <w:color w:val="000000"/>
          <w:szCs w:val="24"/>
        </w:rPr>
        <w:t>The queen seemed to sigh at the sound of the bard’s sweeter coos as the half-elf pronounced his much shorter name.</w:t>
      </w:r>
    </w:p>
    <w:p w14:paraId="1A78E3CC" w14:textId="77777777" w:rsidR="00041896" w:rsidRDefault="00041896" w:rsidP="000F7A35">
      <w:pPr>
        <w:rPr>
          <w:rFonts w:eastAsia="Times New Roman"/>
          <w:color w:val="000000"/>
          <w:szCs w:val="24"/>
        </w:rPr>
      </w:pPr>
    </w:p>
    <w:p w14:paraId="2AC7B6F8" w14:textId="77777777" w:rsidR="00B200E0" w:rsidRDefault="00B200E0" w:rsidP="000F7A35">
      <w:pPr>
        <w:rPr>
          <w:rFonts w:eastAsia="Times New Roman"/>
          <w:color w:val="000000"/>
          <w:szCs w:val="24"/>
        </w:rPr>
      </w:pPr>
      <w:r>
        <w:rPr>
          <w:rFonts w:eastAsia="Times New Roman"/>
          <w:color w:val="000000"/>
          <w:szCs w:val="24"/>
        </w:rPr>
        <w:t xml:space="preserve">Barkley </w:t>
      </w:r>
      <w:r w:rsidR="00234C96">
        <w:rPr>
          <w:rFonts w:eastAsia="Times New Roman"/>
          <w:color w:val="000000"/>
          <w:szCs w:val="24"/>
        </w:rPr>
        <w:t>blandly stated his name for the record... in Giant.</w:t>
      </w:r>
    </w:p>
    <w:tbl>
      <w:tblPr>
        <w:tblW w:w="0" w:type="auto"/>
        <w:tblLook w:val="04A0" w:firstRow="1" w:lastRow="0" w:firstColumn="1" w:lastColumn="0" w:noHBand="0" w:noVBand="1"/>
      </w:tblPr>
      <w:tblGrid>
        <w:gridCol w:w="2426"/>
        <w:gridCol w:w="823"/>
        <w:gridCol w:w="1195"/>
        <w:gridCol w:w="989"/>
        <w:gridCol w:w="809"/>
        <w:gridCol w:w="679"/>
        <w:gridCol w:w="924"/>
      </w:tblGrid>
      <w:tr w:rsidR="00B200E0" w:rsidRPr="00B200E0" w14:paraId="3796F2FA" w14:textId="77777777" w:rsidTr="00B200E0">
        <w:trPr>
          <w:trHeight w:val="684"/>
        </w:trPr>
        <w:tc>
          <w:tcPr>
            <w:tcW w:w="0" w:type="auto"/>
            <w:tcBorders>
              <w:top w:val="single" w:sz="8" w:space="0" w:color="auto"/>
              <w:left w:val="double" w:sz="6" w:space="0" w:color="auto"/>
              <w:bottom w:val="single" w:sz="4" w:space="0" w:color="auto"/>
              <w:right w:val="nil"/>
            </w:tcBorders>
            <w:shd w:val="clear" w:color="000000" w:fill="008000"/>
            <w:noWrap/>
            <w:vAlign w:val="center"/>
            <w:hideMark/>
          </w:tcPr>
          <w:p w14:paraId="4AC301DD" w14:textId="77777777" w:rsidR="00B200E0" w:rsidRPr="00B200E0" w:rsidRDefault="00B200E0" w:rsidP="00B200E0">
            <w:pPr>
              <w:spacing w:line="240" w:lineRule="auto"/>
              <w:jc w:val="center"/>
              <w:rPr>
                <w:rFonts w:eastAsia="Times New Roman" w:cs="Times New Roman"/>
                <w:b/>
                <w:bCs/>
                <w:color w:val="FFFFFF"/>
                <w:sz w:val="26"/>
                <w:szCs w:val="26"/>
              </w:rPr>
            </w:pPr>
            <w:r>
              <w:rPr>
                <w:rFonts w:eastAsia="Times New Roman" w:cs="Times New Roman"/>
                <w:b/>
                <w:bCs/>
                <w:color w:val="FFFFFF"/>
                <w:sz w:val="26"/>
                <w:szCs w:val="26"/>
              </w:rPr>
              <w:t>Skill</w:t>
            </w:r>
          </w:p>
        </w:tc>
        <w:tc>
          <w:tcPr>
            <w:tcW w:w="0" w:type="auto"/>
            <w:tcBorders>
              <w:top w:val="single" w:sz="8" w:space="0" w:color="auto"/>
              <w:left w:val="single" w:sz="8" w:space="0" w:color="auto"/>
              <w:bottom w:val="single" w:sz="4" w:space="0" w:color="auto"/>
              <w:right w:val="single" w:sz="8" w:space="0" w:color="auto"/>
            </w:tcBorders>
            <w:shd w:val="clear" w:color="000000" w:fill="008000"/>
            <w:noWrap/>
            <w:vAlign w:val="center"/>
            <w:hideMark/>
          </w:tcPr>
          <w:p w14:paraId="362B56D9" w14:textId="77777777" w:rsidR="00B200E0" w:rsidRPr="00B200E0" w:rsidRDefault="00B200E0" w:rsidP="00B200E0">
            <w:pPr>
              <w:spacing w:line="240" w:lineRule="auto"/>
              <w:jc w:val="center"/>
              <w:rPr>
                <w:rFonts w:eastAsia="Times New Roman" w:cs="Times New Roman"/>
                <w:b/>
                <w:bCs/>
                <w:color w:val="FFFFFF"/>
                <w:sz w:val="26"/>
                <w:szCs w:val="26"/>
              </w:rPr>
            </w:pPr>
            <w:r w:rsidRPr="00B200E0">
              <w:rPr>
                <w:rFonts w:eastAsia="Times New Roman" w:cs="Times New Roman"/>
                <w:b/>
                <w:bCs/>
                <w:color w:val="FFFFFF"/>
                <w:sz w:val="26"/>
                <w:szCs w:val="26"/>
              </w:rPr>
              <w:t>Rank</w:t>
            </w:r>
          </w:p>
        </w:tc>
        <w:tc>
          <w:tcPr>
            <w:tcW w:w="0" w:type="auto"/>
            <w:tcBorders>
              <w:top w:val="single" w:sz="8" w:space="0" w:color="auto"/>
              <w:left w:val="nil"/>
              <w:bottom w:val="single" w:sz="4" w:space="0" w:color="auto"/>
              <w:right w:val="single" w:sz="8" w:space="0" w:color="auto"/>
            </w:tcBorders>
            <w:shd w:val="clear" w:color="000000" w:fill="008000"/>
            <w:vAlign w:val="center"/>
            <w:hideMark/>
          </w:tcPr>
          <w:p w14:paraId="37AF9B53" w14:textId="77777777" w:rsidR="009E14E6" w:rsidRDefault="00B200E0" w:rsidP="00B200E0">
            <w:pPr>
              <w:spacing w:line="240" w:lineRule="auto"/>
              <w:jc w:val="center"/>
              <w:rPr>
                <w:rFonts w:eastAsia="Times New Roman" w:cs="Times New Roman"/>
                <w:b/>
                <w:bCs/>
                <w:color w:val="FFFFFF"/>
                <w:sz w:val="26"/>
                <w:szCs w:val="26"/>
              </w:rPr>
            </w:pPr>
            <w:r w:rsidRPr="00B200E0">
              <w:rPr>
                <w:rFonts w:eastAsia="Times New Roman" w:cs="Times New Roman"/>
                <w:b/>
                <w:bCs/>
                <w:color w:val="FFFFFF"/>
                <w:sz w:val="26"/>
                <w:szCs w:val="26"/>
              </w:rPr>
              <w:t>Ability</w:t>
            </w:r>
          </w:p>
          <w:p w14:paraId="66E6867B" w14:textId="77777777" w:rsidR="00B200E0" w:rsidRPr="00B200E0" w:rsidRDefault="00B200E0" w:rsidP="00B200E0">
            <w:pPr>
              <w:spacing w:line="240" w:lineRule="auto"/>
              <w:jc w:val="center"/>
              <w:rPr>
                <w:rFonts w:eastAsia="Times New Roman" w:cs="Times New Roman"/>
                <w:b/>
                <w:bCs/>
                <w:color w:val="FFFFFF"/>
                <w:sz w:val="26"/>
                <w:szCs w:val="26"/>
              </w:rPr>
            </w:pPr>
            <w:r w:rsidRPr="00B200E0">
              <w:rPr>
                <w:rFonts w:eastAsia="Times New Roman" w:cs="Times New Roman"/>
                <w:b/>
                <w:bCs/>
                <w:color w:val="FFFFFF"/>
                <w:sz w:val="26"/>
                <w:szCs w:val="26"/>
              </w:rPr>
              <w:t>&amp; Mod.</w:t>
            </w:r>
          </w:p>
        </w:tc>
        <w:tc>
          <w:tcPr>
            <w:tcW w:w="0" w:type="auto"/>
            <w:tcBorders>
              <w:top w:val="single" w:sz="8" w:space="0" w:color="auto"/>
              <w:left w:val="nil"/>
              <w:bottom w:val="single" w:sz="4" w:space="0" w:color="auto"/>
              <w:right w:val="single" w:sz="8" w:space="0" w:color="auto"/>
            </w:tcBorders>
            <w:shd w:val="clear" w:color="000000" w:fill="008000"/>
            <w:vAlign w:val="center"/>
            <w:hideMark/>
          </w:tcPr>
          <w:p w14:paraId="34C219E4" w14:textId="77777777" w:rsidR="009E14E6" w:rsidRDefault="00B200E0" w:rsidP="00B200E0">
            <w:pPr>
              <w:spacing w:line="240" w:lineRule="auto"/>
              <w:jc w:val="center"/>
              <w:rPr>
                <w:rFonts w:eastAsia="Times New Roman" w:cs="Times New Roman"/>
                <w:b/>
                <w:bCs/>
                <w:color w:val="FFFFFF"/>
                <w:sz w:val="26"/>
                <w:szCs w:val="26"/>
              </w:rPr>
            </w:pPr>
            <w:r w:rsidRPr="00B200E0">
              <w:rPr>
                <w:rFonts w:eastAsia="Times New Roman" w:cs="Times New Roman"/>
                <w:b/>
                <w:bCs/>
                <w:color w:val="FFFFFF"/>
                <w:sz w:val="26"/>
                <w:szCs w:val="26"/>
              </w:rPr>
              <w:t>Misc.</w:t>
            </w:r>
          </w:p>
          <w:p w14:paraId="15680750" w14:textId="77777777" w:rsidR="00B200E0" w:rsidRPr="00B200E0" w:rsidRDefault="00B200E0" w:rsidP="00B200E0">
            <w:pPr>
              <w:spacing w:line="240" w:lineRule="auto"/>
              <w:jc w:val="center"/>
              <w:rPr>
                <w:rFonts w:eastAsia="Times New Roman" w:cs="Times New Roman"/>
                <w:b/>
                <w:bCs/>
                <w:color w:val="FFFFFF"/>
                <w:sz w:val="26"/>
                <w:szCs w:val="26"/>
              </w:rPr>
            </w:pPr>
            <w:r w:rsidRPr="00B200E0">
              <w:rPr>
                <w:rFonts w:eastAsia="Times New Roman" w:cs="Times New Roman"/>
                <w:b/>
                <w:bCs/>
                <w:color w:val="FFFFFF"/>
                <w:sz w:val="26"/>
                <w:szCs w:val="26"/>
              </w:rPr>
              <w:t>Mods.</w:t>
            </w:r>
          </w:p>
        </w:tc>
        <w:tc>
          <w:tcPr>
            <w:tcW w:w="0" w:type="auto"/>
            <w:tcBorders>
              <w:top w:val="single" w:sz="8" w:space="0" w:color="auto"/>
              <w:left w:val="nil"/>
              <w:bottom w:val="single" w:sz="4" w:space="0" w:color="auto"/>
              <w:right w:val="single" w:sz="8" w:space="0" w:color="auto"/>
            </w:tcBorders>
            <w:shd w:val="clear" w:color="000000" w:fill="008000"/>
            <w:noWrap/>
            <w:vAlign w:val="center"/>
            <w:hideMark/>
          </w:tcPr>
          <w:p w14:paraId="52ED467A" w14:textId="77777777" w:rsidR="00B200E0" w:rsidRPr="00B200E0" w:rsidRDefault="00B200E0" w:rsidP="00B200E0">
            <w:pPr>
              <w:spacing w:line="240" w:lineRule="auto"/>
              <w:jc w:val="center"/>
              <w:rPr>
                <w:rFonts w:eastAsia="Times New Roman" w:cs="Times New Roman"/>
                <w:b/>
                <w:bCs/>
                <w:color w:val="FFFFFF"/>
                <w:sz w:val="26"/>
                <w:szCs w:val="26"/>
              </w:rPr>
            </w:pPr>
            <w:r w:rsidRPr="00B200E0">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noWrap/>
            <w:vAlign w:val="center"/>
            <w:hideMark/>
          </w:tcPr>
          <w:p w14:paraId="73B59BEC" w14:textId="77777777" w:rsidR="00B200E0" w:rsidRPr="00B200E0" w:rsidRDefault="00B200E0" w:rsidP="00B200E0">
            <w:pPr>
              <w:spacing w:line="240" w:lineRule="auto"/>
              <w:jc w:val="center"/>
              <w:rPr>
                <w:rFonts w:eastAsia="Times New Roman" w:cs="Times New Roman"/>
                <w:b/>
                <w:bCs/>
                <w:color w:val="FFC000"/>
                <w:sz w:val="26"/>
                <w:szCs w:val="26"/>
              </w:rPr>
            </w:pPr>
            <w:r w:rsidRPr="00B200E0">
              <w:rPr>
                <w:rFonts w:eastAsia="Times New Roman" w:cs="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192B9244" w14:textId="77777777" w:rsidR="00B200E0" w:rsidRPr="00B200E0" w:rsidRDefault="00B200E0" w:rsidP="00B200E0">
            <w:pPr>
              <w:spacing w:line="240" w:lineRule="auto"/>
              <w:jc w:val="center"/>
              <w:rPr>
                <w:rFonts w:eastAsia="Times New Roman" w:cs="Times New Roman"/>
                <w:b/>
                <w:bCs/>
                <w:color w:val="FFFFFF"/>
                <w:sz w:val="26"/>
                <w:szCs w:val="26"/>
              </w:rPr>
            </w:pPr>
            <w:r w:rsidRPr="00B200E0">
              <w:rPr>
                <w:rFonts w:eastAsia="Times New Roman" w:cs="Times New Roman"/>
                <w:b/>
                <w:bCs/>
                <w:color w:val="FFFFFF"/>
                <w:sz w:val="26"/>
                <w:szCs w:val="26"/>
              </w:rPr>
              <w:t>Check</w:t>
            </w:r>
          </w:p>
        </w:tc>
      </w:tr>
      <w:tr w:rsidR="00B200E0" w:rsidRPr="00B200E0" w14:paraId="3424D26B" w14:textId="77777777" w:rsidTr="00B200E0">
        <w:trPr>
          <w:trHeight w:val="336"/>
        </w:trPr>
        <w:tc>
          <w:tcPr>
            <w:tcW w:w="0" w:type="auto"/>
            <w:tcBorders>
              <w:top w:val="nil"/>
              <w:left w:val="double" w:sz="6" w:space="0" w:color="auto"/>
              <w:bottom w:val="nil"/>
              <w:right w:val="nil"/>
            </w:tcBorders>
            <w:shd w:val="clear" w:color="000000" w:fill="FFFFFF"/>
            <w:noWrap/>
            <w:vAlign w:val="center"/>
            <w:hideMark/>
          </w:tcPr>
          <w:p w14:paraId="34F4241B" w14:textId="77777777" w:rsidR="00B200E0" w:rsidRPr="00B200E0" w:rsidRDefault="00B200E0" w:rsidP="00B200E0">
            <w:pPr>
              <w:spacing w:line="240" w:lineRule="auto"/>
              <w:jc w:val="left"/>
              <w:rPr>
                <w:rFonts w:eastAsia="Times New Roman" w:cs="Times New Roman"/>
                <w:b/>
                <w:bCs/>
                <w:color w:val="FF9900"/>
                <w:sz w:val="26"/>
                <w:szCs w:val="26"/>
              </w:rPr>
            </w:pPr>
            <w:r>
              <w:rPr>
                <w:rFonts w:eastAsia="Times New Roman" w:cs="Times New Roman"/>
                <w:b/>
                <w:bCs/>
                <w:color w:val="FF9900"/>
                <w:sz w:val="26"/>
                <w:szCs w:val="26"/>
              </w:rPr>
              <w:t xml:space="preserve">Barkley, </w:t>
            </w:r>
            <w:r w:rsidRPr="00B200E0">
              <w:rPr>
                <w:rFonts w:eastAsia="Times New Roman" w:cs="Times New Roman"/>
                <w:b/>
                <w:bCs/>
                <w:color w:val="FF9900"/>
                <w:sz w:val="26"/>
                <w:szCs w:val="26"/>
              </w:rPr>
              <w:t>Diplomacy</w:t>
            </w:r>
          </w:p>
        </w:tc>
        <w:tc>
          <w:tcPr>
            <w:tcW w:w="0" w:type="auto"/>
            <w:tcBorders>
              <w:top w:val="nil"/>
              <w:left w:val="single" w:sz="4" w:space="0" w:color="auto"/>
              <w:bottom w:val="nil"/>
              <w:right w:val="single" w:sz="4" w:space="0" w:color="auto"/>
            </w:tcBorders>
            <w:shd w:val="clear" w:color="000000" w:fill="FFFFFF"/>
            <w:noWrap/>
            <w:vAlign w:val="center"/>
            <w:hideMark/>
          </w:tcPr>
          <w:p w14:paraId="1519FDFF" w14:textId="77777777" w:rsidR="00B200E0" w:rsidRPr="00B200E0" w:rsidRDefault="00B200E0" w:rsidP="00B200E0">
            <w:pPr>
              <w:spacing w:line="240" w:lineRule="auto"/>
              <w:jc w:val="center"/>
              <w:rPr>
                <w:rFonts w:eastAsia="Times New Roman" w:cs="Times New Roman"/>
                <w:sz w:val="26"/>
                <w:szCs w:val="26"/>
              </w:rPr>
            </w:pPr>
            <w:r w:rsidRPr="00B200E0">
              <w:rPr>
                <w:rFonts w:eastAsia="Times New Roman" w:cs="Times New Roman"/>
                <w:sz w:val="26"/>
                <w:szCs w:val="26"/>
              </w:rPr>
              <w:t>0</w:t>
            </w:r>
          </w:p>
        </w:tc>
        <w:tc>
          <w:tcPr>
            <w:tcW w:w="0" w:type="auto"/>
            <w:tcBorders>
              <w:top w:val="nil"/>
              <w:left w:val="single" w:sz="4" w:space="0" w:color="auto"/>
              <w:bottom w:val="nil"/>
              <w:right w:val="nil"/>
            </w:tcBorders>
            <w:shd w:val="clear" w:color="000000" w:fill="FFFFFF"/>
            <w:noWrap/>
            <w:vAlign w:val="center"/>
            <w:hideMark/>
          </w:tcPr>
          <w:p w14:paraId="2131DF7A" w14:textId="77777777" w:rsidR="00B200E0" w:rsidRPr="00B200E0" w:rsidRDefault="00B200E0" w:rsidP="00B200E0">
            <w:pPr>
              <w:spacing w:line="240" w:lineRule="auto"/>
              <w:jc w:val="center"/>
              <w:rPr>
                <w:rFonts w:eastAsia="Times New Roman" w:cs="Times New Roman"/>
                <w:b/>
                <w:bCs/>
                <w:color w:val="FF9900"/>
                <w:sz w:val="26"/>
                <w:szCs w:val="26"/>
              </w:rPr>
            </w:pPr>
            <w:r w:rsidRPr="00B200E0">
              <w:rPr>
                <w:rFonts w:eastAsia="Times New Roman" w:cs="Times New Roman"/>
                <w:b/>
                <w:bCs/>
                <w:color w:val="FF9900"/>
                <w:sz w:val="26"/>
                <w:szCs w:val="26"/>
              </w:rPr>
              <w:t>Cha (+1)</w:t>
            </w:r>
          </w:p>
        </w:tc>
        <w:tc>
          <w:tcPr>
            <w:tcW w:w="0" w:type="auto"/>
            <w:tcBorders>
              <w:top w:val="nil"/>
              <w:left w:val="single" w:sz="4" w:space="0" w:color="auto"/>
              <w:bottom w:val="nil"/>
              <w:right w:val="nil"/>
            </w:tcBorders>
            <w:shd w:val="clear" w:color="000000" w:fill="FFFFFF"/>
            <w:noWrap/>
            <w:vAlign w:val="center"/>
            <w:hideMark/>
          </w:tcPr>
          <w:p w14:paraId="11571BDF" w14:textId="77777777" w:rsidR="00B200E0" w:rsidRPr="00B200E0" w:rsidRDefault="004566A7" w:rsidP="00B200E0">
            <w:pPr>
              <w:spacing w:line="240" w:lineRule="auto"/>
              <w:jc w:val="center"/>
              <w:rPr>
                <w:rFonts w:eastAsia="Times New Roman" w:cs="Times New Roman"/>
                <w:sz w:val="26"/>
                <w:szCs w:val="26"/>
              </w:rPr>
            </w:pPr>
            <w:r>
              <w:rPr>
                <w:rFonts w:eastAsia="Times New Roman" w:cs="Times New Roman"/>
                <w:sz w:val="26"/>
                <w:szCs w:val="26"/>
              </w:rPr>
              <w:t>4 Giant</w:t>
            </w:r>
          </w:p>
        </w:tc>
        <w:tc>
          <w:tcPr>
            <w:tcW w:w="0" w:type="auto"/>
            <w:tcBorders>
              <w:top w:val="nil"/>
              <w:left w:val="single" w:sz="4" w:space="0" w:color="auto"/>
              <w:bottom w:val="nil"/>
              <w:right w:val="nil"/>
            </w:tcBorders>
            <w:shd w:val="clear" w:color="000000" w:fill="FFFFFF"/>
            <w:noWrap/>
            <w:vAlign w:val="center"/>
            <w:hideMark/>
          </w:tcPr>
          <w:p w14:paraId="55D4F79A" w14:textId="77777777" w:rsidR="00B200E0" w:rsidRPr="00B200E0" w:rsidRDefault="004566A7" w:rsidP="00B200E0">
            <w:pPr>
              <w:spacing w:line="240" w:lineRule="auto"/>
              <w:jc w:val="center"/>
              <w:rPr>
                <w:rFonts w:eastAsia="Times New Roman" w:cs="Times New Roman"/>
                <w:sz w:val="26"/>
                <w:szCs w:val="26"/>
              </w:rPr>
            </w:pPr>
            <w:r>
              <w:rPr>
                <w:rFonts w:eastAsia="Times New Roman" w:cs="Times New Roman"/>
                <w:sz w:val="26"/>
                <w:szCs w:val="26"/>
              </w:rPr>
              <w:t>5</w:t>
            </w:r>
          </w:p>
        </w:tc>
        <w:tc>
          <w:tcPr>
            <w:tcW w:w="0" w:type="auto"/>
            <w:tcBorders>
              <w:top w:val="nil"/>
              <w:left w:val="single" w:sz="4" w:space="0" w:color="auto"/>
              <w:bottom w:val="nil"/>
              <w:right w:val="nil"/>
            </w:tcBorders>
            <w:shd w:val="clear" w:color="000000" w:fill="7030A0"/>
            <w:noWrap/>
            <w:vAlign w:val="center"/>
            <w:hideMark/>
          </w:tcPr>
          <w:p w14:paraId="662BB49F" w14:textId="77777777" w:rsidR="00B200E0" w:rsidRPr="00B200E0" w:rsidRDefault="00B200E0" w:rsidP="00B200E0">
            <w:pPr>
              <w:spacing w:line="240" w:lineRule="auto"/>
              <w:jc w:val="center"/>
              <w:rPr>
                <w:rFonts w:eastAsia="Times New Roman" w:cs="Times New Roman"/>
                <w:color w:val="FFC000"/>
                <w:sz w:val="26"/>
                <w:szCs w:val="26"/>
              </w:rPr>
            </w:pPr>
            <w:r w:rsidRPr="00B200E0">
              <w:rPr>
                <w:rFonts w:eastAsia="Times New Roman" w:cs="Times New Roman"/>
                <w:color w:val="FFC000"/>
                <w:sz w:val="26"/>
                <w:szCs w:val="26"/>
              </w:rPr>
              <w:t>2</w:t>
            </w:r>
          </w:p>
        </w:tc>
        <w:tc>
          <w:tcPr>
            <w:tcW w:w="0" w:type="auto"/>
            <w:tcBorders>
              <w:top w:val="nil"/>
              <w:left w:val="single" w:sz="4" w:space="0" w:color="auto"/>
              <w:bottom w:val="nil"/>
              <w:right w:val="nil"/>
            </w:tcBorders>
            <w:shd w:val="clear" w:color="000000" w:fill="FFFFFF"/>
            <w:noWrap/>
            <w:vAlign w:val="center"/>
            <w:hideMark/>
          </w:tcPr>
          <w:p w14:paraId="35BD2442" w14:textId="77777777" w:rsidR="00B200E0" w:rsidRPr="00B200E0" w:rsidRDefault="004566A7" w:rsidP="00B200E0">
            <w:pPr>
              <w:spacing w:line="240" w:lineRule="auto"/>
              <w:jc w:val="center"/>
              <w:rPr>
                <w:rFonts w:eastAsia="Times New Roman" w:cs="Times New Roman"/>
                <w:sz w:val="26"/>
                <w:szCs w:val="26"/>
              </w:rPr>
            </w:pPr>
            <w:r>
              <w:rPr>
                <w:rFonts w:eastAsia="Times New Roman" w:cs="Times New Roman"/>
                <w:sz w:val="26"/>
                <w:szCs w:val="26"/>
              </w:rPr>
              <w:t>7</w:t>
            </w:r>
          </w:p>
        </w:tc>
      </w:tr>
    </w:tbl>
    <w:p w14:paraId="03A90F91" w14:textId="77777777" w:rsidR="0005123B" w:rsidRPr="0005123B" w:rsidRDefault="0005123B" w:rsidP="0005123B">
      <w:pPr>
        <w:rPr>
          <w:i/>
          <w:iCs/>
          <w:color w:val="9900FF"/>
        </w:rPr>
      </w:pPr>
      <w:r w:rsidRPr="0005123B">
        <w:rPr>
          <w:i/>
          <w:iCs/>
          <w:color w:val="9900FF"/>
        </w:rPr>
        <w:t>See below.</w:t>
      </w:r>
    </w:p>
    <w:p w14:paraId="07C6E61A" w14:textId="77777777" w:rsidR="00B200E0" w:rsidRDefault="00B200E0" w:rsidP="000F7A35">
      <w:pPr>
        <w:rPr>
          <w:rFonts w:eastAsia="Times New Roman"/>
          <w:color w:val="000000"/>
          <w:szCs w:val="24"/>
        </w:rPr>
      </w:pPr>
    </w:p>
    <w:p w14:paraId="74761E4D" w14:textId="77777777" w:rsidR="00B200E0" w:rsidRDefault="004566A7" w:rsidP="000F7A35">
      <w:pPr>
        <w:rPr>
          <w:rFonts w:eastAsia="Times New Roman"/>
          <w:color w:val="000000"/>
          <w:szCs w:val="24"/>
        </w:rPr>
      </w:pPr>
      <w:r>
        <w:rPr>
          <w:rFonts w:eastAsia="Times New Roman"/>
          <w:color w:val="000000"/>
          <w:szCs w:val="24"/>
        </w:rPr>
        <w:t>Though Barkley’s speech was magically guided, h</w:t>
      </w:r>
      <w:r w:rsidR="00041896">
        <w:rPr>
          <w:rFonts w:eastAsia="Times New Roman"/>
          <w:color w:val="000000"/>
          <w:szCs w:val="24"/>
        </w:rPr>
        <w:t>is was a horrible delivery of the self-introduction, and the guards felt duly sorry for the archon’s linguistic blunder, shaking their heads.</w:t>
      </w:r>
    </w:p>
    <w:p w14:paraId="72756C47" w14:textId="77777777" w:rsidR="00041896" w:rsidRDefault="00041896" w:rsidP="000F7A35">
      <w:pPr>
        <w:rPr>
          <w:rFonts w:eastAsia="Times New Roman"/>
          <w:color w:val="000000"/>
          <w:szCs w:val="24"/>
        </w:rPr>
      </w:pPr>
    </w:p>
    <w:p w14:paraId="1DC7C6D2" w14:textId="77777777" w:rsidR="00041896" w:rsidRDefault="004566A7" w:rsidP="000F7A35">
      <w:pPr>
        <w:rPr>
          <w:rFonts w:eastAsia="Times New Roman"/>
          <w:color w:val="000000"/>
          <w:szCs w:val="24"/>
        </w:rPr>
      </w:pPr>
      <w:bookmarkStart w:id="5" w:name="_Hlk69541100"/>
      <w:r>
        <w:rPr>
          <w:rFonts w:eastAsia="Times New Roman"/>
          <w:color w:val="000000"/>
          <w:szCs w:val="24"/>
        </w:rPr>
        <w:lastRenderedPageBreak/>
        <w:t>Nevertheless, a conversation ensued, involving Elsabet as the only liaison between the two groups, and within a few minutes, they learned:</w:t>
      </w:r>
    </w:p>
    <w:p w14:paraId="142336D7" w14:textId="77777777" w:rsidR="004566A7" w:rsidRDefault="004566A7" w:rsidP="000F7A35">
      <w:pPr>
        <w:rPr>
          <w:rFonts w:eastAsia="Times New Roman"/>
          <w:color w:val="000000"/>
          <w:szCs w:val="24"/>
        </w:rPr>
      </w:pPr>
    </w:p>
    <w:p w14:paraId="25FB93B3" w14:textId="77777777" w:rsidR="004566A7" w:rsidRDefault="004566A7" w:rsidP="004566A7">
      <w:pPr>
        <w:pStyle w:val="ListParagraph"/>
        <w:numPr>
          <w:ilvl w:val="0"/>
          <w:numId w:val="11"/>
        </w:numPr>
        <w:rPr>
          <w:rFonts w:eastAsia="Times New Roman"/>
          <w:color w:val="000000"/>
          <w:szCs w:val="24"/>
        </w:rPr>
      </w:pPr>
      <w:r>
        <w:rPr>
          <w:rFonts w:eastAsia="Times New Roman"/>
          <w:color w:val="000000"/>
          <w:szCs w:val="24"/>
        </w:rPr>
        <w:t>They were in a fortress wrested from a legion of frost giants whom these cloud giants had bested:  a boast-worthy accomplishment.</w:t>
      </w:r>
    </w:p>
    <w:p w14:paraId="3F5DF958" w14:textId="77777777" w:rsidR="004566A7" w:rsidRDefault="004566A7" w:rsidP="004566A7">
      <w:pPr>
        <w:pStyle w:val="ListParagraph"/>
        <w:numPr>
          <w:ilvl w:val="0"/>
          <w:numId w:val="11"/>
        </w:numPr>
        <w:rPr>
          <w:rFonts w:eastAsia="Times New Roman"/>
          <w:color w:val="000000"/>
          <w:szCs w:val="24"/>
        </w:rPr>
      </w:pPr>
      <w:r>
        <w:rPr>
          <w:rFonts w:eastAsia="Times New Roman"/>
          <w:color w:val="000000"/>
          <w:szCs w:val="24"/>
        </w:rPr>
        <w:t>They were floating atop Ysgard, specifically miles above the cluster of layers and floating islands also collectively named Ysgard.</w:t>
      </w:r>
    </w:p>
    <w:p w14:paraId="13336B1B" w14:textId="77777777" w:rsidR="004566A7" w:rsidRDefault="004566A7" w:rsidP="004566A7">
      <w:pPr>
        <w:pStyle w:val="ListParagraph"/>
        <w:numPr>
          <w:ilvl w:val="0"/>
          <w:numId w:val="11"/>
        </w:numPr>
        <w:rPr>
          <w:rFonts w:eastAsia="Times New Roman"/>
          <w:color w:val="000000"/>
          <w:szCs w:val="24"/>
        </w:rPr>
      </w:pPr>
      <w:r>
        <w:rPr>
          <w:rFonts w:eastAsia="Times New Roman"/>
          <w:color w:val="000000"/>
          <w:szCs w:val="24"/>
        </w:rPr>
        <w:t>There were niches for each of them to fill, namely:</w:t>
      </w:r>
    </w:p>
    <w:p w14:paraId="36A09EE2" w14:textId="77777777" w:rsidR="004566A7" w:rsidRDefault="004566A7" w:rsidP="004566A7">
      <w:pPr>
        <w:pStyle w:val="ListParagraph"/>
        <w:numPr>
          <w:ilvl w:val="1"/>
          <w:numId w:val="11"/>
        </w:numPr>
        <w:rPr>
          <w:rFonts w:eastAsia="Times New Roman"/>
          <w:color w:val="000000"/>
          <w:szCs w:val="24"/>
        </w:rPr>
      </w:pPr>
      <w:r>
        <w:rPr>
          <w:rFonts w:eastAsia="Times New Roman"/>
          <w:color w:val="000000"/>
          <w:szCs w:val="24"/>
        </w:rPr>
        <w:t>Brewer</w:t>
      </w:r>
    </w:p>
    <w:p w14:paraId="4AFC2728" w14:textId="77777777" w:rsidR="004566A7" w:rsidRDefault="004566A7" w:rsidP="004566A7">
      <w:pPr>
        <w:pStyle w:val="ListParagraph"/>
        <w:numPr>
          <w:ilvl w:val="1"/>
          <w:numId w:val="11"/>
        </w:numPr>
        <w:rPr>
          <w:rFonts w:eastAsia="Times New Roman"/>
          <w:color w:val="000000"/>
          <w:szCs w:val="24"/>
        </w:rPr>
      </w:pPr>
      <w:r>
        <w:rPr>
          <w:rFonts w:eastAsia="Times New Roman"/>
          <w:color w:val="000000"/>
          <w:szCs w:val="24"/>
        </w:rPr>
        <w:t>Weaponsmith</w:t>
      </w:r>
    </w:p>
    <w:p w14:paraId="46770851" w14:textId="77777777" w:rsidR="00B059CA" w:rsidRDefault="00B059CA" w:rsidP="00B059CA">
      <w:pPr>
        <w:pStyle w:val="ListParagraph"/>
        <w:numPr>
          <w:ilvl w:val="1"/>
          <w:numId w:val="11"/>
        </w:numPr>
        <w:rPr>
          <w:rFonts w:eastAsia="Times New Roman"/>
          <w:color w:val="000000"/>
          <w:szCs w:val="24"/>
        </w:rPr>
      </w:pPr>
      <w:r>
        <w:rPr>
          <w:rFonts w:eastAsia="Times New Roman"/>
          <w:color w:val="000000"/>
          <w:szCs w:val="24"/>
        </w:rPr>
        <w:t>Court Performer</w:t>
      </w:r>
    </w:p>
    <w:p w14:paraId="5F86DCA5" w14:textId="77777777" w:rsidR="004566A7" w:rsidRDefault="004566A7" w:rsidP="004566A7">
      <w:pPr>
        <w:pStyle w:val="ListParagraph"/>
        <w:numPr>
          <w:ilvl w:val="1"/>
          <w:numId w:val="11"/>
        </w:numPr>
        <w:rPr>
          <w:rFonts w:eastAsia="Times New Roman"/>
          <w:color w:val="000000"/>
          <w:szCs w:val="24"/>
        </w:rPr>
      </w:pPr>
      <w:r>
        <w:rPr>
          <w:rFonts w:eastAsia="Times New Roman"/>
          <w:color w:val="000000"/>
          <w:szCs w:val="24"/>
        </w:rPr>
        <w:t>Engineer</w:t>
      </w:r>
    </w:p>
    <w:p w14:paraId="53CBA23F" w14:textId="77777777" w:rsidR="00B059CA" w:rsidRDefault="004566A7" w:rsidP="004566A7">
      <w:pPr>
        <w:pStyle w:val="ListParagraph"/>
        <w:numPr>
          <w:ilvl w:val="1"/>
          <w:numId w:val="11"/>
        </w:numPr>
        <w:rPr>
          <w:rFonts w:eastAsia="Times New Roman"/>
          <w:color w:val="000000"/>
          <w:szCs w:val="24"/>
        </w:rPr>
      </w:pPr>
      <w:r>
        <w:rPr>
          <w:rFonts w:eastAsia="Times New Roman"/>
          <w:color w:val="000000"/>
          <w:szCs w:val="24"/>
        </w:rPr>
        <w:t>Alchemist</w:t>
      </w:r>
    </w:p>
    <w:p w14:paraId="461C31D7" w14:textId="77777777" w:rsidR="00B059CA" w:rsidRDefault="00B059CA" w:rsidP="00B059CA">
      <w:pPr>
        <w:pStyle w:val="ListParagraph"/>
        <w:numPr>
          <w:ilvl w:val="0"/>
          <w:numId w:val="11"/>
        </w:numPr>
        <w:rPr>
          <w:rFonts w:eastAsia="Times New Roman"/>
          <w:color w:val="000000"/>
          <w:szCs w:val="24"/>
        </w:rPr>
      </w:pPr>
      <w:r>
        <w:rPr>
          <w:rFonts w:eastAsia="Times New Roman"/>
          <w:color w:val="000000"/>
          <w:szCs w:val="24"/>
        </w:rPr>
        <w:t>The queen was a bit nonplussed with the band in general, but would consider ferrying them back to Faerûn when their floating fortress was near a convenient conjunction with the Material Plane.</w:t>
      </w:r>
    </w:p>
    <w:p w14:paraId="42B0CE9C" w14:textId="77777777" w:rsidR="00B059CA" w:rsidRDefault="00B059CA" w:rsidP="00B059CA">
      <w:pPr>
        <w:pStyle w:val="ListParagraph"/>
        <w:numPr>
          <w:ilvl w:val="1"/>
          <w:numId w:val="11"/>
        </w:numPr>
        <w:rPr>
          <w:rFonts w:eastAsia="Times New Roman"/>
          <w:color w:val="000000"/>
          <w:szCs w:val="24"/>
        </w:rPr>
      </w:pPr>
      <w:r>
        <w:rPr>
          <w:rFonts w:eastAsia="Times New Roman"/>
          <w:color w:val="000000"/>
          <w:szCs w:val="24"/>
        </w:rPr>
        <w:t>This was expected to be about a year from now.</w:t>
      </w:r>
    </w:p>
    <w:p w14:paraId="13F317C8" w14:textId="77777777" w:rsidR="00B059CA" w:rsidRDefault="00B059CA" w:rsidP="00B059CA">
      <w:pPr>
        <w:pStyle w:val="ListParagraph"/>
        <w:numPr>
          <w:ilvl w:val="1"/>
          <w:numId w:val="11"/>
        </w:numPr>
        <w:rPr>
          <w:rFonts w:eastAsia="Times New Roman"/>
          <w:color w:val="000000"/>
          <w:szCs w:val="24"/>
        </w:rPr>
      </w:pPr>
      <w:r>
        <w:rPr>
          <w:rFonts w:eastAsia="Times New Roman"/>
          <w:color w:val="000000"/>
          <w:szCs w:val="24"/>
        </w:rPr>
        <w:t>In the meantime, they would be compensated for their talents with food, lodging, and sanctuary within the fortress.</w:t>
      </w:r>
    </w:p>
    <w:p w14:paraId="6FE416B7" w14:textId="77777777" w:rsidR="00B059CA" w:rsidRDefault="00B059CA" w:rsidP="00B059CA">
      <w:pPr>
        <w:rPr>
          <w:rFonts w:eastAsia="Times New Roman"/>
          <w:color w:val="000000"/>
          <w:szCs w:val="24"/>
        </w:rPr>
      </w:pPr>
    </w:p>
    <w:p w14:paraId="1C485A20" w14:textId="77777777" w:rsidR="00B059CA" w:rsidRDefault="00B059CA" w:rsidP="00B059CA">
      <w:pPr>
        <w:rPr>
          <w:rFonts w:eastAsia="Times New Roman"/>
          <w:color w:val="000000"/>
          <w:szCs w:val="24"/>
        </w:rPr>
      </w:pPr>
      <w:r>
        <w:rPr>
          <w:rFonts w:eastAsia="Times New Roman"/>
          <w:color w:val="000000"/>
          <w:szCs w:val="24"/>
        </w:rPr>
        <w:t>Taking in the new information, it initially seemed like a melancholy prospect, but as they considered their bleak alternatives, the idea grew on them little by little.</w:t>
      </w:r>
    </w:p>
    <w:p w14:paraId="1EB649FB" w14:textId="77777777" w:rsidR="00B059CA" w:rsidRDefault="00B059CA" w:rsidP="00B059CA">
      <w:pPr>
        <w:rPr>
          <w:rFonts w:eastAsia="Times New Roman"/>
          <w:color w:val="000000"/>
          <w:szCs w:val="24"/>
        </w:rPr>
      </w:pPr>
    </w:p>
    <w:p w14:paraId="5240D92E" w14:textId="77777777" w:rsidR="00234C96" w:rsidRDefault="00234C96" w:rsidP="00234C96">
      <w:r>
        <w:t>Elsabet was pleased at the outcome of the audience with the cloud giant queen, and enthusiastically embraced the offer of hospitality in return for temporary service.  She said as much, after looking around at her comrades and seeing at least some support for the idea.</w:t>
      </w:r>
    </w:p>
    <w:p w14:paraId="1CD89FFE" w14:textId="77777777" w:rsidR="00234C96" w:rsidRDefault="00234C96" w:rsidP="00234C96"/>
    <w:p w14:paraId="3D7E846D" w14:textId="77777777" w:rsidR="00234C96" w:rsidRDefault="00234C96" w:rsidP="00234C96">
      <w:r>
        <w:t xml:space="preserve">In addition to her admittedly meager </w:t>
      </w:r>
      <w:proofErr w:type="spellStart"/>
      <w:r>
        <w:t>weaponsmithing</w:t>
      </w:r>
      <w:proofErr w:type="spellEnd"/>
      <w:r>
        <w:t xml:space="preserve"> skills, she inquired as to whether an ability to speak with animals could be of use to the Queen.  There were pets, mounts, and guard beasts who would likely have a lot to impart in due time.</w:t>
      </w:r>
    </w:p>
    <w:p w14:paraId="39AB296F" w14:textId="77777777" w:rsidR="00234C96" w:rsidRDefault="00234C96" w:rsidP="00234C96"/>
    <w:p w14:paraId="76614703" w14:textId="77777777" w:rsidR="00234C96" w:rsidRDefault="00234C96" w:rsidP="00234C96">
      <w:r>
        <w:t>She also indicated an interest in learning more of the deities followed by these noble giants, if their cleric had the time to spare in discussion of matters theological.  She would take notes, of course, and share stories of her own adventurers and strange personal journey.</w:t>
      </w:r>
    </w:p>
    <w:p w14:paraId="0CEE2711" w14:textId="77777777" w:rsidR="00234C96" w:rsidRDefault="00234C96" w:rsidP="00234C96"/>
    <w:p w14:paraId="275D7D16" w14:textId="77777777" w:rsidR="00234C96" w:rsidRDefault="00234C96" w:rsidP="00234C96">
      <w:r>
        <w:lastRenderedPageBreak/>
        <w:t>Finally, while freely admitting she was no match for the giants in terms of size and strength, she asked to be able to work out with the guards, to keep her martial skills fresh—and if any giant guards inquired as to her strange stances and maneuvers, she would happily share some crusader techniques with them.</w:t>
      </w:r>
    </w:p>
    <w:p w14:paraId="48947A87" w14:textId="77777777" w:rsidR="00234C96" w:rsidRDefault="00234C96" w:rsidP="00234C96"/>
    <w:p w14:paraId="032D561A" w14:textId="77777777" w:rsidR="00234C96" w:rsidRDefault="00234C96" w:rsidP="00234C96">
      <w:r>
        <w:t>She would even be up for some non-lethal sparring, knowing she was likely to be outclassed, but willing to take a beating in order to experience new styles of fighting and test her skills.  If she could put up at least something of a good fight, it would help her gauge how dangerous other, lesser, giant foes of less honorable nature might be.</w:t>
      </w:r>
    </w:p>
    <w:p w14:paraId="7D4CDABD" w14:textId="77777777" w:rsidR="00234C96" w:rsidRDefault="00234C96" w:rsidP="00B059CA">
      <w:pPr>
        <w:rPr>
          <w:rFonts w:eastAsia="Times New Roman"/>
          <w:color w:val="000000"/>
          <w:szCs w:val="24"/>
        </w:rPr>
      </w:pPr>
    </w:p>
    <w:bookmarkEnd w:id="4"/>
    <w:p w14:paraId="087086D1" w14:textId="77777777" w:rsidR="00FA1A76" w:rsidRDefault="00FA1A76" w:rsidP="00FA1A76">
      <w:r w:rsidRPr="00321DD8">
        <w:t>Saradette turned to Widget</w:t>
      </w:r>
      <w:r>
        <w:t>.  “</w:t>
      </w:r>
      <w:r w:rsidRPr="00321DD8">
        <w:t>Well, I guess poor Gadget is on her own, now</w:t>
      </w:r>
      <w:r>
        <w:t xml:space="preserve">.  </w:t>
      </w:r>
      <w:r w:rsidRPr="00321DD8">
        <w:t xml:space="preserve">Maybe the </w:t>
      </w:r>
      <w:proofErr w:type="spellStart"/>
      <w:r w:rsidRPr="00321DD8">
        <w:t>Radnars</w:t>
      </w:r>
      <w:proofErr w:type="spellEnd"/>
      <w:r w:rsidRPr="00321DD8">
        <w:t xml:space="preserve"> will take care of her</w:t>
      </w:r>
      <w:r>
        <w:t xml:space="preserve">.”  </w:t>
      </w:r>
      <w:r w:rsidRPr="00321DD8">
        <w:t>She set about discovering what trades were available for her to study with the giants</w:t>
      </w:r>
      <w:r>
        <w:t>.</w:t>
      </w:r>
    </w:p>
    <w:p w14:paraId="5FF0B799" w14:textId="77777777" w:rsidR="00234C96" w:rsidRDefault="00234C96" w:rsidP="00B059CA">
      <w:pPr>
        <w:rPr>
          <w:rFonts w:eastAsia="Times New Roman"/>
          <w:color w:val="000000"/>
          <w:szCs w:val="24"/>
        </w:rPr>
      </w:pPr>
    </w:p>
    <w:p w14:paraId="30C040D9" w14:textId="77777777" w:rsidR="00432E44" w:rsidRDefault="00432E44" w:rsidP="00B059CA">
      <w:pPr>
        <w:rPr>
          <w:rFonts w:eastAsia="Times New Roman"/>
          <w:color w:val="000000"/>
          <w:szCs w:val="24"/>
        </w:rPr>
      </w:pPr>
      <w:r>
        <w:rPr>
          <w:rFonts w:eastAsia="Times New Roman"/>
          <w:color w:val="000000"/>
          <w:szCs w:val="24"/>
        </w:rPr>
        <w:t>~*~</w:t>
      </w:r>
    </w:p>
    <w:p w14:paraId="5A849D9F" w14:textId="77777777" w:rsidR="00432E44" w:rsidRDefault="00432E44" w:rsidP="00B059CA">
      <w:pPr>
        <w:rPr>
          <w:rFonts w:eastAsia="Times New Roman"/>
          <w:color w:val="000000"/>
          <w:szCs w:val="24"/>
        </w:rPr>
      </w:pPr>
    </w:p>
    <w:p w14:paraId="2C9FBFF8" w14:textId="77777777" w:rsidR="00432E44" w:rsidRDefault="00432E44" w:rsidP="00B059CA">
      <w:pPr>
        <w:rPr>
          <w:rFonts w:eastAsia="Times New Roman"/>
          <w:color w:val="000000"/>
          <w:szCs w:val="24"/>
        </w:rPr>
      </w:pPr>
      <w:r>
        <w:rPr>
          <w:rFonts w:eastAsia="Times New Roman"/>
          <w:color w:val="000000"/>
          <w:szCs w:val="24"/>
        </w:rPr>
        <w:t xml:space="preserve">15 </w:t>
      </w:r>
      <w:r w:rsidRPr="00432E44">
        <w:rPr>
          <w:rFonts w:eastAsia="Times New Roman"/>
          <w:color w:val="000000"/>
          <w:szCs w:val="24"/>
        </w:rPr>
        <w:t>Mirtul</w:t>
      </w:r>
      <w:r>
        <w:rPr>
          <w:rFonts w:eastAsia="Times New Roman"/>
          <w:color w:val="000000"/>
          <w:szCs w:val="24"/>
        </w:rPr>
        <w:t>, 1372</w:t>
      </w:r>
    </w:p>
    <w:p w14:paraId="07945375" w14:textId="77777777" w:rsidR="00432E44" w:rsidRDefault="00432E44" w:rsidP="00B059CA">
      <w:pPr>
        <w:rPr>
          <w:rFonts w:eastAsia="Times New Roman"/>
          <w:color w:val="000000"/>
          <w:szCs w:val="24"/>
        </w:rPr>
      </w:pPr>
    </w:p>
    <w:p w14:paraId="6052521E" w14:textId="77777777" w:rsidR="00432E44" w:rsidRDefault="00432E44" w:rsidP="00B059CA">
      <w:pPr>
        <w:rPr>
          <w:rFonts w:eastAsia="Times New Roman"/>
          <w:color w:val="000000"/>
          <w:szCs w:val="24"/>
        </w:rPr>
      </w:pPr>
      <w:r>
        <w:rPr>
          <w:rFonts w:eastAsia="Times New Roman"/>
          <w:color w:val="000000"/>
          <w:szCs w:val="24"/>
        </w:rPr>
        <w:t xml:space="preserve">The Fist of Light had been living with the cloud giants for over a month now, and although time could not be tracked on Ysgard in the same way as on Faerûn—by lunar and solar cycles—Saradette had been keeping a calendar, which was quite conducive to her projects.  Aside from one-hundred or so cloud giants, the floating citadel boasted an </w:t>
      </w:r>
      <w:proofErr w:type="gramStart"/>
      <w:r>
        <w:rPr>
          <w:rFonts w:eastAsia="Times New Roman"/>
          <w:color w:val="000000"/>
          <w:szCs w:val="24"/>
        </w:rPr>
        <w:t>elderly</w:t>
      </w:r>
      <w:proofErr w:type="gramEnd"/>
      <w:r>
        <w:rPr>
          <w:rFonts w:eastAsia="Times New Roman"/>
          <w:color w:val="000000"/>
          <w:szCs w:val="24"/>
        </w:rPr>
        <w:t xml:space="preserve"> </w:t>
      </w:r>
      <w:r w:rsidR="007C4270">
        <w:rPr>
          <w:rFonts w:eastAsia="Times New Roman"/>
          <w:color w:val="000000"/>
          <w:szCs w:val="24"/>
        </w:rPr>
        <w:t xml:space="preserve">but fit </w:t>
      </w:r>
      <w:r>
        <w:rPr>
          <w:rFonts w:eastAsia="Times New Roman"/>
          <w:color w:val="000000"/>
          <w:szCs w:val="24"/>
        </w:rPr>
        <w:t xml:space="preserve">gnome </w:t>
      </w:r>
      <w:r w:rsidR="007C4270">
        <w:rPr>
          <w:rFonts w:eastAsia="Times New Roman"/>
          <w:color w:val="000000"/>
          <w:szCs w:val="24"/>
        </w:rPr>
        <w:t>named Argent the Salubrious.</w:t>
      </w:r>
    </w:p>
    <w:p w14:paraId="512545F4" w14:textId="77777777" w:rsidR="00432E44" w:rsidRDefault="00432E44" w:rsidP="00B059CA">
      <w:pPr>
        <w:rPr>
          <w:rFonts w:eastAsia="Times New Roman"/>
          <w:color w:val="000000"/>
          <w:szCs w:val="24"/>
        </w:rPr>
      </w:pPr>
    </w:p>
    <w:p w14:paraId="1DF9818D" w14:textId="77777777" w:rsidR="00432E44" w:rsidRDefault="00432E44" w:rsidP="00432E44">
      <w:pPr>
        <w:jc w:val="center"/>
        <w:rPr>
          <w:rFonts w:eastAsia="Times New Roman"/>
          <w:color w:val="000000"/>
          <w:szCs w:val="24"/>
        </w:rPr>
      </w:pPr>
      <w:r>
        <w:rPr>
          <w:noProof/>
        </w:rPr>
        <w:lastRenderedPageBreak/>
        <w:drawing>
          <wp:inline distT="0" distB="0" distL="0" distR="0" wp14:anchorId="1FD6D770" wp14:editId="1013AC72">
            <wp:extent cx="7990840" cy="59436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7990840" cy="5943600"/>
                    </a:xfrm>
                    <a:prstGeom prst="rect">
                      <a:avLst/>
                    </a:prstGeom>
                    <a:noFill/>
                    <a:ln>
                      <a:noFill/>
                    </a:ln>
                  </pic:spPr>
                </pic:pic>
              </a:graphicData>
            </a:graphic>
          </wp:inline>
        </w:drawing>
      </w:r>
    </w:p>
    <w:p w14:paraId="07EBC4E2" w14:textId="77777777" w:rsidR="00432E44" w:rsidRDefault="00432E44" w:rsidP="00B059CA">
      <w:pPr>
        <w:rPr>
          <w:rFonts w:eastAsia="Times New Roman"/>
          <w:color w:val="000000"/>
          <w:szCs w:val="24"/>
        </w:rPr>
      </w:pPr>
    </w:p>
    <w:p w14:paraId="7AECD097" w14:textId="77777777" w:rsidR="00432E44" w:rsidRDefault="007C4270" w:rsidP="00B059CA">
      <w:pPr>
        <w:rPr>
          <w:rFonts w:eastAsia="Times New Roman"/>
          <w:color w:val="000000"/>
          <w:szCs w:val="24"/>
        </w:rPr>
      </w:pPr>
      <w:r>
        <w:rPr>
          <w:rFonts w:eastAsia="Times New Roman"/>
          <w:color w:val="000000"/>
          <w:szCs w:val="24"/>
        </w:rPr>
        <w:t xml:space="preserve">Saradette had been learning </w:t>
      </w:r>
      <w:r w:rsidR="008E2A4E">
        <w:rPr>
          <w:rFonts w:eastAsia="Times New Roman"/>
          <w:color w:val="000000"/>
          <w:szCs w:val="24"/>
        </w:rPr>
        <w:t xml:space="preserve">from this master artificer </w:t>
      </w:r>
      <w:r>
        <w:rPr>
          <w:rFonts w:eastAsia="Times New Roman"/>
          <w:color w:val="000000"/>
          <w:szCs w:val="24"/>
        </w:rPr>
        <w:t>a variety of new skills, and augmenting her existing ones, during the last month, and had produced a handful of giant-sized weapons, shields, and other gadgets.  She was also working on something for her own use, but had not shown it to anyone but Argent, who advised her on technique and aesthetic from time to time, but pretty much let her follow the course of her own discovery and experimentation.</w:t>
      </w:r>
    </w:p>
    <w:p w14:paraId="6A0B1D6D" w14:textId="77777777" w:rsidR="007C4270" w:rsidRDefault="007C4270" w:rsidP="00B059CA">
      <w:pPr>
        <w:rPr>
          <w:rFonts w:eastAsia="Times New Roman"/>
          <w:color w:val="000000"/>
          <w:szCs w:val="24"/>
        </w:rPr>
      </w:pPr>
    </w:p>
    <w:p w14:paraId="4774C014" w14:textId="77777777" w:rsidR="00D042AB" w:rsidRDefault="00D042AB" w:rsidP="00B059CA">
      <w:pPr>
        <w:rPr>
          <w:rFonts w:eastAsia="Times New Roman"/>
          <w:color w:val="000000"/>
          <w:szCs w:val="24"/>
        </w:rPr>
      </w:pPr>
      <w:r>
        <w:rPr>
          <w:rFonts w:eastAsia="Times New Roman"/>
          <w:color w:val="000000"/>
          <w:szCs w:val="24"/>
        </w:rPr>
        <w:t xml:space="preserve">Luran had been taken in by the citadel’s resident troupe of troubadours—who called themselves the Nimble of the Nimbus—and </w:t>
      </w:r>
      <w:r w:rsidR="00832782">
        <w:rPr>
          <w:rFonts w:eastAsia="Times New Roman"/>
          <w:color w:val="000000"/>
          <w:szCs w:val="24"/>
        </w:rPr>
        <w:t>had learned to play one of their lyres, which he used as a standup harp, fingering the thick strings to produce a baritone arpeggio among the band’s syncopated rhythms and melodies.</w:t>
      </w:r>
    </w:p>
    <w:p w14:paraId="64F9A52B" w14:textId="77777777" w:rsidR="00D042AB" w:rsidRDefault="00D042AB" w:rsidP="00B059CA">
      <w:pPr>
        <w:rPr>
          <w:rFonts w:eastAsia="Times New Roman"/>
          <w:color w:val="000000"/>
          <w:szCs w:val="24"/>
        </w:rPr>
      </w:pPr>
    </w:p>
    <w:p w14:paraId="58423DA8" w14:textId="77777777" w:rsidR="00FE66F1" w:rsidRDefault="00FE66F1" w:rsidP="00B059CA">
      <w:pPr>
        <w:rPr>
          <w:rFonts w:eastAsia="Times New Roman"/>
          <w:color w:val="000000"/>
          <w:szCs w:val="24"/>
        </w:rPr>
      </w:pPr>
      <w:r>
        <w:rPr>
          <w:rFonts w:eastAsia="Times New Roman"/>
          <w:color w:val="000000"/>
          <w:szCs w:val="24"/>
        </w:rPr>
        <w:t>Elsabet had inadvertently fostered quite an appreciation from the Queen, and the monarch’s affinity for the wee woman had grown into a relationship characterized by hour-long conversations in the throne room, spanning in subject from the geography of Faerûn—as best as Elsabet knew it—to matters of philosophy and theology.  The favored soul was now well versed in the giants’ pantheon, the history behind the ascension of Nicias’ ascension to godhood, which kicked off the lineage of immortal cloud giants among the rest of the cosmos’ deities and demigods.</w:t>
      </w:r>
    </w:p>
    <w:p w14:paraId="00444A79" w14:textId="77777777" w:rsidR="008B73FF" w:rsidRDefault="008B73FF" w:rsidP="00B059CA">
      <w:pPr>
        <w:rPr>
          <w:rFonts w:eastAsia="Times New Roman"/>
          <w:color w:val="000000"/>
          <w:szCs w:val="24"/>
        </w:rPr>
      </w:pPr>
    </w:p>
    <w:p w14:paraId="56E9C1C6" w14:textId="77777777" w:rsidR="008B73FF" w:rsidRDefault="008B73FF" w:rsidP="008B73FF">
      <w:pPr>
        <w:jc w:val="center"/>
        <w:rPr>
          <w:rFonts w:eastAsia="Times New Roman"/>
          <w:color w:val="000000"/>
          <w:szCs w:val="24"/>
        </w:rPr>
      </w:pPr>
      <w:r>
        <w:rPr>
          <w:noProof/>
        </w:rPr>
        <w:lastRenderedPageBreak/>
        <w:drawing>
          <wp:inline distT="0" distB="0" distL="0" distR="0" wp14:anchorId="5DCB5333" wp14:editId="5C43B7CC">
            <wp:extent cx="6871970" cy="5943600"/>
            <wp:effectExtent l="0" t="0" r="508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6871970" cy="5943600"/>
                    </a:xfrm>
                    <a:prstGeom prst="rect">
                      <a:avLst/>
                    </a:prstGeom>
                    <a:noFill/>
                    <a:ln>
                      <a:noFill/>
                    </a:ln>
                  </pic:spPr>
                </pic:pic>
              </a:graphicData>
            </a:graphic>
          </wp:inline>
        </w:drawing>
      </w:r>
    </w:p>
    <w:p w14:paraId="60BB9D26" w14:textId="77777777" w:rsidR="008B73FF" w:rsidRDefault="008B73FF" w:rsidP="00B059CA">
      <w:pPr>
        <w:rPr>
          <w:rFonts w:eastAsia="Times New Roman"/>
          <w:color w:val="000000"/>
          <w:szCs w:val="24"/>
        </w:rPr>
      </w:pPr>
    </w:p>
    <w:p w14:paraId="1888A954" w14:textId="77777777" w:rsidR="008B73FF" w:rsidRDefault="008B73FF" w:rsidP="00B059CA">
      <w:pPr>
        <w:rPr>
          <w:rFonts w:eastAsia="Times New Roman"/>
          <w:color w:val="000000"/>
          <w:szCs w:val="24"/>
        </w:rPr>
      </w:pPr>
      <w:r>
        <w:rPr>
          <w:rFonts w:eastAsia="Times New Roman"/>
          <w:color w:val="000000"/>
          <w:szCs w:val="24"/>
        </w:rPr>
        <w:t>She’d also befriended a ranger-favored soul of Nicias named Anæsthesia, one of the Queen’s most trusted bodyguards, and together they’d trained in the fighting styles of giants and humanoids alike.  The crusader-warlock-favored soul of Mayaheine had fostered a worthwhile—and likely lifelong—bond with the warrior woman, and she was honored to have earned a place among the guards as their equal, though she did note the occasional jealous scoff from some of the pettier guards.</w:t>
      </w:r>
    </w:p>
    <w:p w14:paraId="4DD4ABEB" w14:textId="77777777" w:rsidR="00FE66F1" w:rsidRDefault="00FE66F1" w:rsidP="00B059CA">
      <w:pPr>
        <w:rPr>
          <w:rFonts w:eastAsia="Times New Roman"/>
          <w:color w:val="000000"/>
          <w:szCs w:val="24"/>
        </w:rPr>
      </w:pPr>
    </w:p>
    <w:p w14:paraId="72D43D3F" w14:textId="77777777" w:rsidR="007C4270" w:rsidRDefault="00D042AB" w:rsidP="00B059CA">
      <w:pPr>
        <w:rPr>
          <w:rFonts w:eastAsia="Times New Roman"/>
          <w:color w:val="000000"/>
          <w:szCs w:val="24"/>
        </w:rPr>
      </w:pPr>
      <w:r>
        <w:rPr>
          <w:rFonts w:eastAsia="Times New Roman"/>
          <w:color w:val="000000"/>
          <w:szCs w:val="24"/>
        </w:rPr>
        <w:t xml:space="preserve">Barkley had </w:t>
      </w:r>
      <w:r w:rsidR="00832782">
        <w:rPr>
          <w:rFonts w:eastAsia="Times New Roman"/>
          <w:color w:val="000000"/>
          <w:szCs w:val="24"/>
        </w:rPr>
        <w:t xml:space="preserve">been making a name for himself among the bards and the rest of the giants as a brewer, distiller, and winemaker, and in conjunction with Luran’s musical prowess, had developed a dance technique that facilitated the </w:t>
      </w:r>
      <w:proofErr w:type="spellStart"/>
      <w:r w:rsidR="00832782">
        <w:rPr>
          <w:rFonts w:eastAsia="Times New Roman"/>
          <w:color w:val="000000"/>
          <w:szCs w:val="24"/>
        </w:rPr>
        <w:t>winepressing</w:t>
      </w:r>
      <w:proofErr w:type="spellEnd"/>
      <w:r w:rsidR="00832782">
        <w:rPr>
          <w:rFonts w:eastAsia="Times New Roman"/>
          <w:color w:val="000000"/>
          <w:szCs w:val="24"/>
        </w:rPr>
        <w:t xml:space="preserve"> process:  namely, the giants would dance inside the enormous vat filled with millions of grapes collected from a vast, sprawling, natural vineyard they’d come across a few weeks earlier, and within an hour, dozens of freshly bathed giants would be swimming in a grape juice that Barkley would later purify and ferment.  Aided by one of their arcanists’ ability to accelerate the aging process, wine that would have taken years to be ready for enjoyment was available to all within a matter of weeks, and Barkley had grown quite proud of his accomplishments, partaking in the </w:t>
      </w:r>
      <w:r w:rsidR="00FE66F1">
        <w:rPr>
          <w:rFonts w:eastAsia="Times New Roman"/>
          <w:color w:val="000000"/>
          <w:szCs w:val="24"/>
        </w:rPr>
        <w:t>imbibing of this nectar twice by now.</w:t>
      </w:r>
    </w:p>
    <w:p w14:paraId="533E82C9" w14:textId="77777777" w:rsidR="00D042AB" w:rsidRDefault="00D042AB" w:rsidP="00B059CA">
      <w:pPr>
        <w:rPr>
          <w:rFonts w:eastAsia="Times New Roman"/>
          <w:color w:val="000000"/>
          <w:szCs w:val="24"/>
        </w:rPr>
      </w:pPr>
    </w:p>
    <w:p w14:paraId="202C3E40" w14:textId="77777777" w:rsidR="00FE66F1" w:rsidRDefault="00FE66F1" w:rsidP="00B059CA">
      <w:pPr>
        <w:rPr>
          <w:rFonts w:eastAsia="Times New Roman"/>
          <w:color w:val="000000"/>
          <w:szCs w:val="24"/>
        </w:rPr>
      </w:pPr>
      <w:r>
        <w:rPr>
          <w:rFonts w:eastAsia="Times New Roman"/>
          <w:color w:val="000000"/>
          <w:szCs w:val="24"/>
        </w:rPr>
        <w:t xml:space="preserve">Much like Saradette and Barkley, </w:t>
      </w:r>
      <w:r w:rsidR="00D042AB">
        <w:rPr>
          <w:rFonts w:eastAsia="Times New Roman"/>
          <w:color w:val="000000"/>
          <w:szCs w:val="24"/>
        </w:rPr>
        <w:t xml:space="preserve">Solstice </w:t>
      </w:r>
      <w:r>
        <w:rPr>
          <w:rFonts w:eastAsia="Times New Roman"/>
          <w:color w:val="000000"/>
          <w:szCs w:val="24"/>
        </w:rPr>
        <w:t xml:space="preserve">had been placed in a craftsman’s role, serving as a replacement for their now retired alchemist, whose memories and coherence had begun to </w:t>
      </w:r>
      <w:r w:rsidR="001966C8">
        <w:rPr>
          <w:rFonts w:eastAsia="Times New Roman"/>
          <w:color w:val="000000"/>
          <w:szCs w:val="24"/>
        </w:rPr>
        <w:t>dwindle and fail.  His knowledge of alchemical agents had never been all that keen, but he was able to follow his predecessor’s recipes and formulae to render the reagents and compounds needed to augment the giants’ arsenal.  He’d also collaborated with Barkley, mostly in the capacity of a consultant, in the distillery process, and together they’d improved upon an existing recipe for a spirit called mist schnapps.</w:t>
      </w:r>
    </w:p>
    <w:p w14:paraId="5C5CDFEF" w14:textId="77777777" w:rsidR="001966C8" w:rsidRDefault="001966C8" w:rsidP="00B059CA">
      <w:pPr>
        <w:rPr>
          <w:rFonts w:eastAsia="Times New Roman"/>
          <w:color w:val="000000"/>
          <w:szCs w:val="24"/>
        </w:rPr>
      </w:pPr>
    </w:p>
    <w:p w14:paraId="7207C6FC" w14:textId="77777777" w:rsidR="00542D7C" w:rsidRDefault="00542D7C" w:rsidP="00B059CA">
      <w:pPr>
        <w:rPr>
          <w:rFonts w:eastAsia="Times New Roman"/>
          <w:color w:val="000000"/>
          <w:szCs w:val="24"/>
        </w:rPr>
      </w:pPr>
      <w:r>
        <w:rPr>
          <w:rFonts w:eastAsia="Times New Roman"/>
          <w:color w:val="000000"/>
          <w:szCs w:val="24"/>
        </w:rPr>
        <w:t>~*~</w:t>
      </w:r>
    </w:p>
    <w:p w14:paraId="2F69B8B8" w14:textId="77777777" w:rsidR="00542D7C" w:rsidRDefault="00542D7C" w:rsidP="00B059CA">
      <w:pPr>
        <w:rPr>
          <w:rFonts w:eastAsia="Times New Roman"/>
          <w:color w:val="000000"/>
          <w:szCs w:val="24"/>
        </w:rPr>
      </w:pPr>
    </w:p>
    <w:bookmarkEnd w:id="5"/>
    <w:p w14:paraId="05E03866" w14:textId="77777777" w:rsidR="00272B4F" w:rsidRDefault="00272B4F" w:rsidP="00272B4F">
      <w:r>
        <w:t>In addition to his duties with the band, Luran continued his arcane and academic studies among the giants.  The other planar surroundings gave his brain many niches to look into as the group awaited their return to Faerûn.</w:t>
      </w:r>
    </w:p>
    <w:p w14:paraId="05E05476" w14:textId="77777777" w:rsidR="00272B4F" w:rsidRDefault="00272B4F" w:rsidP="00272B4F"/>
    <w:p w14:paraId="0A14D736" w14:textId="77777777" w:rsidR="00542D7C" w:rsidRDefault="00542D7C" w:rsidP="00542D7C">
      <w:r>
        <w:t>Luran’s adaptation of the giant-sized lyre for standup use was only the first of his unusual additions to the Nimble of the Nimbus’ repertoire.  While his ability with stringed instruments was passable enough, he eventually convinced the other bandmates that his vocals would be a worthy extension of the music they offered.  The slightly alien tone of his voice beside the giant instruments did, indeed, create a unique attraction that brought in more of an audience.</w:t>
      </w:r>
    </w:p>
    <w:p w14:paraId="5C90E9C3" w14:textId="77777777" w:rsidR="00542D7C" w:rsidRDefault="00542D7C" w:rsidP="00542D7C"/>
    <w:p w14:paraId="3E64D20E" w14:textId="77777777" w:rsidR="00542D7C" w:rsidRDefault="00542D7C" w:rsidP="00542D7C">
      <w:r>
        <w:lastRenderedPageBreak/>
        <w:t xml:space="preserve">One particular new fan of the miniscule bard was a cloud giant of arcane leanings by the name of </w:t>
      </w:r>
      <w:proofErr w:type="spellStart"/>
      <w:r>
        <w:t>Dalenn</w:t>
      </w:r>
      <w:proofErr w:type="spellEnd"/>
      <w:r>
        <w:t xml:space="preserve"> </w:t>
      </w:r>
      <w:proofErr w:type="spellStart"/>
      <w:r>
        <w:t>Wellsinger</w:t>
      </w:r>
      <w:proofErr w:type="spellEnd"/>
      <w:r>
        <w:t xml:space="preserve">, one of the caretakers of the mystical power source at the core of the cloud island.  As Luran’s giant speech gained fluency, the two of them would sit and discuss and debate all sorts of arcane and magical theories and philosophies, after the band’s regular performances.  These conversations increased both Luran’s </w:t>
      </w:r>
      <w:proofErr w:type="spellStart"/>
      <w:r>
        <w:t>giantish</w:t>
      </w:r>
      <w:proofErr w:type="spellEnd"/>
      <w:r>
        <w:t xml:space="preserve"> vocabulary and his comprehension of their other planar environment.</w:t>
      </w:r>
    </w:p>
    <w:p w14:paraId="3CDB325C" w14:textId="77777777" w:rsidR="00542D7C" w:rsidRDefault="00542D7C" w:rsidP="00542D7C"/>
    <w:p w14:paraId="4027D401" w14:textId="77777777" w:rsidR="00542D7C" w:rsidRDefault="00542D7C" w:rsidP="00542D7C">
      <w:r>
        <w:t xml:space="preserve">A handful of months into the year long journey home, </w:t>
      </w:r>
      <w:proofErr w:type="spellStart"/>
      <w:r>
        <w:t>Dalenn</w:t>
      </w:r>
      <w:proofErr w:type="spellEnd"/>
      <w:r>
        <w:t xml:space="preserve"> let slip that the island’s energies were experiencing occasional, unexplained hiccups and outages.  Upon pressing his new friend and mentor, Luran was able to learn for the first time about the mysterious power source that kept so much of their habitat running.  At the center of sky island, there stood the Sky Tree, its branches expanding up and out, above a crystalline pool, the Mind Well.</w:t>
      </w:r>
    </w:p>
    <w:p w14:paraId="52FD095F" w14:textId="77777777" w:rsidR="00542D7C" w:rsidRDefault="00542D7C" w:rsidP="00542D7C"/>
    <w:p w14:paraId="505D67A3" w14:textId="77777777" w:rsidR="00542D7C" w:rsidRDefault="00542D7C" w:rsidP="00542D7C">
      <w:r>
        <w:t xml:space="preserve">At Luran’s gentle suggestion, </w:t>
      </w:r>
      <w:proofErr w:type="spellStart"/>
      <w:r>
        <w:t>Daleen</w:t>
      </w:r>
      <w:proofErr w:type="spellEnd"/>
      <w:r>
        <w:t xml:space="preserve"> eventually agreed to let the arcane-minded bard have an up close look at this towering centerpiece.  The majestic plant was alive with both magical energies and living fauna.  The pool below sparkled with life and brilliance.  The area around it fairly buzzed with power in the very air.</w:t>
      </w:r>
    </w:p>
    <w:p w14:paraId="2A5DC829" w14:textId="77777777" w:rsidR="00542D7C" w:rsidRDefault="00542D7C" w:rsidP="00542D7C"/>
    <w:p w14:paraId="6AD48E9B" w14:textId="77777777" w:rsidR="00542D7C" w:rsidRDefault="00542D7C" w:rsidP="00542D7C">
      <w:proofErr w:type="spellStart"/>
      <w:r>
        <w:t>Dalenn</w:t>
      </w:r>
      <w:proofErr w:type="spellEnd"/>
      <w:r>
        <w:t xml:space="preserve"> approved Luran’s request to sit and meditate in the space in an attempt to help unravel the mysterious fluctuations in the island’s operations.  The bard found a comfortable spot to sit and clear his mind, allowing the ambience of the mystical space to surround and infuse his consciousness.  Within the mental realm this infusion created, Luran became temporarily aware of the vast, magical network that the Sky Tree connected to, native to the outer plane of Ysgard.  As a part of that network, his finely tuned ears picked out the slightest, most subtle hint of discordance in the sounds and songs of the tree’s inhabitants.  The many birds that made the tree their home </w:t>
      </w:r>
      <w:proofErr w:type="gramStart"/>
      <w:r>
        <w:t>were</w:t>
      </w:r>
      <w:proofErr w:type="gramEnd"/>
      <w:r>
        <w:t xml:space="preserve"> seemingly expressing a displeasure that was only evident in their birdsongs.</w:t>
      </w:r>
    </w:p>
    <w:p w14:paraId="776FB59C" w14:textId="77777777" w:rsidR="00542D7C" w:rsidRDefault="00542D7C" w:rsidP="00542D7C"/>
    <w:p w14:paraId="139711B1" w14:textId="77777777" w:rsidR="00542D7C" w:rsidRDefault="00542D7C" w:rsidP="00542D7C">
      <w:r>
        <w:t xml:space="preserve">Able to confirm the bard’s findings when they were pointed out to </w:t>
      </w:r>
      <w:proofErr w:type="spellStart"/>
      <w:r>
        <w:t>Dalenn</w:t>
      </w:r>
      <w:proofErr w:type="spellEnd"/>
      <w:r>
        <w:t>, the giant caretaker approved an unorthodox experiment to rectify the situation.</w:t>
      </w:r>
    </w:p>
    <w:p w14:paraId="258E7C0F" w14:textId="77777777" w:rsidR="00542D7C" w:rsidRDefault="00542D7C" w:rsidP="00542D7C"/>
    <w:p w14:paraId="663A0D3C" w14:textId="77777777" w:rsidR="00542D7C" w:rsidRDefault="00542D7C" w:rsidP="00542D7C">
      <w:r>
        <w:t xml:space="preserve">Settling himself in for a performance that would test his vocal endurance, Luran began an improvised chant that started low, like the roots of the tree, but gradually, patiently reached higher and higher, eventually emulating and interacting with the birds’ whistles and </w:t>
      </w:r>
      <w:proofErr w:type="spellStart"/>
      <w:r>
        <w:t>whorbles</w:t>
      </w:r>
      <w:proofErr w:type="spellEnd"/>
      <w:r>
        <w:t>.  As his own utterances found and fluidly blended with their calls, he could feel his influence impacting them.  The discord diminished over the hours</w:t>
      </w:r>
      <w:r w:rsidR="000B2B14">
        <w:t>-</w:t>
      </w:r>
      <w:r>
        <w:t xml:space="preserve">long vocalization.  When he finally heard their song return to perfect intonation and hold, Luran allowed himself to finally rest his now strained vocal </w:t>
      </w:r>
      <w:r w:rsidR="000B2B14">
        <w:t>cords</w:t>
      </w:r>
      <w:r>
        <w:t xml:space="preserve">.  Collapsing from the exertion, the tiny bard was picked up by a grateful </w:t>
      </w:r>
      <w:proofErr w:type="spellStart"/>
      <w:r>
        <w:t>Dalenn</w:t>
      </w:r>
      <w:proofErr w:type="spellEnd"/>
      <w:r>
        <w:t xml:space="preserve"> and returned to his quarters to rest, confident that the island would, once again, flow smoothly along their journey.</w:t>
      </w:r>
    </w:p>
    <w:p w14:paraId="5C1AA311" w14:textId="77777777" w:rsidR="00542D7C" w:rsidRDefault="00542D7C" w:rsidP="00272B4F"/>
    <w:p w14:paraId="04EEAF14" w14:textId="77777777" w:rsidR="00275DEE" w:rsidRDefault="00275DEE" w:rsidP="00275DEE">
      <w:pPr>
        <w:rPr>
          <w:rFonts w:eastAsia="Times New Roman"/>
          <w:color w:val="000000"/>
          <w:szCs w:val="24"/>
        </w:rPr>
      </w:pPr>
      <w:r>
        <w:rPr>
          <w:rFonts w:eastAsia="Times New Roman"/>
          <w:color w:val="000000"/>
          <w:szCs w:val="24"/>
        </w:rPr>
        <w:lastRenderedPageBreak/>
        <w:t>~*~</w:t>
      </w:r>
    </w:p>
    <w:p w14:paraId="53BF34F5" w14:textId="77777777" w:rsidR="00564687" w:rsidRDefault="00564687" w:rsidP="00564687"/>
    <w:p w14:paraId="695F78A9" w14:textId="77777777" w:rsidR="00564687" w:rsidRDefault="00564687" w:rsidP="00564687">
      <w:r>
        <w:t>02 Mirtul 1372 I think, close enough anyways.  Saradette keeps pretty good track.</w:t>
      </w:r>
    </w:p>
    <w:p w14:paraId="0EA4ED8C" w14:textId="77777777" w:rsidR="00564687" w:rsidRDefault="00564687" w:rsidP="00564687"/>
    <w:p w14:paraId="6839DAE4" w14:textId="77777777" w:rsidR="00564687" w:rsidRDefault="00564687" w:rsidP="00564687">
      <w:r>
        <w:t xml:space="preserve">Today I ruined a perfectly good chunk of iron, let it cool off too quickly.  Well, not ruined, but I had to reheat it and reforge it.  The master smith thought it was hilarious, the face I made when I realized what I had done, and his laughter was contagious, so I just chuckled, shook my head and started over.  The forges here get a lot hotter a lot faster than I had been used to before; they are fueled by this black rock they call firestone that burns really hot.  I </w:t>
      </w:r>
      <w:proofErr w:type="spellStart"/>
      <w:r>
        <w:t>singed</w:t>
      </w:r>
      <w:proofErr w:type="spellEnd"/>
      <w:r>
        <w:t xml:space="preserve"> my braids a bit the first time I got too close.  I just don’t have the reach these guys have, but one of them got me a pair of what he called “kid gloves”, which I guess means gloves made for really young cloud giants—they fit perfectly and seem to be nicely heat resistant—along with a similarly sized apron, and now I can get close enough for short periods of time.  It is hot, sweaty, exhausting work—I love it.  I am curious though, I haven’t actually seen any cloud giant children or even adolescents.  They are probably in some area that is off limits.  I might ask the Queen about that, if I can do so without being rude.  Maybe talk about my own upbringing in the village, and meeting the fey folk of the nearby woods.</w:t>
      </w:r>
    </w:p>
    <w:p w14:paraId="0E8F3E2A" w14:textId="77777777" w:rsidR="00564687" w:rsidRDefault="00564687" w:rsidP="00564687"/>
    <w:p w14:paraId="285082DD" w14:textId="77777777" w:rsidR="00564687" w:rsidRDefault="00564687" w:rsidP="00564687">
      <w:r>
        <w:t>03 Mirtul</w:t>
      </w:r>
    </w:p>
    <w:p w14:paraId="33B91534" w14:textId="77777777" w:rsidR="00564687" w:rsidRDefault="00564687" w:rsidP="00564687"/>
    <w:p w14:paraId="5E6F3937" w14:textId="77777777" w:rsidR="00564687" w:rsidRDefault="00564687" w:rsidP="00564687">
      <w:proofErr w:type="spellStart"/>
      <w:r>
        <w:t>Findler</w:t>
      </w:r>
      <w:proofErr w:type="spellEnd"/>
      <w:r>
        <w:t xml:space="preserve">, the guard who keeps frowning in my direction during weapon drill when he thinks I’m not looking, is beginning to get on my nerves.  I don’t know what his problem is, and I am not sure whether I should ignore him or confront him.  I can’t get a good sense of what his motives are, why he seems not to like me.  Maybe he just resents me hanging out with Anæsthesia so much, maybe he has a crush on her or something.  I can’t figure why else he might be annoyed with me.  </w:t>
      </w:r>
    </w:p>
    <w:p w14:paraId="6BF2DE33" w14:textId="77777777" w:rsidR="00564687" w:rsidRDefault="00564687" w:rsidP="00564687"/>
    <w:p w14:paraId="5F4347F5" w14:textId="77777777" w:rsidR="00564687" w:rsidRDefault="00564687" w:rsidP="00564687">
      <w:r>
        <w:t>05 Mirtul</w:t>
      </w:r>
    </w:p>
    <w:p w14:paraId="332C5E8B" w14:textId="77777777" w:rsidR="00564687" w:rsidRDefault="00564687" w:rsidP="00564687"/>
    <w:p w14:paraId="4833BA7C" w14:textId="77777777" w:rsidR="00564687" w:rsidRDefault="00564687" w:rsidP="00564687">
      <w:r>
        <w:t xml:space="preserve">Ow </w:t>
      </w:r>
      <w:proofErr w:type="spellStart"/>
      <w:r>
        <w:t>ow</w:t>
      </w:r>
      <w:proofErr w:type="spellEnd"/>
      <w:r>
        <w:t xml:space="preserve"> ow!  Accidentally dropped a hammer on my foot.  I’m glad Tony—that’s what the master smith told me to call him, his actual name is a real tongue twister—has a sense of humor, he practically fell on his not inconsiderable ass laughing.  Okay, I probably shouldn’t have tried swinging the huge hammer just to see if I could, the damn thing must weight 50 lbs. and my hands were sweaty.  Luckily, I didn’t break any bones, a cure light wounds took care of the sprain just fine, and I did NOT piss my pants, I don’t care what the other apprentice says, plus I did win the bet, I was able to swing over my head just fine!  It was holding on to it on the downswing that was the problem.  I need to think of something equally silly to bet the apprentice he can’t do.</w:t>
      </w:r>
    </w:p>
    <w:p w14:paraId="03860589" w14:textId="77777777" w:rsidR="00564687" w:rsidRDefault="00564687" w:rsidP="00564687"/>
    <w:p w14:paraId="478F0E1E" w14:textId="77777777" w:rsidR="00564687" w:rsidRDefault="00564687" w:rsidP="00564687">
      <w:r>
        <w:t>06 Mirtul</w:t>
      </w:r>
    </w:p>
    <w:p w14:paraId="561D7B53" w14:textId="77777777" w:rsidR="00564687" w:rsidRDefault="00564687" w:rsidP="00564687"/>
    <w:p w14:paraId="4411049B" w14:textId="77777777" w:rsidR="00564687" w:rsidRDefault="00564687" w:rsidP="00564687">
      <w:r>
        <w:t>Yes!  Decided to stop playing it safe and just went all out on the furniture on the hilt for the huge longsword the master smith is crafting, and it came out very nice if I do say so myself.  Tony actually said “it will do”, which is pretty high praise, considering the blade is for one of the queen’s cousins.  Getting along a lot better with the other apprentice since yesterday, I guess the new nickname “Hammertoe” I got yesterday fits me and I have a new appreciation for how he must have picked up the nickname “</w:t>
      </w:r>
      <w:proofErr w:type="spellStart"/>
      <w:r>
        <w:t>Smokebutt</w:t>
      </w:r>
      <w:proofErr w:type="spellEnd"/>
      <w:r>
        <w:t>”—though I am NOT going to ask.  We hung out for a while after work and he said he’s thinking about becoming an armorer as well.  He a good guy, if a bit of a wanker at times.</w:t>
      </w:r>
    </w:p>
    <w:p w14:paraId="5BEA85E6" w14:textId="77777777" w:rsidR="00564687" w:rsidRDefault="00564687" w:rsidP="00564687"/>
    <w:p w14:paraId="4F1FAF5B" w14:textId="77777777" w:rsidR="00564687" w:rsidRDefault="00564687" w:rsidP="00564687">
      <w:r>
        <w:t>08 Mirtul</w:t>
      </w:r>
    </w:p>
    <w:p w14:paraId="0D9717FE" w14:textId="77777777" w:rsidR="00564687" w:rsidRDefault="00564687" w:rsidP="00564687"/>
    <w:p w14:paraId="78802E42" w14:textId="77777777" w:rsidR="00564687" w:rsidRDefault="00564687" w:rsidP="00564687">
      <w:r>
        <w:t xml:space="preserve">Had an interesting chat with Anæsthesia today.  It turns out </w:t>
      </w:r>
      <w:proofErr w:type="spellStart"/>
      <w:r>
        <w:t>Findler</w:t>
      </w:r>
      <w:proofErr w:type="spellEnd"/>
      <w:r>
        <w:t xml:space="preserve"> had a younger sister who died as a child, and I remind him of her.  So I went over to </w:t>
      </w:r>
      <w:proofErr w:type="spellStart"/>
      <w:r>
        <w:t>Findler</w:t>
      </w:r>
      <w:proofErr w:type="spellEnd"/>
      <w:r>
        <w:t xml:space="preserve"> after practice and got him talking, out on one of the battlements where we couldn’t be easily overheard.  Got him to open up, and told him how sorry I was that my presence dredged up sad memories.  I have a bit more insight on how to read cloud giant facial expressions now; what I had been taking as annoyance or resentment was just sadness and emotional pain.  He also asked why I wanted to work out with them when I was so easily bruised.  I told him straight up, I don’t mind a little pain if it leads to learning how to fight better, and ended up telling him about some of the things I’d faced off against.  The scariest to me, of course, was that death giant thing, but I told him I was pretty sure that was a mere dream version of the real thing or I would have likely been squashed flat.  But he nodded when I explained I would rather die than be a coward and let my friends down.  He agreed—said that’s one of the advantages of being a good guy, you know you can count on your comrades to take care of each other, whereas bad guys like the frost giants are more likely to run if they think they are going to lose, abandoning their fellows.  It was a good long talk, he’s a lot smarter and wiser than I expected to be honest.</w:t>
      </w:r>
    </w:p>
    <w:p w14:paraId="687B82A6" w14:textId="77777777" w:rsidR="00564687" w:rsidRDefault="00564687" w:rsidP="00564687"/>
    <w:p w14:paraId="65501110" w14:textId="77777777" w:rsidR="00564687" w:rsidRDefault="00564687" w:rsidP="00564687">
      <w:r>
        <w:t>11 Mirtul</w:t>
      </w:r>
    </w:p>
    <w:p w14:paraId="4BAB8F31" w14:textId="77777777" w:rsidR="00564687" w:rsidRDefault="00564687" w:rsidP="00564687"/>
    <w:p w14:paraId="0FA138B9" w14:textId="77777777" w:rsidR="00564687" w:rsidRDefault="00564687" w:rsidP="00564687">
      <w:r>
        <w:t xml:space="preserve">Had a good chat with the Queen today.  She asked how I was getting along with the guards, and I told her it was going well.  I told her about the long conversation with </w:t>
      </w:r>
      <w:proofErr w:type="spellStart"/>
      <w:r>
        <w:t>Flinder</w:t>
      </w:r>
      <w:proofErr w:type="spellEnd"/>
      <w:r>
        <w:t xml:space="preserve">, he’s one of the younger guards but I told her how impressed I was with his intelligence and insight, and how he missed his sister.  I mentioned off-hand that I hadn’t noticed any children around, but figured they were in a separate area.  She smiled but didn’t say anything so I just moved on.  I suggested that </w:t>
      </w:r>
      <w:proofErr w:type="spellStart"/>
      <w:r>
        <w:t>Flinder</w:t>
      </w:r>
      <w:proofErr w:type="spellEnd"/>
      <w:r>
        <w:t xml:space="preserve"> might be a good one to keep an eye on, he seems like the kind of guy that would make an excellent member of her guard someday, though he doesn’t know I think so or that I planned to recommend him.  Just thought she might keep him in mind for future advancement.</w:t>
      </w:r>
    </w:p>
    <w:p w14:paraId="3709D697" w14:textId="77777777" w:rsidR="00564687" w:rsidRDefault="00564687" w:rsidP="00564687"/>
    <w:p w14:paraId="0F7A4057" w14:textId="77777777" w:rsidR="00564687" w:rsidRDefault="00564687" w:rsidP="00564687">
      <w:r>
        <w:lastRenderedPageBreak/>
        <w:t>13 Mirtul</w:t>
      </w:r>
    </w:p>
    <w:p w14:paraId="60030925" w14:textId="77777777" w:rsidR="00564687" w:rsidRDefault="00564687" w:rsidP="00564687"/>
    <w:p w14:paraId="6F82AB7A" w14:textId="77777777" w:rsidR="00A60D22" w:rsidRDefault="00564687" w:rsidP="00564687">
      <w:r>
        <w:t>Tony gave us the day off, I guess he was working on something tricky and didn’t want us apprentices underfoot—literally, in my case.  Took a stroll on the battlements.  Saw a roc today.  DAMN those are freaking big birds!</w:t>
      </w:r>
    </w:p>
    <w:p w14:paraId="02F95BC3" w14:textId="77777777" w:rsidR="00A60D22" w:rsidRDefault="00A60D22" w:rsidP="00564687"/>
    <w:p w14:paraId="334205CF" w14:textId="77777777" w:rsidR="00A60D22" w:rsidRDefault="00A60D22" w:rsidP="00A60D22">
      <w:pPr>
        <w:jc w:val="center"/>
      </w:pPr>
      <w:r>
        <w:rPr>
          <w:noProof/>
        </w:rPr>
        <w:drawing>
          <wp:inline distT="0" distB="0" distL="0" distR="0" wp14:anchorId="2CEEF902" wp14:editId="66D38AC8">
            <wp:extent cx="5887611" cy="4534895"/>
            <wp:effectExtent l="0" t="0" r="0" b="0"/>
            <wp:docPr id="5" name="Picture 5" descr="Roc - Monsters - D&amp;D Beyo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oc - Monsters - D&amp;D Beyond"/>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5896740" cy="4541926"/>
                    </a:xfrm>
                    <a:prstGeom prst="rect">
                      <a:avLst/>
                    </a:prstGeom>
                    <a:noFill/>
                    <a:ln>
                      <a:noFill/>
                    </a:ln>
                  </pic:spPr>
                </pic:pic>
              </a:graphicData>
            </a:graphic>
          </wp:inline>
        </w:drawing>
      </w:r>
    </w:p>
    <w:p w14:paraId="06E59200" w14:textId="77777777" w:rsidR="00A60D22" w:rsidRDefault="00A60D22" w:rsidP="00564687"/>
    <w:p w14:paraId="301EAC2B" w14:textId="77777777" w:rsidR="00564687" w:rsidRDefault="00564687" w:rsidP="00564687">
      <w:bookmarkStart w:id="6" w:name="_Hlk69962109"/>
      <w:r>
        <w:lastRenderedPageBreak/>
        <w:t>It was pretty far away, and it looked like somebody was riding it, but hard to make out what, something about halfway in size between me and the average cloud giant.  Anyways it was pretty awesome.  This is what it looked like, though I’m not that great at drawing...  &lt;picture of condor-like bird with small</w:t>
      </w:r>
      <w:r w:rsidR="00952D97">
        <w:t>,</w:t>
      </w:r>
      <w:r>
        <w:t xml:space="preserve"> cloaked form mounted ahead of the wings&gt;</w:t>
      </w:r>
    </w:p>
    <w:bookmarkEnd w:id="6"/>
    <w:p w14:paraId="23BFC0DE" w14:textId="77777777" w:rsidR="00564687" w:rsidRDefault="00564687" w:rsidP="00564687"/>
    <w:p w14:paraId="0E56D6EC" w14:textId="77777777" w:rsidR="00564687" w:rsidRDefault="00D91F80" w:rsidP="00564687">
      <w:r>
        <w:t>~*~</w:t>
      </w:r>
    </w:p>
    <w:p w14:paraId="347FE025" w14:textId="77777777" w:rsidR="00D91F80" w:rsidRDefault="00D91F80" w:rsidP="00564687"/>
    <w:p w14:paraId="28C6BF10" w14:textId="77777777" w:rsidR="00B31754" w:rsidRDefault="00B31754" w:rsidP="00B31754">
      <w:r>
        <w:t xml:space="preserve">The first few days amongst the giants took a bit of getting used too.  The only part that wasn’t odd was sharing a quarter with his friends.  Based on the other rooms that they had shared in the past, their new accommodations were palatial.  </w:t>
      </w:r>
    </w:p>
    <w:p w14:paraId="6B9C978F" w14:textId="77777777" w:rsidR="00B31754" w:rsidRDefault="00B31754" w:rsidP="00B31754"/>
    <w:p w14:paraId="716F457A" w14:textId="77777777" w:rsidR="00B31754" w:rsidRDefault="00B31754" w:rsidP="00B31754">
      <w:r>
        <w:t xml:space="preserve">As Barkley settled into a routine, he became familiar with the techniques used by the giants to make their wines and other liquors.  The vast quantities that they made, though not substantial to the giants, boggled Barkley’s mind.  If he could produce wine and spirits on the giants’ level, he could get a year’s worth of production completed in a week.  </w:t>
      </w:r>
    </w:p>
    <w:p w14:paraId="54C95553" w14:textId="77777777" w:rsidR="00B31754" w:rsidRDefault="00B31754" w:rsidP="00B31754"/>
    <w:p w14:paraId="4ADB42AB" w14:textId="77777777" w:rsidR="00B31754" w:rsidRDefault="00B31754" w:rsidP="00B31754">
      <w:r>
        <w:t xml:space="preserve">He found that the giants were easy to get along with and were eager to hear his input on techniques as well as recipes.  It seemed that they were as eager to learn new customs and techniques as he was, so when the giants tasted his Dragon Fruit Brandy, it was a hit.  </w:t>
      </w:r>
    </w:p>
    <w:p w14:paraId="58997B14" w14:textId="77777777" w:rsidR="00B31754" w:rsidRDefault="00B31754" w:rsidP="00B31754"/>
    <w:p w14:paraId="131389C2" w14:textId="77777777" w:rsidR="00B31754" w:rsidRDefault="00B31754" w:rsidP="00B31754">
      <w:r>
        <w:t xml:space="preserve">With his daytime activity taken up with making wines and spirits, Barkley would often spend his evenings wandering the castle.  He would join whatever activity he could.  From leatherworking to pottery as well as helping with the </w:t>
      </w:r>
      <w:proofErr w:type="spellStart"/>
      <w:r>
        <w:t>rocs</w:t>
      </w:r>
      <w:proofErr w:type="spellEnd"/>
      <w:r>
        <w:t xml:space="preserve"> and giant eagles that the giants kept as guards and hunting companions.  Barkley found the birds to be very interesting and had small conversations with a few of them.  He became fond of one giant eagle that the giants referred to as ‘White Cloud’ though he was much more grey than white.  White Cloud, after several attempts, finally got Barkley to get on his back for a ride one afternoon.  When they returned from that ride, Barkley was glad he had taken the bird he now called Cloudy up on the offer.  The view was amazing and the feel of the air rushing by was intoxicating.  Barkley had his mouth open and his tongue dangling out the side of his mouth the entire ride.  </w:t>
      </w:r>
    </w:p>
    <w:p w14:paraId="6F9882A2" w14:textId="77777777" w:rsidR="00B31754" w:rsidRDefault="00B31754" w:rsidP="00B31754"/>
    <w:p w14:paraId="48D872AB" w14:textId="77777777" w:rsidR="00B31754" w:rsidRDefault="00B31754" w:rsidP="00B31754">
      <w:r>
        <w:t xml:space="preserve">Another activity that Barkley took part in was the giants’ religious ceremonies.  When he could, he would attend and listen to their chants and prayers.  Though he was not a follower of their gods, he was interested in their beliefs and rituals.  He would often speak with the priests after observing a ritual or hearing a chant that he found interesting or wanted more clarification on.  After those talks, he often found himself doubting his own beliefs and his faith not only in his deity, Tyr, but also in the concepts of law and order.  It seemed that in so many instances, on Faerûn and other places, that what was right was much less important than what was legal or lawful.  Even criminals who were seen killing someone by guards or city officials were let go because they didn’t follow a certain procedure.  </w:t>
      </w:r>
    </w:p>
    <w:p w14:paraId="32B3E0AA" w14:textId="77777777" w:rsidR="00B31754" w:rsidRDefault="00B31754" w:rsidP="00B31754"/>
    <w:p w14:paraId="39BEABBB" w14:textId="77777777" w:rsidR="00B31754" w:rsidRDefault="00B31754" w:rsidP="00B31754">
      <w:r>
        <w:t xml:space="preserve">Taking the advice of some of the clerics, Barkley spent some time meditating.  On occasion, while meditating, Barkley saw images of a man.  The man was either out in the forest, or sitting drinking some type of ale.  When Barkley mentioned the images to the cloud giant clerics, they suggested that Barkley meditate more and focus on the man in the visions.  They said, “If he is a deity reaching out to you, he will reveal himself eventually.”  </w:t>
      </w:r>
    </w:p>
    <w:p w14:paraId="62CEF3D5" w14:textId="77777777" w:rsidR="00B31754" w:rsidRDefault="00B31754" w:rsidP="00B31754"/>
    <w:p w14:paraId="386D167C" w14:textId="77777777" w:rsidR="00B31754" w:rsidRDefault="00B31754" w:rsidP="00B31754">
      <w:r>
        <w:t>With the advice of the clerics, Barkley began did just that.  He would spend an hour or more each night meditating before he went to bed in the hopes that this strange man would reveal himself.  Slowly, the man to reveal himself, though he did it through images, images Barkley was still trying to sort through.  He saw visions of animals at first.  Then he would see the famous statue of blind justice with its scales.  The statue would take off its blindfold and tip the scales, wiping the side of law and order clean.</w:t>
      </w:r>
    </w:p>
    <w:p w14:paraId="4C04604C" w14:textId="77777777" w:rsidR="00D91F80" w:rsidRDefault="00D91F80" w:rsidP="00564687"/>
    <w:p w14:paraId="5EEF27DD" w14:textId="77777777" w:rsidR="006140EF" w:rsidRDefault="006140EF" w:rsidP="00564687">
      <w:r>
        <w:t>~*~</w:t>
      </w:r>
    </w:p>
    <w:p w14:paraId="17D9247A" w14:textId="77777777" w:rsidR="006140EF" w:rsidRDefault="006140EF" w:rsidP="00564687"/>
    <w:p w14:paraId="005911F9" w14:textId="77777777" w:rsidR="006140EF" w:rsidRDefault="006140EF" w:rsidP="006140EF">
      <w:r>
        <w:t>Saradette had been learning from this master artificer a variety of new skills, and augmenting her existing ones, during the last month, and had produced a handful of giant-sized weapons, shields, and other gadgets.  She was also working on something for her own use, but had not shown it to anyone but Argent, who advised her on technique and aesthetic from time to time, but pretty much let her follow the course of her own discovery and experimentation.</w:t>
      </w:r>
    </w:p>
    <w:p w14:paraId="74133307" w14:textId="77777777" w:rsidR="006140EF" w:rsidRDefault="006140EF" w:rsidP="006140EF"/>
    <w:p w14:paraId="1F998EE1" w14:textId="77777777" w:rsidR="006140EF" w:rsidRDefault="006140EF" w:rsidP="006140EF">
      <w:r>
        <w:t>The gnome had set up her work area next to Argent’s shop, complete with a small bunk area in the next room.  Most of her work time was spent with Argent, helping him with various and sundry projects their hosts needed.  She learned a lot about using hoists, jacks, and work stands, since many of the giant-sized items were too heavy for a gnome to handle alone.  Another major advancement for her was in processing large amounts of metals, both in smelting, and in fabrication.  The chemistry was the same, but the equipment needed to heat, forge and assemble large metal items was something new.</w:t>
      </w:r>
    </w:p>
    <w:p w14:paraId="610B0ED9" w14:textId="77777777" w:rsidR="006140EF" w:rsidRDefault="006140EF" w:rsidP="006140EF"/>
    <w:p w14:paraId="0045951F" w14:textId="77777777" w:rsidR="006140EF" w:rsidRDefault="006140EF" w:rsidP="006140EF">
      <w:r>
        <w:t>For herself, Saradette was able to finish a sonic blaster that could disable an opponent, and rebuild her flechette launcher to be both smaller and more capable.  The blaster could be wielded with one hand, while the launcher required both hands.  The launcher now featured a revolving cylinder that held six rounds, and a longer, single barrel that doubled its effective range to sixty feet.  It also had a new air pump and a reinforced air reservoir that could support six shots before reloading, and took half the time to recharge.</w:t>
      </w:r>
    </w:p>
    <w:p w14:paraId="08766429" w14:textId="77777777" w:rsidR="006140EF" w:rsidRDefault="006140EF" w:rsidP="006140EF"/>
    <w:p w14:paraId="40ED3E94" w14:textId="77777777" w:rsidR="006140EF" w:rsidRDefault="006140EF" w:rsidP="006140EF">
      <w:r>
        <w:t xml:space="preserve">She spent some of her time writing down what she’d learned, and applying what she’d learned earlier to the giants’ technology.  Her progress in the </w:t>
      </w:r>
      <w:proofErr w:type="spellStart"/>
      <w:r w:rsidR="00540303">
        <w:t>G</w:t>
      </w:r>
      <w:r>
        <w:t>iantish</w:t>
      </w:r>
      <w:proofErr w:type="spellEnd"/>
      <w:r>
        <w:t xml:space="preserve"> language was slow, and Saradette used gestures and bits of languages she did know to get her points across.  </w:t>
      </w:r>
      <w:r>
        <w:lastRenderedPageBreak/>
        <w:t>Argent was a helpful fellow and a good teacher, but he wasn’t attractive to her.  Saradette used what little time she allowed herself away from her work to explore the environs around the castle.</w:t>
      </w:r>
    </w:p>
    <w:p w14:paraId="68869922" w14:textId="77777777" w:rsidR="00952D97" w:rsidRDefault="00952D97" w:rsidP="00564687"/>
    <w:p w14:paraId="0EAD950E" w14:textId="77777777" w:rsidR="006140EF" w:rsidRDefault="006140EF" w:rsidP="006140EF">
      <w:r>
        <w:t>~*~</w:t>
      </w:r>
    </w:p>
    <w:p w14:paraId="343BFC8C" w14:textId="77777777" w:rsidR="006140EF" w:rsidRDefault="006140EF" w:rsidP="00564687"/>
    <w:p w14:paraId="7C54651E" w14:textId="77777777" w:rsidR="00540303" w:rsidRDefault="00540303" w:rsidP="00564687">
      <w:r>
        <w:t>Solstice enjoyed being the smallest resident in the floating fortress</w:t>
      </w:r>
      <w:r w:rsidRPr="00540303">
        <w:t xml:space="preserve"> </w:t>
      </w:r>
      <w:r>
        <w:t>atop the icy cloud.</w:t>
      </w:r>
      <w:r w:rsidR="004D5857">
        <w:t xml:space="preserve">  His personal and professional development was not quite as punctuated as that of his colleagues from the Material Plane, but he made a lot of friends </w:t>
      </w:r>
      <w:r w:rsidR="00F13452">
        <w:t xml:space="preserve">by offering back scratches, head massages, </w:t>
      </w:r>
      <w:r w:rsidR="00C7131E">
        <w:t xml:space="preserve">locksmithing, </w:t>
      </w:r>
      <w:r w:rsidR="00F13452">
        <w:t xml:space="preserve">and other </w:t>
      </w:r>
      <w:r w:rsidR="00C7131E">
        <w:t>services that exploited his fine motor skills.</w:t>
      </w:r>
    </w:p>
    <w:p w14:paraId="4CB81D12" w14:textId="77777777" w:rsidR="00C7131E" w:rsidRDefault="00C7131E" w:rsidP="00564687"/>
    <w:p w14:paraId="4E40080A" w14:textId="77777777" w:rsidR="00C7131E" w:rsidRDefault="00C7131E" w:rsidP="00564687">
      <w:r>
        <w:t xml:space="preserve">He had shadowed some of his friends in their training, brewing, and other endeavors, and was duly wary of </w:t>
      </w:r>
      <w:proofErr w:type="spellStart"/>
      <w:r>
        <w:t>Flinder’s</w:t>
      </w:r>
      <w:proofErr w:type="spellEnd"/>
      <w:r>
        <w:t xml:space="preserve"> reservations about Elsabet until she’d discovered their origin, couched in her likeness to his late sister.</w:t>
      </w:r>
    </w:p>
    <w:p w14:paraId="098152EF" w14:textId="77777777" w:rsidR="00C7131E" w:rsidRDefault="00C7131E" w:rsidP="00564687"/>
    <w:p w14:paraId="4157527F" w14:textId="77777777" w:rsidR="00C7131E" w:rsidRDefault="00C7131E" w:rsidP="00564687">
      <w:r>
        <w:t xml:space="preserve">All in all, the first month of their stay on the cloud fortress was pleasantly uneventful, which suited the musteval just fine.  His lack of proficiency in the Giant language made it difficult for him to forge any deeply meaningful relationships with the locals, but the universal language of massages made up for any ambiguity as to his intentions, and he was sure that if he’d wanted to, he could’ve scored with Anæsthesia and some of the more adventurous </w:t>
      </w:r>
      <w:r w:rsidR="008027BB">
        <w:t>females.</w:t>
      </w:r>
    </w:p>
    <w:p w14:paraId="4E04AA67" w14:textId="77777777" w:rsidR="008027BB" w:rsidRDefault="008027BB" w:rsidP="00564687"/>
    <w:p w14:paraId="240A0A36" w14:textId="77777777" w:rsidR="008027BB" w:rsidRDefault="008027BB" w:rsidP="00564687">
      <w:r>
        <w:t>~*~</w:t>
      </w:r>
    </w:p>
    <w:p w14:paraId="30367676" w14:textId="77777777" w:rsidR="008027BB" w:rsidRDefault="008027BB" w:rsidP="00564687"/>
    <w:p w14:paraId="346B533A" w14:textId="77777777" w:rsidR="00991D4C" w:rsidRDefault="00991D4C" w:rsidP="00991D4C">
      <w:r>
        <w:t xml:space="preserve">15 </w:t>
      </w:r>
      <w:proofErr w:type="spellStart"/>
      <w:r>
        <w:t>Kythorn</w:t>
      </w:r>
      <w:proofErr w:type="spellEnd"/>
      <w:r>
        <w:t xml:space="preserve"> </w:t>
      </w:r>
    </w:p>
    <w:p w14:paraId="1464A10E" w14:textId="77777777" w:rsidR="00991D4C" w:rsidRDefault="00991D4C" w:rsidP="00991D4C"/>
    <w:p w14:paraId="73834669" w14:textId="77777777" w:rsidR="00991D4C" w:rsidRDefault="00991D4C" w:rsidP="00991D4C">
      <w:r>
        <w:t>Barkley was accompanying a pair of giants as they were gathering berries and hops from a field for their next batches of wine and beer.  While the giants were doing the gathering, Barkley was riding on the back of Cloudy, circling high above.  The fields were among the many naturally growing fields in this part of Ysgard, so it did not specifically belong to the giants.</w:t>
      </w:r>
    </w:p>
    <w:p w14:paraId="0E31306B" w14:textId="77777777" w:rsidR="00991D4C" w:rsidRDefault="00991D4C" w:rsidP="00991D4C"/>
    <w:p w14:paraId="101B3F88" w14:textId="77777777" w:rsidR="00991D4C" w:rsidRDefault="00991D4C" w:rsidP="00991D4C">
      <w:r>
        <w:t>As Barkley and Cloudy circled above, Cloudy spotted a band of ogres approaching the giants.  There was a large wall of trees blocking the stealthy approach of the ogres.  Cloudy circled one more time before breaking into a dive and let out a loud screech.  The ogres looked up, startled by the large bird and surprised by the hound archon that leapt from its back.  Cloudy pulled out of his dive as his claws grabbed one ogre, throwing it into two more.  Meanwhile, Barkley, with his sword out, fell towards the ground.  His sword found its target in the chest of an ogre.  The impact of the strike along with the slicing open of the ogre’s chest slowed Barkley enough that he landed without injury, his sword slipping out of the ogre’s chest as it fell backwards, dead.</w:t>
      </w:r>
    </w:p>
    <w:p w14:paraId="006102E7" w14:textId="77777777" w:rsidR="00991D4C" w:rsidRDefault="00991D4C" w:rsidP="00991D4C"/>
    <w:p w14:paraId="24B8F7C4" w14:textId="77777777" w:rsidR="00991D4C" w:rsidRDefault="00991D4C" w:rsidP="00991D4C">
      <w:r>
        <w:t>Looking around Barkley saw three ogres on the ground, slowly getting up, and one left standing.  He quickly charged the one standing and was able to dodge his strikes.  With two quick strikes, he had sliced open the ogre’s gut with his axe and thrust his sword through the ogre’s throat, finishing off the ugly beast.</w:t>
      </w:r>
    </w:p>
    <w:p w14:paraId="6705D53F" w14:textId="77777777" w:rsidR="00991D4C" w:rsidRDefault="00991D4C" w:rsidP="00991D4C"/>
    <w:p w14:paraId="65D2BF35" w14:textId="77777777" w:rsidR="00991D4C" w:rsidRDefault="00991D4C" w:rsidP="00991D4C">
      <w:r>
        <w:t>As Barkley turned to the other three, Cloudy had just completed another dive.  The remaining ogres had turned and began running.  A moment later, Barkley both felt and saw why.  The two giants he had been with were chasing after the ogres.  With their element of surprise ruined and their numerical advantage dissipated, the ogres had no stomach for any further fighting.</w:t>
      </w:r>
    </w:p>
    <w:p w14:paraId="60FE2E9E" w14:textId="77777777" w:rsidR="00991D4C" w:rsidRDefault="00991D4C" w:rsidP="00991D4C"/>
    <w:p w14:paraId="124F3F7D" w14:textId="77777777" w:rsidR="00991D4C" w:rsidRDefault="00991D4C" w:rsidP="00991D4C">
      <w:r>
        <w:t>Cloudy landed and Barkley hopped back on the giant eagles back.  Craning his neck back to look at Barkley and said, “You are one crazy archon,” then gave a series of screeches that sounded like laughter.</w:t>
      </w:r>
    </w:p>
    <w:p w14:paraId="05435AF5" w14:textId="77777777" w:rsidR="00991D4C" w:rsidRDefault="00991D4C" w:rsidP="008027BB"/>
    <w:p w14:paraId="0405137E" w14:textId="77777777" w:rsidR="008027BB" w:rsidRDefault="008027BB" w:rsidP="008027BB">
      <w:r>
        <w:t>~*~</w:t>
      </w:r>
    </w:p>
    <w:p w14:paraId="51C97BE0" w14:textId="77777777" w:rsidR="008027BB" w:rsidRDefault="008027BB" w:rsidP="008027BB"/>
    <w:p w14:paraId="39A21592" w14:textId="77777777" w:rsidR="008027BB" w:rsidRDefault="008027BB" w:rsidP="008027BB">
      <w:r>
        <w:t xml:space="preserve">15 </w:t>
      </w:r>
      <w:proofErr w:type="spellStart"/>
      <w:r>
        <w:t>Flamerule</w:t>
      </w:r>
      <w:proofErr w:type="spellEnd"/>
    </w:p>
    <w:p w14:paraId="1A2249AC" w14:textId="77777777" w:rsidR="00912D20" w:rsidRDefault="00912D20" w:rsidP="008027BB"/>
    <w:p w14:paraId="307117D6" w14:textId="77777777" w:rsidR="00912D20" w:rsidRDefault="00912D20" w:rsidP="00912D20">
      <w:r>
        <w:t>[Round 0 and before]</w:t>
      </w:r>
    </w:p>
    <w:p w14:paraId="7DAC4A19" w14:textId="77777777" w:rsidR="00912D20" w:rsidRDefault="00912D20" w:rsidP="00912D20"/>
    <w:p w14:paraId="55A3ADB9" w14:textId="77777777" w:rsidR="00912D20" w:rsidRDefault="00912D20" w:rsidP="00912D20">
      <w:r>
        <w:t xml:space="preserve">Elsabet watched </w:t>
      </w:r>
      <w:proofErr w:type="spellStart"/>
      <w:r>
        <w:t>Flinder</w:t>
      </w:r>
      <w:proofErr w:type="spellEnd"/>
      <w:r>
        <w:t xml:space="preserve"> walk away down the battlements, appreciating the way his muscles moved.  They had just had a fine chat about this and that, while admiring the view out into the wide skies, and he was now continuing on his patrol, while she remained near an entryway back into the interior, planning to go back inside...</w:t>
      </w:r>
      <w:r w:rsidR="00583B4C">
        <w:t xml:space="preserve"> </w:t>
      </w:r>
      <w:r>
        <w:t>once she finished admiring the young cloud giant’s back side.  She grinned as he turned and waved just before going around a curve.</w:t>
      </w:r>
    </w:p>
    <w:p w14:paraId="034C69CD" w14:textId="77777777" w:rsidR="00912D20" w:rsidRDefault="00912D20" w:rsidP="00912D20"/>
    <w:p w14:paraId="25839DEA" w14:textId="77777777" w:rsidR="00912D20" w:rsidRDefault="00912D20" w:rsidP="00912D20">
      <w:r>
        <w:t xml:space="preserve">But wait, what was that?  As he turned and disappeared from sight, over 100’ away, she spotted a strange distortion in the air, about 40’ up and 40’ over from the edge of the battlements.  The dim outline of a cloud-shaped form nearly 10’ across seemed to be swooping past where </w:t>
      </w:r>
      <w:proofErr w:type="spellStart"/>
      <w:r>
        <w:t>Flinder</w:t>
      </w:r>
      <w:proofErr w:type="spellEnd"/>
      <w:r>
        <w:t xml:space="preserve"> had been without the giant taking notice, and was now heading straight for her.  As her surprise wore off, she </w:t>
      </w:r>
      <w:proofErr w:type="spellStart"/>
      <w:r>
        <w:t>realised</w:t>
      </w:r>
      <w:proofErr w:type="spellEnd"/>
      <w:r>
        <w:t xml:space="preserve"> it was some invisible thing coming towards her, which was now only about 80’ away and perhaps 20’ above the battlements stone walkway.</w:t>
      </w:r>
    </w:p>
    <w:p w14:paraId="454DD594" w14:textId="77777777" w:rsidR="00912D20" w:rsidRDefault="00912D20" w:rsidP="00912D20"/>
    <w:p w14:paraId="560768C1" w14:textId="77777777" w:rsidR="00912D20" w:rsidRPr="00583B4C" w:rsidRDefault="00912D20" w:rsidP="00912D20">
      <w:pPr>
        <w:rPr>
          <w:i/>
          <w:iCs/>
        </w:rPr>
      </w:pPr>
      <w:r w:rsidRPr="00583B4C">
        <w:rPr>
          <w:i/>
          <w:iCs/>
        </w:rPr>
        <w:t>[Round 1; Initiative: E 15</w:t>
      </w:r>
      <w:r w:rsidR="00583B4C">
        <w:rPr>
          <w:i/>
          <w:iCs/>
        </w:rPr>
        <w:t xml:space="preserve"> </w:t>
      </w:r>
      <w:r w:rsidRPr="00583B4C">
        <w:rPr>
          <w:i/>
          <w:iCs/>
        </w:rPr>
        <w:t>+</w:t>
      </w:r>
      <w:r w:rsidR="00583B4C">
        <w:rPr>
          <w:i/>
          <w:iCs/>
        </w:rPr>
        <w:t xml:space="preserve"> </w:t>
      </w:r>
      <w:r w:rsidRPr="00583B4C">
        <w:rPr>
          <w:i/>
          <w:iCs/>
        </w:rPr>
        <w:t>4</w:t>
      </w:r>
      <w:r w:rsidR="00583B4C">
        <w:rPr>
          <w:i/>
          <w:iCs/>
        </w:rPr>
        <w:t xml:space="preserve"> </w:t>
      </w:r>
      <w:r w:rsidRPr="00583B4C">
        <w:rPr>
          <w:i/>
          <w:iCs/>
        </w:rPr>
        <w:t>=</w:t>
      </w:r>
      <w:r w:rsidR="00583B4C">
        <w:rPr>
          <w:i/>
          <w:iCs/>
        </w:rPr>
        <w:t xml:space="preserve"> </w:t>
      </w:r>
      <w:r w:rsidRPr="00583B4C">
        <w:rPr>
          <w:i/>
          <w:iCs/>
        </w:rPr>
        <w:t>19, IS 10</w:t>
      </w:r>
      <w:r w:rsidR="00583B4C" w:rsidRPr="00583B4C">
        <w:rPr>
          <w:i/>
          <w:iCs/>
        </w:rPr>
        <w:t xml:space="preserve"> </w:t>
      </w:r>
      <w:r w:rsidRPr="00583B4C">
        <w:rPr>
          <w:i/>
          <w:iCs/>
        </w:rPr>
        <w:t>+</w:t>
      </w:r>
      <w:r w:rsidR="00583B4C" w:rsidRPr="00583B4C">
        <w:rPr>
          <w:i/>
          <w:iCs/>
        </w:rPr>
        <w:t xml:space="preserve"> </w:t>
      </w:r>
      <w:r w:rsidRPr="00583B4C">
        <w:rPr>
          <w:i/>
          <w:iCs/>
        </w:rPr>
        <w:t>8</w:t>
      </w:r>
      <w:r w:rsidR="00583B4C" w:rsidRPr="00583B4C">
        <w:rPr>
          <w:i/>
          <w:iCs/>
        </w:rPr>
        <w:t xml:space="preserve"> </w:t>
      </w:r>
      <w:r w:rsidRPr="00583B4C">
        <w:rPr>
          <w:i/>
          <w:iCs/>
        </w:rPr>
        <w:t>=</w:t>
      </w:r>
      <w:r w:rsidR="00583B4C" w:rsidRPr="00583B4C">
        <w:rPr>
          <w:i/>
          <w:iCs/>
        </w:rPr>
        <w:t xml:space="preserve"> </w:t>
      </w:r>
      <w:r w:rsidRPr="00583B4C">
        <w:rPr>
          <w:i/>
          <w:iCs/>
        </w:rPr>
        <w:t>18</w:t>
      </w:r>
      <w:r w:rsidR="00583B4C">
        <w:rPr>
          <w:i/>
          <w:iCs/>
        </w:rPr>
        <w:t>.</w:t>
      </w:r>
      <w:r w:rsidRPr="00583B4C">
        <w:rPr>
          <w:i/>
          <w:iCs/>
        </w:rPr>
        <w:t>]</w:t>
      </w:r>
    </w:p>
    <w:p w14:paraId="754A93B8" w14:textId="77777777" w:rsidR="00912D20" w:rsidRDefault="00912D20" w:rsidP="00912D20"/>
    <w:p w14:paraId="4911F15B" w14:textId="77777777" w:rsidR="00912D20" w:rsidRDefault="00912D20" w:rsidP="00912D20">
      <w:r>
        <w:lastRenderedPageBreak/>
        <w:t xml:space="preserve">Feeling a couple maneuvers being granted to her, Elsabet assumed that whatever it might be, it was likely hostile.  Swiftly shifting into her new thicket of blades stance, she called out in common and then the giant tongue, “Halt!  Who goes there?”  Then, to make sure no foe could take over her mind, she cast </w:t>
      </w:r>
      <w:r w:rsidRPr="00C9757C">
        <w:rPr>
          <w:i/>
          <w:iCs/>
        </w:rPr>
        <w:t xml:space="preserve">protection </w:t>
      </w:r>
      <w:r w:rsidR="00583B4C" w:rsidRPr="00C9757C">
        <w:rPr>
          <w:i/>
          <w:iCs/>
        </w:rPr>
        <w:t>from</w:t>
      </w:r>
      <w:r w:rsidRPr="00C9757C">
        <w:rPr>
          <w:i/>
          <w:iCs/>
        </w:rPr>
        <w:t xml:space="preserve"> evil</w:t>
      </w:r>
      <w:r>
        <w:t xml:space="preserve"> on herself.  If the cloud was evil, the spell would boost her defenses, and in any case prevent any mental control.  As she felt a 3</w:t>
      </w:r>
      <w:r w:rsidRPr="00583B4C">
        <w:rPr>
          <w:vertAlign w:val="superscript"/>
        </w:rPr>
        <w:t>rd</w:t>
      </w:r>
      <w:r w:rsidR="00583B4C">
        <w:t xml:space="preserve"> </w:t>
      </w:r>
      <w:r>
        <w:t>maneuver granted, she knew she was being tested.</w:t>
      </w:r>
    </w:p>
    <w:p w14:paraId="5064FF1B" w14:textId="77777777" w:rsidR="00912D20" w:rsidRDefault="00912D20" w:rsidP="00912D20"/>
    <w:p w14:paraId="4D9BA0D9" w14:textId="77777777" w:rsidR="00912D20" w:rsidRDefault="00912D20" w:rsidP="00912D20">
      <w:r>
        <w:t xml:space="preserve">The invisible cloud moved straight towards her, with no </w:t>
      </w:r>
      <w:r w:rsidR="00583B4C">
        <w:t>response</w:t>
      </w:r>
      <w:r>
        <w:t xml:space="preserve"> that Elsabet could hear</w:t>
      </w:r>
      <w:r w:rsidR="00583B4C">
        <w:t>—</w:t>
      </w:r>
      <w:r>
        <w:t>it was now only about 20’ away and 10’ above the walkway.  Perhaps it would try to blow her off the battlements!</w:t>
      </w:r>
    </w:p>
    <w:p w14:paraId="66769034" w14:textId="77777777" w:rsidR="00912D20" w:rsidRDefault="00912D20" w:rsidP="00912D20"/>
    <w:p w14:paraId="6D86FFE4" w14:textId="77777777" w:rsidR="00912D20" w:rsidRDefault="00912D20" w:rsidP="00912D20">
      <w:r>
        <w:t xml:space="preserve">Off in the distance, she thought she heard </w:t>
      </w:r>
      <w:proofErr w:type="spellStart"/>
      <w:r>
        <w:t>Flinder’s</w:t>
      </w:r>
      <w:proofErr w:type="spellEnd"/>
      <w:r>
        <w:t xml:space="preserve"> voice call out “What?”</w:t>
      </w:r>
    </w:p>
    <w:p w14:paraId="6F13C855" w14:textId="77777777" w:rsidR="00912D20" w:rsidRDefault="00912D20" w:rsidP="00912D20"/>
    <w:p w14:paraId="64F9647B" w14:textId="77777777" w:rsidR="00912D20" w:rsidRPr="00583B4C" w:rsidRDefault="00912D20" w:rsidP="00912D20">
      <w:pPr>
        <w:rPr>
          <w:i/>
          <w:iCs/>
        </w:rPr>
      </w:pPr>
      <w:r w:rsidRPr="00583B4C">
        <w:rPr>
          <w:i/>
          <w:iCs/>
        </w:rPr>
        <w:t>[Round 2; Initiative: F 5</w:t>
      </w:r>
      <w:r w:rsidR="00583B4C" w:rsidRPr="00583B4C">
        <w:rPr>
          <w:i/>
          <w:iCs/>
        </w:rPr>
        <w:t xml:space="preserve"> </w:t>
      </w:r>
      <w:r w:rsidRPr="00583B4C">
        <w:rPr>
          <w:i/>
          <w:iCs/>
        </w:rPr>
        <w:t>+</w:t>
      </w:r>
      <w:r w:rsidR="00583B4C" w:rsidRPr="00583B4C">
        <w:rPr>
          <w:i/>
          <w:iCs/>
        </w:rPr>
        <w:t xml:space="preserve"> </w:t>
      </w:r>
      <w:r w:rsidRPr="00583B4C">
        <w:rPr>
          <w:i/>
          <w:iCs/>
        </w:rPr>
        <w:t>1</w:t>
      </w:r>
      <w:r w:rsidR="00583B4C" w:rsidRPr="00583B4C">
        <w:rPr>
          <w:i/>
          <w:iCs/>
        </w:rPr>
        <w:t xml:space="preserve"> </w:t>
      </w:r>
      <w:r w:rsidRPr="00583B4C">
        <w:rPr>
          <w:i/>
          <w:iCs/>
        </w:rPr>
        <w:t>=</w:t>
      </w:r>
      <w:r w:rsidR="00583B4C" w:rsidRPr="00583B4C">
        <w:rPr>
          <w:i/>
          <w:iCs/>
        </w:rPr>
        <w:t xml:space="preserve"> </w:t>
      </w:r>
      <w:r w:rsidRPr="00583B4C">
        <w:rPr>
          <w:i/>
          <w:iCs/>
        </w:rPr>
        <w:t>6</w:t>
      </w:r>
      <w:r w:rsidR="00583B4C">
        <w:rPr>
          <w:i/>
          <w:iCs/>
        </w:rPr>
        <w:t>.</w:t>
      </w:r>
      <w:r w:rsidRPr="00583B4C">
        <w:rPr>
          <w:i/>
          <w:iCs/>
        </w:rPr>
        <w:t>]</w:t>
      </w:r>
    </w:p>
    <w:p w14:paraId="4E90A969" w14:textId="77777777" w:rsidR="00912D20" w:rsidRDefault="00912D20" w:rsidP="00912D20"/>
    <w:p w14:paraId="1EBFFC1C" w14:textId="77777777" w:rsidR="00912D20" w:rsidRDefault="00912D20" w:rsidP="00912D20">
      <w:r>
        <w:t>Elsabet moved back 10’ to get closer to the entryway and, more importantly, away from the battlements and a possibly fatal drop, while drawing her sword.  “</w:t>
      </w:r>
      <w:proofErr w:type="spellStart"/>
      <w:r>
        <w:t>Flinder</w:t>
      </w:r>
      <w:proofErr w:type="spellEnd"/>
      <w:r>
        <w:t>, to me!”  she yelled in giant, hoping the invisible cloud didn’t block the sound.  Figuring combat would be imminent, she cast bull’s strength on herself, and with a swift action then activated her protection devotion, which thanks to her recent experiences had gained slightly in effectiveness.  As she felt her 4</w:t>
      </w:r>
      <w:r w:rsidRPr="00CC353B">
        <w:rPr>
          <w:vertAlign w:val="superscript"/>
        </w:rPr>
        <w:t>th</w:t>
      </w:r>
      <w:r w:rsidR="00CC353B">
        <w:t xml:space="preserve"> </w:t>
      </w:r>
      <w:r>
        <w:t>maneuver granted, she grinned</w:t>
      </w:r>
      <w:r w:rsidR="00583B4C">
        <w:t>—</w:t>
      </w:r>
      <w:r>
        <w:t>her favorite maneuver!  She braced herself.</w:t>
      </w:r>
      <w:r w:rsidR="00CC353B">
        <w:t>.</w:t>
      </w:r>
      <w:r>
        <w:t>..</w:t>
      </w:r>
    </w:p>
    <w:p w14:paraId="46378547" w14:textId="77777777" w:rsidR="00912D20" w:rsidRDefault="00912D20" w:rsidP="00912D20"/>
    <w:p w14:paraId="5B00DD18" w14:textId="77777777" w:rsidR="00912D20" w:rsidRDefault="00912D20" w:rsidP="00912D20">
      <w:r>
        <w:t>The invisible cloud rushed forward and stopped about 10’ away, and slammed at her with an invisible amorphous blast of solidified air which looked like it was going to smash her down</w:t>
      </w:r>
      <w:r w:rsidR="00583B4C">
        <w:t>—</w:t>
      </w:r>
      <w:r>
        <w:t xml:space="preserve">only to dissipate a foot away from her!  It had slammed into the barrier created by her </w:t>
      </w:r>
      <w:r w:rsidRPr="00C9757C">
        <w:rPr>
          <w:i/>
          <w:iCs/>
        </w:rPr>
        <w:t>protection from evil</w:t>
      </w:r>
      <w:r>
        <w:t xml:space="preserve"> spell!  A summoned air elemental perhaps?  Her knowledge of such creatures was sadly lacking, but it was some summoned thing, that she was sure of.  Mostly sure of, anyways.</w:t>
      </w:r>
    </w:p>
    <w:p w14:paraId="4B2EB590" w14:textId="77777777" w:rsidR="00912D20" w:rsidRDefault="00912D20" w:rsidP="00912D20"/>
    <w:p w14:paraId="59F838F7" w14:textId="77777777" w:rsidR="00912D20" w:rsidRDefault="00912D20" w:rsidP="00912D20">
      <w:proofErr w:type="spellStart"/>
      <w:r>
        <w:t>Flinder</w:t>
      </w:r>
      <w:proofErr w:type="spellEnd"/>
      <w:r>
        <w:t xml:space="preserve"> reappeared around the curve about 100’ away, and looked puzzled.  He could see Elsabet was in a defensive posture, with her blade out, but what was she facing?  “What is it, woman?”  His voice boomed a lot louder than Elsabet’s.</w:t>
      </w:r>
      <w:r w:rsidR="00CC353B">
        <w:t>.</w:t>
      </w:r>
      <w:r>
        <w:t>..</w:t>
      </w:r>
    </w:p>
    <w:p w14:paraId="22AE4BE6" w14:textId="77777777" w:rsidR="00912D20" w:rsidRDefault="00912D20" w:rsidP="00912D20"/>
    <w:p w14:paraId="13A28D2D" w14:textId="77777777" w:rsidR="00912D20" w:rsidRPr="00CC353B" w:rsidRDefault="00912D20" w:rsidP="00912D20">
      <w:pPr>
        <w:rPr>
          <w:i/>
          <w:iCs/>
        </w:rPr>
      </w:pPr>
      <w:r w:rsidRPr="00CC353B">
        <w:rPr>
          <w:i/>
          <w:iCs/>
        </w:rPr>
        <w:t>[Round 3]</w:t>
      </w:r>
    </w:p>
    <w:p w14:paraId="5E0EA9EC" w14:textId="77777777" w:rsidR="00912D20" w:rsidRDefault="00912D20" w:rsidP="00912D20"/>
    <w:p w14:paraId="7399B3E0" w14:textId="77777777" w:rsidR="00CC353B" w:rsidRDefault="00912D20" w:rsidP="00912D20">
      <w:r>
        <w:t xml:space="preserve">The cloud had stopped just out of reach, so Elsabet took a 5’ step forward, used a swift action to activate a charge from her brute gauntlets, initiated her </w:t>
      </w:r>
      <w:proofErr w:type="spellStart"/>
      <w:r>
        <w:t>foehammer</w:t>
      </w:r>
      <w:proofErr w:type="spellEnd"/>
      <w:r>
        <w:t xml:space="preserve"> strike, and took a mighty swing at the center of the cloud.  The cloud swirled but could not quite avoid the blade!</w:t>
      </w:r>
    </w:p>
    <w:p w14:paraId="6A967CDA" w14:textId="77777777" w:rsidR="00CC353B" w:rsidRDefault="00CC353B" w:rsidP="00912D20"/>
    <w:p w14:paraId="2A40A75D" w14:textId="77777777" w:rsidR="00CC353B" w:rsidRDefault="00912D20" w:rsidP="00912D20">
      <w:r>
        <w:t>&lt;5</w:t>
      </w:r>
      <w:r w:rsidR="00CC353B">
        <w:t xml:space="preserve"> </w:t>
      </w:r>
      <w:r>
        <w:t>+</w:t>
      </w:r>
      <w:r w:rsidR="00CC353B">
        <w:t xml:space="preserve"> </w:t>
      </w:r>
      <w:r>
        <w:t>1</w:t>
      </w:r>
      <w:r w:rsidR="00CC353B">
        <w:t xml:space="preserve"> </w:t>
      </w:r>
      <w:r>
        <w:t>2</w:t>
      </w:r>
      <w:r w:rsidR="00CC353B">
        <w:t xml:space="preserve"> </w:t>
      </w:r>
      <w:r>
        <w:t>=</w:t>
      </w:r>
      <w:r w:rsidR="00CC353B">
        <w:t xml:space="preserve"> </w:t>
      </w:r>
      <w:r>
        <w:t>17, hit AC 17; d10</w:t>
      </w:r>
      <w:r w:rsidR="00CC353B">
        <w:t xml:space="preserve"> </w:t>
      </w:r>
      <w:r>
        <w:t>+</w:t>
      </w:r>
      <w:r w:rsidR="00CC353B">
        <w:t xml:space="preserve"> </w:t>
      </w:r>
      <w:r>
        <w:t>7</w:t>
      </w:r>
      <w:r w:rsidR="00CC353B">
        <w:t xml:space="preserve"> </w:t>
      </w:r>
      <w:r>
        <w:t>+</w:t>
      </w:r>
      <w:r w:rsidR="00CC353B">
        <w:t xml:space="preserve"> </w:t>
      </w:r>
      <w:r>
        <w:t>2d6</w:t>
      </w:r>
      <w:r w:rsidR="00CC353B">
        <w:t xml:space="preserve"> </w:t>
      </w:r>
      <w:r>
        <w:t>=</w:t>
      </w:r>
      <w:r w:rsidR="00CC353B">
        <w:t xml:space="preserve"> </w:t>
      </w:r>
      <w:r>
        <w:t>13 damage; 39/52&gt;</w:t>
      </w:r>
    </w:p>
    <w:p w14:paraId="0D617168" w14:textId="77777777" w:rsidR="00CC353B" w:rsidRDefault="00CC353B" w:rsidP="00912D20"/>
    <w:p w14:paraId="6E48555B" w14:textId="77777777" w:rsidR="00912D20" w:rsidRDefault="00912D20" w:rsidP="00912D20">
      <w:r>
        <w:t xml:space="preserve">She yelled back to </w:t>
      </w:r>
      <w:proofErr w:type="spellStart"/>
      <w:r>
        <w:t>Flinder</w:t>
      </w:r>
      <w:proofErr w:type="spellEnd"/>
      <w:r>
        <w:t>, “large</w:t>
      </w:r>
      <w:r w:rsidR="00CC353B">
        <w:t>,</w:t>
      </w:r>
      <w:r>
        <w:t xml:space="preserve"> invisible cloud creature thing!”  She felt her 5th maneuver granted.</w:t>
      </w:r>
    </w:p>
    <w:p w14:paraId="67FF7533" w14:textId="77777777" w:rsidR="00912D20" w:rsidRDefault="00912D20" w:rsidP="00912D20"/>
    <w:p w14:paraId="4E400A28" w14:textId="77777777" w:rsidR="00CC353B" w:rsidRDefault="00912D20" w:rsidP="00912D20">
      <w:r>
        <w:t>The invisible stalker</w:t>
      </w:r>
      <w:r w:rsidR="00583B4C">
        <w:t>—</w:t>
      </w:r>
      <w:r>
        <w:t>though Elsabet didn’t know its nature</w:t>
      </w:r>
      <w:r w:rsidR="00583B4C">
        <w:t>—</w:t>
      </w:r>
      <w:r>
        <w:t xml:space="preserve">had specific orders it had to obey, so it </w:t>
      </w:r>
      <w:proofErr w:type="spellStart"/>
      <w:r>
        <w:t>focussed</w:t>
      </w:r>
      <w:proofErr w:type="spellEnd"/>
      <w:r>
        <w:t xml:space="preserve"> on destroying this obstacle that had gotten in its way.  The spell the puny priest had cast would no longer prevent it </w:t>
      </w:r>
      <w:proofErr w:type="spellStart"/>
      <w:r>
        <w:t>ftom</w:t>
      </w:r>
      <w:proofErr w:type="spellEnd"/>
      <w:r>
        <w:t xml:space="preserve"> hitting her, since she had cancelled the barrier when she attacked, so the elemental attacked with two powerful slams, but both failed to land, thanks to some other intangible protection.</w:t>
      </w:r>
    </w:p>
    <w:p w14:paraId="09D27833" w14:textId="77777777" w:rsidR="00CC353B" w:rsidRDefault="00CC353B" w:rsidP="00912D20"/>
    <w:p w14:paraId="6A5A03EF" w14:textId="77777777" w:rsidR="00912D20" w:rsidRDefault="00912D20" w:rsidP="00912D20">
      <w:r>
        <w:t>&lt;12</w:t>
      </w:r>
      <w:r w:rsidR="00CC353B">
        <w:t xml:space="preserve"> </w:t>
      </w:r>
      <w:r>
        <w:t>+</w:t>
      </w:r>
      <w:r w:rsidR="00CC353B">
        <w:t xml:space="preserve"> </w:t>
      </w:r>
      <w:r>
        <w:t>10</w:t>
      </w:r>
      <w:r w:rsidR="00CC353B">
        <w:t xml:space="preserve"> </w:t>
      </w:r>
      <w:r>
        <w:t>=</w:t>
      </w:r>
      <w:r w:rsidR="00CC353B">
        <w:t xml:space="preserve"> </w:t>
      </w:r>
      <w:r>
        <w:t>22, 13</w:t>
      </w:r>
      <w:r w:rsidR="00CC353B">
        <w:t xml:space="preserve"> </w:t>
      </w:r>
      <w:r>
        <w:t>+</w:t>
      </w:r>
      <w:r w:rsidR="00CC353B">
        <w:t xml:space="preserve"> </w:t>
      </w:r>
      <w:r>
        <w:t>10</w:t>
      </w:r>
      <w:r w:rsidR="00CC353B">
        <w:t xml:space="preserve"> </w:t>
      </w:r>
      <w:r>
        <w:t>=</w:t>
      </w:r>
      <w:r w:rsidR="00CC353B">
        <w:t xml:space="preserve"> </w:t>
      </w:r>
      <w:r>
        <w:t>23, vs</w:t>
      </w:r>
      <w:r w:rsidR="00CC353B">
        <w:t>.</w:t>
      </w:r>
      <w:r>
        <w:t xml:space="preserve"> 20</w:t>
      </w:r>
      <w:r w:rsidR="00CC353B">
        <w:t xml:space="preserve"> </w:t>
      </w:r>
      <w:r>
        <w:t>+</w:t>
      </w:r>
      <w:r w:rsidR="00CC353B">
        <w:t xml:space="preserve"> </w:t>
      </w:r>
      <w:r>
        <w:t>4</w:t>
      </w:r>
      <w:r w:rsidR="00CC353B">
        <w:t xml:space="preserve"> </w:t>
      </w:r>
      <w:r>
        <w:t>=</w:t>
      </w:r>
      <w:r w:rsidR="00CC353B">
        <w:t xml:space="preserve"> </w:t>
      </w:r>
      <w:r>
        <w:t>24 AC thanks to devotion; neutral so spell no help</w:t>
      </w:r>
      <w:r w:rsidR="00CC353B">
        <w:t>.</w:t>
      </w:r>
      <w:r>
        <w:t>&gt;</w:t>
      </w:r>
    </w:p>
    <w:p w14:paraId="1A55C5A3" w14:textId="77777777" w:rsidR="00912D20" w:rsidRDefault="00912D20" w:rsidP="00912D20"/>
    <w:p w14:paraId="678BC193" w14:textId="77777777" w:rsidR="00912D20" w:rsidRDefault="00912D20" w:rsidP="00912D20">
      <w:r>
        <w:t xml:space="preserve">Believing his ears, </w:t>
      </w:r>
      <w:proofErr w:type="spellStart"/>
      <w:r>
        <w:t>Flinder</w:t>
      </w:r>
      <w:proofErr w:type="spellEnd"/>
      <w:r>
        <w:t xml:space="preserve"> double moved forward until he could smell something strange, and sidle forward enough to determine he was right next to the thing that was attacking Elsabet.  He had not drawn his weapon, thinking to slam the thing.</w:t>
      </w:r>
    </w:p>
    <w:p w14:paraId="778E098D" w14:textId="77777777" w:rsidR="00912D20" w:rsidRDefault="00912D20" w:rsidP="00912D20"/>
    <w:p w14:paraId="1F116EAB" w14:textId="77777777" w:rsidR="00912D20" w:rsidRDefault="00912D20" w:rsidP="00912D20">
      <w:r>
        <w:t>[Round 4]</w:t>
      </w:r>
    </w:p>
    <w:p w14:paraId="7ACF671E" w14:textId="77777777" w:rsidR="00912D20" w:rsidRDefault="00912D20" w:rsidP="00912D20"/>
    <w:p w14:paraId="01B3D14E" w14:textId="77777777" w:rsidR="00CC353B" w:rsidRDefault="00912D20" w:rsidP="00912D20">
      <w:r>
        <w:t>Elsabet used a swift action to activate a second charge from her gauntlets, and then rather than initiating a strike, used her new-found mastery of basic combat to make a full attack, swinging twice at the cloud.  To her surprise, she hit it easily</w:t>
      </w:r>
      <w:r w:rsidR="00583B4C">
        <w:t>—</w:t>
      </w:r>
      <w:r>
        <w:t>if it had actual vitals she probably would have slashed deep into them!</w:t>
      </w:r>
    </w:p>
    <w:p w14:paraId="6A7143EC" w14:textId="77777777" w:rsidR="00CC353B" w:rsidRDefault="00CC353B" w:rsidP="00912D20"/>
    <w:p w14:paraId="1647A37C" w14:textId="77777777" w:rsidR="00CC353B" w:rsidRDefault="00912D20" w:rsidP="00912D20">
      <w:r>
        <w:t>&lt;6</w:t>
      </w:r>
      <w:r w:rsidR="00CC353B">
        <w:t xml:space="preserve"> </w:t>
      </w:r>
      <w:r>
        <w:t>+</w:t>
      </w:r>
      <w:r w:rsidR="00CC353B">
        <w:t xml:space="preserve"> </w:t>
      </w:r>
      <w:r>
        <w:t>12</w:t>
      </w:r>
      <w:r w:rsidR="00CC353B">
        <w:t xml:space="preserve"> </w:t>
      </w:r>
      <w:r>
        <w:t>=</w:t>
      </w:r>
      <w:r w:rsidR="00CC353B">
        <w:t xml:space="preserve"> </w:t>
      </w:r>
      <w:r>
        <w:t xml:space="preserve">18, </w:t>
      </w:r>
      <w:proofErr w:type="spellStart"/>
      <w:r>
        <w:t>nat</w:t>
      </w:r>
      <w:proofErr w:type="spellEnd"/>
      <w:r>
        <w:t xml:space="preserve"> 20; d10</w:t>
      </w:r>
      <w:r w:rsidR="00CC353B">
        <w:t xml:space="preserve"> </w:t>
      </w:r>
      <w:r>
        <w:t>+</w:t>
      </w:r>
      <w:r w:rsidR="00CC353B">
        <w:t xml:space="preserve"> </w:t>
      </w:r>
      <w:r>
        <w:t>7 twice, 10 and 8 (lame!); 21/52&gt;</w:t>
      </w:r>
    </w:p>
    <w:p w14:paraId="555781FF" w14:textId="77777777" w:rsidR="00CC353B" w:rsidRDefault="00CC353B" w:rsidP="00912D20"/>
    <w:p w14:paraId="1922E516" w14:textId="77777777" w:rsidR="00912D20" w:rsidRDefault="00912D20" w:rsidP="00912D20">
      <w:r>
        <w:t>She felt her maneuvers fade and two new ones granted, nothing exciting, but the full attack seemed like a good tactic to continue with in any case.</w:t>
      </w:r>
    </w:p>
    <w:p w14:paraId="6ABB4179" w14:textId="77777777" w:rsidR="00912D20" w:rsidRDefault="00912D20" w:rsidP="00912D20"/>
    <w:p w14:paraId="2CCBBFE9" w14:textId="77777777" w:rsidR="00CC353B" w:rsidRDefault="00912D20" w:rsidP="00912D20">
      <w:r>
        <w:t>The invisible stalker, cranky from having been sent on a long time-consuming and fairly annoying mission by a frost giant, tried again to smash this annoying mortal.</w:t>
      </w:r>
    </w:p>
    <w:p w14:paraId="1F8E1847" w14:textId="77777777" w:rsidR="00CC353B" w:rsidRDefault="00CC353B" w:rsidP="00912D20"/>
    <w:p w14:paraId="29460BF9" w14:textId="77777777" w:rsidR="00912D20" w:rsidRDefault="00912D20" w:rsidP="00912D20">
      <w:r>
        <w:t>&lt;2</w:t>
      </w:r>
      <w:r w:rsidR="00CC353B">
        <w:t xml:space="preserve"> </w:t>
      </w:r>
      <w:r>
        <w:t>+</w:t>
      </w:r>
      <w:r w:rsidR="00CC353B">
        <w:t xml:space="preserve"> </w:t>
      </w:r>
      <w:r>
        <w:t>12</w:t>
      </w:r>
      <w:r w:rsidR="00CC353B">
        <w:t xml:space="preserve"> </w:t>
      </w:r>
      <w:r>
        <w:t>=</w:t>
      </w:r>
      <w:r w:rsidR="00CC353B">
        <w:t xml:space="preserve"> </w:t>
      </w:r>
      <w:r>
        <w:t>12, 16</w:t>
      </w:r>
      <w:r w:rsidR="00CC353B">
        <w:t xml:space="preserve"> </w:t>
      </w:r>
      <w:r>
        <w:t>+</w:t>
      </w:r>
      <w:r w:rsidR="00CC353B">
        <w:t xml:space="preserve"> </w:t>
      </w:r>
      <w:r>
        <w:t>10</w:t>
      </w:r>
      <w:r w:rsidR="00CC353B">
        <w:t xml:space="preserve"> </w:t>
      </w:r>
      <w:r>
        <w:t>=</w:t>
      </w:r>
      <w:r w:rsidR="00CC353B">
        <w:t xml:space="preserve"> </w:t>
      </w:r>
      <w:r>
        <w:t>26, one hit, 2d6+4</w:t>
      </w:r>
      <w:r w:rsidR="00CC353B">
        <w:t xml:space="preserve"> </w:t>
      </w:r>
      <w:r>
        <w:t>=</w:t>
      </w:r>
      <w:r w:rsidR="00CC353B">
        <w:t xml:space="preserve"> </w:t>
      </w:r>
      <w:r>
        <w:t>10 damage; 51/56, and 5 damage in pool&gt;</w:t>
      </w:r>
    </w:p>
    <w:p w14:paraId="7F46216D" w14:textId="77777777" w:rsidR="00912D20" w:rsidRDefault="00912D20" w:rsidP="00912D20"/>
    <w:p w14:paraId="407D47DC" w14:textId="77777777" w:rsidR="00CC353B" w:rsidRDefault="00912D20" w:rsidP="00912D20">
      <w:proofErr w:type="spellStart"/>
      <w:r>
        <w:lastRenderedPageBreak/>
        <w:t>Flinder</w:t>
      </w:r>
      <w:proofErr w:type="spellEnd"/>
      <w:r>
        <w:t>, relying on his nose to sniff out the foe, swung two massive fists in the direction of the invisible thing, but missed wildly!</w:t>
      </w:r>
    </w:p>
    <w:p w14:paraId="213AA71A" w14:textId="77777777" w:rsidR="00CC353B" w:rsidRDefault="00CC353B" w:rsidP="00912D20"/>
    <w:p w14:paraId="622964AA" w14:textId="77777777" w:rsidR="00912D20" w:rsidRDefault="00912D20" w:rsidP="00912D20">
      <w:r>
        <w:t>&lt;50% miss; two swishes, sigh&gt;</w:t>
      </w:r>
    </w:p>
    <w:p w14:paraId="6907ADE3" w14:textId="77777777" w:rsidR="00912D20" w:rsidRDefault="00912D20" w:rsidP="00912D20"/>
    <w:p w14:paraId="66A6DF63" w14:textId="77777777" w:rsidR="00912D20" w:rsidRDefault="00912D20" w:rsidP="00912D20">
      <w:r>
        <w:t>[Round 5]</w:t>
      </w:r>
    </w:p>
    <w:p w14:paraId="2AD4D7D2" w14:textId="77777777" w:rsidR="00912D20" w:rsidRDefault="00912D20" w:rsidP="00912D20"/>
    <w:p w14:paraId="42685A9F" w14:textId="77777777" w:rsidR="00CC353B" w:rsidRDefault="00912D20" w:rsidP="00912D20">
      <w:r>
        <w:t>Elsabet used a swift action to activate the last charge from her gauntlets, and with her furious counterstrike, made another full attack, and her first attack would have threatened a critical against most foes, but her second swing went wide.</w:t>
      </w:r>
    </w:p>
    <w:p w14:paraId="38695C9B" w14:textId="77777777" w:rsidR="00CC353B" w:rsidRDefault="00CC353B" w:rsidP="00912D20"/>
    <w:p w14:paraId="3D126DCA" w14:textId="77777777" w:rsidR="00CC353B" w:rsidRDefault="00912D20" w:rsidP="00912D20">
      <w:r>
        <w:t>&lt;19</w:t>
      </w:r>
      <w:r w:rsidR="00CC353B">
        <w:t xml:space="preserve"> </w:t>
      </w:r>
      <w:r>
        <w:t>+</w:t>
      </w:r>
      <w:r w:rsidR="00CC353B">
        <w:t xml:space="preserve"> </w:t>
      </w:r>
      <w:r>
        <w:t>13</w:t>
      </w:r>
      <w:r w:rsidR="00CC353B">
        <w:t xml:space="preserve"> </w:t>
      </w:r>
      <w:r>
        <w:t>=</w:t>
      </w:r>
      <w:r w:rsidR="00CC353B">
        <w:t xml:space="preserve"> </w:t>
      </w:r>
      <w:r>
        <w:t>32, 2</w:t>
      </w:r>
      <w:r w:rsidR="00CC353B">
        <w:t xml:space="preserve"> </w:t>
      </w:r>
      <w:r>
        <w:t>+</w:t>
      </w:r>
      <w:r w:rsidR="00CC353B">
        <w:t xml:space="preserve"> </w:t>
      </w:r>
      <w:r>
        <w:t>8</w:t>
      </w:r>
      <w:r w:rsidR="00CC353B">
        <w:t xml:space="preserve"> </w:t>
      </w:r>
      <w:r>
        <w:t>=</w:t>
      </w:r>
      <w:r w:rsidR="00CC353B">
        <w:t xml:space="preserve"> </w:t>
      </w:r>
      <w:r>
        <w:t>10, one hit, d10</w:t>
      </w:r>
      <w:r w:rsidR="00CC353B">
        <w:t xml:space="preserve"> </w:t>
      </w:r>
      <w:r>
        <w:t>+</w:t>
      </w:r>
      <w:r w:rsidR="00CC353B">
        <w:t xml:space="preserve"> </w:t>
      </w:r>
      <w:r>
        <w:t>8</w:t>
      </w:r>
      <w:r w:rsidR="00CC353B">
        <w:t xml:space="preserve"> </w:t>
      </w:r>
      <w:r>
        <w:t>=</w:t>
      </w:r>
      <w:r w:rsidR="00CC353B">
        <w:t xml:space="preserve"> </w:t>
      </w:r>
      <w:r>
        <w:t>14; 7/52&gt;</w:t>
      </w:r>
    </w:p>
    <w:p w14:paraId="070AC32A" w14:textId="77777777" w:rsidR="00CC353B" w:rsidRDefault="00CC353B" w:rsidP="00912D20"/>
    <w:p w14:paraId="42EDE17F" w14:textId="77777777" w:rsidR="00912D20" w:rsidRDefault="00912D20" w:rsidP="00912D20">
      <w:r>
        <w:t>As her 3rd maneuver was granted, she felt the residual hurt affect her.  &lt;46/56&gt;</w:t>
      </w:r>
    </w:p>
    <w:p w14:paraId="3AF0AAAA" w14:textId="77777777" w:rsidR="00912D20" w:rsidRDefault="00912D20" w:rsidP="00912D20"/>
    <w:p w14:paraId="3DD01A51" w14:textId="77777777" w:rsidR="00CC353B" w:rsidRDefault="00912D20" w:rsidP="00912D20">
      <w:r>
        <w:t>The invisible stalker tried once more to take down the divinely protected human, ignoring the cloud giant, launching two more slams of solid air, landing both!</w:t>
      </w:r>
    </w:p>
    <w:p w14:paraId="738E781B" w14:textId="77777777" w:rsidR="00CC353B" w:rsidRDefault="00CC353B" w:rsidP="00912D20"/>
    <w:p w14:paraId="3BA2861D" w14:textId="77777777" w:rsidR="00CC353B" w:rsidRDefault="00912D20" w:rsidP="00912D20">
      <w:r>
        <w:t>&lt;15</w:t>
      </w:r>
      <w:r w:rsidR="00CC353B">
        <w:t xml:space="preserve"> </w:t>
      </w:r>
      <w:r>
        <w:t>+</w:t>
      </w:r>
      <w:r w:rsidR="00CC353B">
        <w:t xml:space="preserve"> </w:t>
      </w:r>
      <w:r>
        <w:t>10</w:t>
      </w:r>
      <w:r w:rsidR="00CC353B">
        <w:t xml:space="preserve"> </w:t>
      </w:r>
      <w:r>
        <w:t>=</w:t>
      </w:r>
      <w:r w:rsidR="00CC353B">
        <w:t xml:space="preserve"> </w:t>
      </w:r>
      <w:r>
        <w:t>25, 19</w:t>
      </w:r>
      <w:r w:rsidR="00CC353B">
        <w:t xml:space="preserve"> </w:t>
      </w:r>
      <w:r>
        <w:t>+</w:t>
      </w:r>
      <w:r w:rsidR="00CC353B">
        <w:t xml:space="preserve"> </w:t>
      </w:r>
      <w:r>
        <w:t>10</w:t>
      </w:r>
      <w:r w:rsidR="00CC353B">
        <w:t xml:space="preserve"> </w:t>
      </w:r>
      <w:r>
        <w:t>=</w:t>
      </w:r>
      <w:r w:rsidR="00CC353B">
        <w:t xml:space="preserve"> </w:t>
      </w:r>
      <w:r>
        <w:t>29, 2d6</w:t>
      </w:r>
      <w:r w:rsidR="00CC353B">
        <w:t xml:space="preserve"> </w:t>
      </w:r>
      <w:r>
        <w:t>+</w:t>
      </w:r>
      <w:r w:rsidR="00CC353B">
        <w:t xml:space="preserve"> </w:t>
      </w:r>
      <w:r>
        <w:t>4 twice, 9 and 11; 31/56, and 5 damage in pool&gt;</w:t>
      </w:r>
    </w:p>
    <w:p w14:paraId="64FFEC5C" w14:textId="77777777" w:rsidR="00CC353B" w:rsidRDefault="00CC353B" w:rsidP="00912D20"/>
    <w:p w14:paraId="491B7FDB" w14:textId="77777777" w:rsidR="00912D20" w:rsidRDefault="00912D20" w:rsidP="00912D20">
      <w:r>
        <w:t>It then tried to shift 5’ away from the cloud giant to avoid its attacks, not realizing that, in her new stance, Elsabet could take advantage of any movement whatsoever to take an attack of opportunity!</w:t>
      </w:r>
    </w:p>
    <w:p w14:paraId="3F04C6C1" w14:textId="77777777" w:rsidR="00912D20" w:rsidRDefault="00912D20" w:rsidP="00912D20"/>
    <w:p w14:paraId="3549BDEB" w14:textId="77777777" w:rsidR="00CC353B" w:rsidRDefault="00912D20" w:rsidP="00912D20">
      <w:r>
        <w:t xml:space="preserve">Elsabet, her furious counterstrike once again enabled by the new damage, </w:t>
      </w:r>
      <w:proofErr w:type="spellStart"/>
      <w:r>
        <w:t>siezed</w:t>
      </w:r>
      <w:proofErr w:type="spellEnd"/>
      <w:r>
        <w:t xml:space="preserve"> her chance and slashed at the cloud the moment it started to shift</w:t>
      </w:r>
      <w:r w:rsidR="00583B4C">
        <w:t>—</w:t>
      </w:r>
      <w:r>
        <w:t>successfully!</w:t>
      </w:r>
    </w:p>
    <w:p w14:paraId="6907B81C" w14:textId="77777777" w:rsidR="00CC353B" w:rsidRDefault="00CC353B" w:rsidP="00912D20"/>
    <w:p w14:paraId="682EFEE8" w14:textId="77777777" w:rsidR="00912D20" w:rsidRDefault="00912D20" w:rsidP="00912D20">
      <w:r>
        <w:t>&lt;17+13=30, hit, d10+8=12 damage; -5/52, dismissed&gt;</w:t>
      </w:r>
    </w:p>
    <w:p w14:paraId="6DF60A55" w14:textId="77777777" w:rsidR="00912D20" w:rsidRDefault="00912D20" w:rsidP="00912D20"/>
    <w:p w14:paraId="12F748FB" w14:textId="77777777" w:rsidR="00912D20" w:rsidRDefault="00912D20" w:rsidP="00912D20">
      <w:r>
        <w:t xml:space="preserve">The invisible cloud creature dissipated, leaving behind only a strange odor that slowly faded in the breeze, aided by </w:t>
      </w:r>
      <w:proofErr w:type="spellStart"/>
      <w:r>
        <w:t>Flinder’s</w:t>
      </w:r>
      <w:proofErr w:type="spellEnd"/>
      <w:r>
        <w:t xml:space="preserve"> large fists pummeling the space it had been.</w:t>
      </w:r>
    </w:p>
    <w:p w14:paraId="33B78074" w14:textId="77777777" w:rsidR="00912D20" w:rsidRDefault="00912D20" w:rsidP="00912D20"/>
    <w:p w14:paraId="21C7AF9E" w14:textId="77777777" w:rsidR="00912D20" w:rsidRDefault="00912D20" w:rsidP="00912D20">
      <w:r>
        <w:t>[Round 6+]</w:t>
      </w:r>
    </w:p>
    <w:p w14:paraId="04A91333" w14:textId="77777777" w:rsidR="00912D20" w:rsidRDefault="00912D20" w:rsidP="00912D20"/>
    <w:p w14:paraId="655233FD" w14:textId="77777777" w:rsidR="00912D20" w:rsidRDefault="00912D20" w:rsidP="00912D20">
      <w:r>
        <w:lastRenderedPageBreak/>
        <w:t xml:space="preserve">“It’s gone,” Elsabet wheezed, as the remaining pain from the last blow hit &lt;26/56&gt;, “hold up a bit while I fix myself up.”  Three cure light wounds spells later, only a few bruises remained &lt;53/56&gt;, which she figured to sleep off later.  “Who should we report this to?  The head of the guard first, I suppose?”  </w:t>
      </w:r>
      <w:proofErr w:type="spellStart"/>
      <w:r>
        <w:t>Flinder</w:t>
      </w:r>
      <w:proofErr w:type="spellEnd"/>
      <w:r>
        <w:t xml:space="preserve"> nodded, and they went inside to make an official report of the unidentified invisible creature they had just fended off....</w:t>
      </w:r>
    </w:p>
    <w:p w14:paraId="1DA14E0C" w14:textId="77777777" w:rsidR="00912D20" w:rsidRDefault="00912D20" w:rsidP="008027BB"/>
    <w:p w14:paraId="503BF3BB" w14:textId="77777777" w:rsidR="008027BB" w:rsidRDefault="008027BB" w:rsidP="008027BB">
      <w:r>
        <w:t>~*~</w:t>
      </w:r>
    </w:p>
    <w:p w14:paraId="270230D1" w14:textId="77777777" w:rsidR="008027BB" w:rsidRDefault="008027BB" w:rsidP="008027BB"/>
    <w:p w14:paraId="1A177A46" w14:textId="77777777" w:rsidR="008027BB" w:rsidRDefault="008027BB" w:rsidP="008027BB">
      <w:r>
        <w:t xml:space="preserve">15 </w:t>
      </w:r>
      <w:proofErr w:type="spellStart"/>
      <w:r>
        <w:t>Eleasis</w:t>
      </w:r>
      <w:proofErr w:type="spellEnd"/>
    </w:p>
    <w:p w14:paraId="11BA99B0" w14:textId="77777777" w:rsidR="008027BB" w:rsidRDefault="008027BB" w:rsidP="008027BB"/>
    <w:p w14:paraId="3EA6A8A3" w14:textId="77777777" w:rsidR="00DB76E5" w:rsidRDefault="00DB76E5" w:rsidP="00DB76E5">
      <w:r>
        <w:t>Over the months, Luran had come to treasure his time spent at the base of the Sky Tree, meditating, gaining kinship and connection with the various beings and entities that made the towering timber their home.  He would regularly commune there, at varying times in the day.  Little did he know that one particular nighttime trance would prove to be his biggest challenge of the journey, yet.</w:t>
      </w:r>
    </w:p>
    <w:p w14:paraId="1AA05BCB" w14:textId="77777777" w:rsidR="00DB76E5" w:rsidRDefault="00DB76E5" w:rsidP="00DB76E5"/>
    <w:p w14:paraId="14EE47C6" w14:textId="77777777" w:rsidR="00DB76E5" w:rsidRDefault="00DB76E5" w:rsidP="00DB76E5">
      <w:r>
        <w:t>Having decided to attempt a full night’s vigil, the bard set out his space, preparing for the event.  Unbeknownst to him, far, far above, at the peak of the Tree’s branches, a sliver of interplanar portal was starting to seep its way into the air, there.  The neighboring plane of Limbo was encroaching in a small, but stable spring of chaos energy, drawn to the magic of the Sky Tree beneath which Luran sat this night.  Simply sparking and occasionally snapping and popping, the unusual phenomenon stayed mostly unnoticed, at first.  Only a small handful of birds trembled slightly in their nocturnal rest and one owl, at the very top of the branches hooted righteously.  Below, the bard’s quiet meditation began, all the while unaware of what else was transpiring.</w:t>
      </w:r>
    </w:p>
    <w:p w14:paraId="14444648" w14:textId="77777777" w:rsidR="00DB76E5" w:rsidRDefault="00DB76E5" w:rsidP="00DB76E5"/>
    <w:p w14:paraId="1A48F959" w14:textId="77777777" w:rsidR="00DB76E5" w:rsidRDefault="00DB76E5" w:rsidP="00DB76E5">
      <w:r>
        <w:t>The burgeoning hole in reality continued to sizzle and spark with a chaotic spectrum of light, color and energy.  As it reached a peak in its activity, a bolt of stochastic, transformative power shot out and down the length of the Sky Tree’s trunk and branches.  Its journey down the tree ended as it struck a slumbering squirrel in its nest, a number of yards from Luran’s contemplative consciousness.</w:t>
      </w:r>
    </w:p>
    <w:p w14:paraId="7C927FDA" w14:textId="77777777" w:rsidR="00DB76E5" w:rsidRDefault="00DB76E5" w:rsidP="00DB76E5"/>
    <w:p w14:paraId="1B3FDB10" w14:textId="77777777" w:rsidR="00DB76E5" w:rsidRDefault="00DB76E5" w:rsidP="00DB76E5">
      <w:r>
        <w:t>The sound of splintering wood and startled screeches brought the half-elf out of his revery.  The screeches descended in tone as they became deeper and more growl like.  The splintering increased until the now transformed (and greatly enlarged) tree denizen crashed to the ground, now awake and quite angry.</w:t>
      </w:r>
    </w:p>
    <w:p w14:paraId="7BC3BADE" w14:textId="77777777" w:rsidR="00DB76E5" w:rsidRDefault="00DB76E5" w:rsidP="00DB76E5"/>
    <w:p w14:paraId="1EE4D07C" w14:textId="77777777" w:rsidR="00DB76E5" w:rsidRDefault="00DB76E5" w:rsidP="00DB76E5">
      <w:r>
        <w:t xml:space="preserve">Seeing the aggressive intent in the creature’s eyes, Luran was quick to take a suitable, answering stance, although he was fully aware that any support of a more martial nature was far from immediately available.  He determined he would need to deal with this </w:t>
      </w:r>
      <w:r>
        <w:lastRenderedPageBreak/>
        <w:t>development on his own, at least for the time being.  While most of his equipment was back in the companions’ room, he still had his dagger on his belt and quickly pulled it free for use.</w:t>
      </w:r>
    </w:p>
    <w:p w14:paraId="4B1EE602" w14:textId="77777777" w:rsidR="00DB76E5" w:rsidRDefault="00DB76E5" w:rsidP="00DB76E5"/>
    <w:p w14:paraId="7B6AC712" w14:textId="77777777" w:rsidR="00DB76E5" w:rsidRDefault="00DB76E5" w:rsidP="00DB76E5">
      <w:r>
        <w:t xml:space="preserve">The bard’s reflexes were no match for his quick moving foe, however, as it leaped toward him, jaws wide.  Smashing into the skinny bard and chomping down on his unarmored shoulder, the rodent’s first attack set Luran into survival mode, as an incredibly uncomfortable amount of his </w:t>
      </w:r>
      <w:proofErr w:type="spellStart"/>
      <w:r>
        <w:t>lifesblood</w:t>
      </w:r>
      <w:proofErr w:type="spellEnd"/>
      <w:r>
        <w:t xml:space="preserve"> flowed from the wound.</w:t>
      </w:r>
    </w:p>
    <w:p w14:paraId="4A63F067" w14:textId="77777777" w:rsidR="00DB76E5" w:rsidRDefault="00DB76E5" w:rsidP="00DB76E5"/>
    <w:p w14:paraId="770A8ACA" w14:textId="77777777" w:rsidR="00DB76E5" w:rsidRDefault="00DB76E5" w:rsidP="00DB76E5">
      <w:r>
        <w:t xml:space="preserve">Knowing he would do far better to focus on his arcane abilities than his melee mastery, Luran staggered a step back and first attempted to blind the rampaging mega-rodent with a casting of </w:t>
      </w:r>
      <w:proofErr w:type="spellStart"/>
      <w:r w:rsidRPr="00103048">
        <w:rPr>
          <w:i/>
          <w:iCs/>
        </w:rPr>
        <w:t>glitterdust</w:t>
      </w:r>
      <w:proofErr w:type="spellEnd"/>
      <w:r>
        <w:t xml:space="preserve"> centered far enough back to just hit the dire chaos squirrel (now the size of a bear, incidentally!) and avoid his own eyes.  The magic went off just as the monster was readying its next attack.  As such, when it snapped and clawed at the bard, its scream was filled with impotent rage when its sight was taken from it by the stinging glitter that covered a 20’ wide circle.</w:t>
      </w:r>
    </w:p>
    <w:p w14:paraId="6A7B4C62" w14:textId="77777777" w:rsidR="00DB76E5" w:rsidRDefault="00DB76E5" w:rsidP="00DB76E5"/>
    <w:p w14:paraId="172E461D" w14:textId="77777777" w:rsidR="00DB76E5" w:rsidRDefault="00DB76E5" w:rsidP="00DB76E5">
      <w:r>
        <w:t>Thanking Tyr and His triad that his first action in the combat was successful, Luran avoided the massive squirrel’s gnarly, gnashing incisors and enlarged claws in its stumbling attempt to harm him.  Hoping to further impede the creature, Luran readied his next arcane attack, praying he would be able to continue one step ahead.  Luran shot magical grease at the ground under the thing’s feet as the next part of a divinely inspired plan took shape in his mind.</w:t>
      </w:r>
    </w:p>
    <w:p w14:paraId="65447956" w14:textId="77777777" w:rsidR="00DB76E5" w:rsidRDefault="00DB76E5" w:rsidP="00DB76E5"/>
    <w:p w14:paraId="0EEFB7EE" w14:textId="77777777" w:rsidR="00DB76E5" w:rsidRDefault="00DB76E5" w:rsidP="00DB76E5">
      <w:r>
        <w:t xml:space="preserve">A few weeks ago, the flying island fortress of the cloud giants had visited a Ysgardian community of winged elves, named </w:t>
      </w:r>
      <w:proofErr w:type="spellStart"/>
      <w:r>
        <w:t>avariels</w:t>
      </w:r>
      <w:proofErr w:type="spellEnd"/>
      <w:r>
        <w:t>.  Meeting them and seeing them effortlessly soaring through the skies had inspired Luran to attempt something with one of his, thus far, lesser used spells.  This moment gave him the opportunity to try his own hand at winged flight.  As the enlarged, enraged squirrel slipped and slid on the magical lubricant, its eyes still stinging and blinded, Luran cast alter self, transforming into one of those graceful, full elven humanoids he had come to respect and admire.  Testing his new wings and lifting himself into the air, the bard stumbled a bit, getting used to the new mode of locomotion.  Not having enough mastery to hover, he realized, Luran set his new form on a spiraling pattern, approximately fifteen feet above the now thoroughly vexed creation of chaos below.</w:t>
      </w:r>
    </w:p>
    <w:p w14:paraId="1D6FD737" w14:textId="77777777" w:rsidR="00DB76E5" w:rsidRDefault="00DB76E5" w:rsidP="00DB76E5"/>
    <w:p w14:paraId="66A023D5" w14:textId="77777777" w:rsidR="00DB76E5" w:rsidRDefault="00DB76E5" w:rsidP="00DB76E5">
      <w:r>
        <w:t>Completely confused by its blindness and the inability to move without falling flat, the massive creature lashed out in all directions, jaws snapping shut on air and claws rending nothing.  Confident in his new, unrecognizable form, Luran awaited the next part of his plan to come.  In just a few short moments, the glittering dust that blinded the dire squirrel cleared and the rage filled rodent looked around for his erstwhile foe.  While the creature could not lay eyes on the magical menace any longer, a powerful, yet soothing voice projected down on it from above.</w:t>
      </w:r>
    </w:p>
    <w:p w14:paraId="288B8DD4" w14:textId="77777777" w:rsidR="00DB76E5" w:rsidRDefault="00DB76E5" w:rsidP="00DB76E5"/>
    <w:p w14:paraId="0CCCC3A1" w14:textId="77777777" w:rsidR="00DB76E5" w:rsidRDefault="00DB76E5" w:rsidP="00DB76E5">
      <w:r>
        <w:t>Having finally mastered a new, powerful enchantment, Luran attempted to put the dire squirrel under his sway with his first casting of charm monster.  Knowing it would work better from someone the bear-sized rodent did not immediately recognize as a threat, Luran counted on the creature’s confusion at his new face and form.  He shifted his voice to a much deeper register than he had previously used, laying the magical manipulation down with one final, internal prayer to his good gods.</w:t>
      </w:r>
    </w:p>
    <w:p w14:paraId="2679A126" w14:textId="77777777" w:rsidR="00DB76E5" w:rsidRDefault="00DB76E5" w:rsidP="00DB76E5"/>
    <w:p w14:paraId="23280859" w14:textId="77777777" w:rsidR="00DB76E5" w:rsidRDefault="00DB76E5" w:rsidP="00DB76E5">
      <w:r>
        <w:t>After a heart stopping second of uncertainty, Luran watched the squirrel’s entire demeanor calm and turn placid as his spell caught hold.  Landing somewhat gracefully (though wincing severely at the heavy wound from the first round’s attack) Luran reached a hand out to reassure the creature.  It eagerly stepped toward him, seeing him as a friend.</w:t>
      </w:r>
    </w:p>
    <w:p w14:paraId="51D4F421" w14:textId="77777777" w:rsidR="00DB76E5" w:rsidRDefault="00DB76E5" w:rsidP="00DB76E5"/>
    <w:p w14:paraId="71A67FDC" w14:textId="77777777" w:rsidR="00DB76E5" w:rsidRDefault="00DB76E5" w:rsidP="00DB76E5">
      <w:r>
        <w:t xml:space="preserve">While he had reached a peaceful resolution, he was nonetheless overjoyed to see his cloud giant, </w:t>
      </w:r>
      <w:proofErr w:type="spellStart"/>
      <w:r>
        <w:t>Dalenn</w:t>
      </w:r>
      <w:proofErr w:type="spellEnd"/>
      <w:r>
        <w:t>, rushing to see what the commotion was.  With the giant’s help, the half-elf was able to keep the magically altered rodent calm until the strange energy from Limbo dissipated on its own and the squirrel returned to its normal, diminutive size and demeanor.  Thankful he had been able to end the emergency without harming the innocent creature itself, Luran finally allowed himself to relax.</w:t>
      </w:r>
    </w:p>
    <w:p w14:paraId="1B840E04" w14:textId="77777777" w:rsidR="00DB76E5" w:rsidRDefault="00DB76E5" w:rsidP="008027BB"/>
    <w:p w14:paraId="341A62EE" w14:textId="77777777" w:rsidR="008027BB" w:rsidRDefault="008027BB" w:rsidP="008027BB">
      <w:r>
        <w:t>~*~</w:t>
      </w:r>
    </w:p>
    <w:p w14:paraId="73521621" w14:textId="77777777" w:rsidR="008027BB" w:rsidRDefault="008027BB" w:rsidP="008027BB"/>
    <w:p w14:paraId="2F27EFBE" w14:textId="77777777" w:rsidR="00186D28" w:rsidRDefault="00186D28" w:rsidP="00186D28">
      <w:r>
        <w:t xml:space="preserve">15 </w:t>
      </w:r>
      <w:proofErr w:type="spellStart"/>
      <w:r>
        <w:t>Eleint</w:t>
      </w:r>
      <w:proofErr w:type="spellEnd"/>
    </w:p>
    <w:p w14:paraId="2A251A53" w14:textId="77777777" w:rsidR="00186D28" w:rsidRDefault="00186D28" w:rsidP="00186D28"/>
    <w:p w14:paraId="6C6FB4DF" w14:textId="77777777" w:rsidR="00186D28" w:rsidRDefault="00186D28" w:rsidP="00186D28">
      <w:r>
        <w:t>Saradette sighed and leaned back in the almost-too-warm spring water.  She closed her eyes and willed her aching muscles to relax in the steaming water.  Stratus, her cloud giant friend, reclined in the deeper part of the pool, where he’d gingerly lowered his eighteen-foot-tall body into the water so as to not wash Saradette away.  He was one of the apprentices in the giants’ shops, and, over time, they’d gone from strangers to friends.  Saradette closed her eyes for a moment, imagining what “more than friends” would be like with a man his size.  She smiled at the mental picture.</w:t>
      </w:r>
    </w:p>
    <w:p w14:paraId="147ABD3C" w14:textId="77777777" w:rsidR="00186D28" w:rsidRDefault="00186D28" w:rsidP="00186D28"/>
    <w:p w14:paraId="43BA61C4" w14:textId="77777777" w:rsidR="00186D28" w:rsidRDefault="00186D28" w:rsidP="00186D28">
      <w:r>
        <w:t>“What is it?” Stratus asked.</w:t>
      </w:r>
    </w:p>
    <w:p w14:paraId="6045742B" w14:textId="77777777" w:rsidR="00186D28" w:rsidRDefault="00186D28" w:rsidP="00186D28"/>
    <w:p w14:paraId="638678E6" w14:textId="77777777" w:rsidR="00186D28" w:rsidRDefault="00186D28" w:rsidP="00186D28">
      <w:r>
        <w:t>“Oh, nothing,” Saradette smiled at him.  “I have odd thoughts sometimes.”</w:t>
      </w:r>
    </w:p>
    <w:p w14:paraId="38D9033F" w14:textId="77777777" w:rsidR="00186D28" w:rsidRDefault="00186D28" w:rsidP="00186D28"/>
    <w:p w14:paraId="785E4CBE" w14:textId="77777777" w:rsidR="00186D28" w:rsidRDefault="00186D28" w:rsidP="00186D28">
      <w:r>
        <w:t>“So I noticed,” the giant’s soft laughter rumbled back at her like distant thunder.</w:t>
      </w:r>
    </w:p>
    <w:p w14:paraId="54B31274" w14:textId="77777777" w:rsidR="00186D28" w:rsidRDefault="00186D28" w:rsidP="00186D28"/>
    <w:p w14:paraId="74D7C8AD" w14:textId="77777777" w:rsidR="00186D28" w:rsidRDefault="00186D28" w:rsidP="00186D28">
      <w:r>
        <w:lastRenderedPageBreak/>
        <w:t>The gnome laid her head back against the rock that Stratus had so thoughtfully arranged in making her a private hot tub.  She took a deep breath, and she started to drift into slumber.</w:t>
      </w:r>
    </w:p>
    <w:p w14:paraId="153A7B34" w14:textId="77777777" w:rsidR="00186D28" w:rsidRDefault="00186D28" w:rsidP="00186D28"/>
    <w:p w14:paraId="7F953229" w14:textId="77777777" w:rsidR="00186D28" w:rsidRDefault="00186D28" w:rsidP="00186D28">
      <w:r>
        <w:t>All at once, she was underwater, and her leg cracked painfully against something.  She instinctively held her breath, and then she was rolling across the ground.  After being battered for a few more seconds, the motion stopped, and she lifted her head.  She was fifty feet from the pool, where Stratus was in a desperate grappling match with a fire giant who was armed with a huge axe!  Water sloshed everywhere as Stratus tried to hold his opponent in the water, while the fire giant tried to break his grip.</w:t>
      </w:r>
    </w:p>
    <w:p w14:paraId="19B2388C" w14:textId="77777777" w:rsidR="00186D28" w:rsidRDefault="00186D28" w:rsidP="00186D28"/>
    <w:p w14:paraId="65300AD4" w14:textId="77777777" w:rsidR="00186D28" w:rsidRDefault="00186D28" w:rsidP="00186D28">
      <w:r>
        <w:t>Saradette looked around, and spotted her clothes lying where she’d left them – and where she’d left her experimental sonic blaster.  It was still more a project than a weapon, but, as she watched, the fire giant began to overmatch Stratus.  She picked up the blaster, and ran for the giants.  As she drew close, Stratus took a vicious blow to the jaw from the axe’s haft, and he fell to his knees.  The fire giant grinned evilly and lifted his axe high, intending to strike down Stratus.</w:t>
      </w:r>
    </w:p>
    <w:p w14:paraId="7F1C5B27" w14:textId="77777777" w:rsidR="00186D28" w:rsidRDefault="00186D28" w:rsidP="00186D28"/>
    <w:p w14:paraId="7DE1D5D5" w14:textId="77777777" w:rsidR="00186D28" w:rsidRDefault="00186D28" w:rsidP="00186D28">
      <w:r>
        <w:t>Saradette skidded to a halt, lifted the weapon, and pressed the activating lever.  The device hummed loudly, and the fire giant dropped his axe and clapped his hands over his ears.  Stratus struggled back to his feet, and Saradette shot the fire giant again.  This time, he let out a howl of agony, turned tail, and ran away with earth-rumbling strides.</w:t>
      </w:r>
    </w:p>
    <w:p w14:paraId="5BD55785" w14:textId="77777777" w:rsidR="00186D28" w:rsidRDefault="00186D28" w:rsidP="00186D28"/>
    <w:p w14:paraId="228B6EFF" w14:textId="77777777" w:rsidR="00186D28" w:rsidRDefault="00186D28" w:rsidP="00186D28">
      <w:r>
        <w:t>Stratus picked up the fire giant’s axe, and climbed slowly out of the water.  He strode over to Saradette and knelt in front of her.  Even on his knees, he towered over the diminutive woman.  “Thank you, Saradette.  He nearly had me.”</w:t>
      </w:r>
    </w:p>
    <w:p w14:paraId="5A2DF2C5" w14:textId="77777777" w:rsidR="00186D28" w:rsidRDefault="00186D28" w:rsidP="00186D28"/>
    <w:p w14:paraId="2FC74A02" w14:textId="77777777" w:rsidR="00186D28" w:rsidRDefault="00186D28" w:rsidP="00186D28">
      <w:r>
        <w:t>“I’m just glad this thing actually works,” Saradette said with a grin.</w:t>
      </w:r>
    </w:p>
    <w:p w14:paraId="0B6EEB6C" w14:textId="77777777" w:rsidR="008027BB" w:rsidRDefault="008027BB" w:rsidP="008027BB"/>
    <w:p w14:paraId="394A46A8" w14:textId="77777777" w:rsidR="008027BB" w:rsidRDefault="008027BB" w:rsidP="008027BB">
      <w:r>
        <w:t>~*~</w:t>
      </w:r>
    </w:p>
    <w:p w14:paraId="71856C40" w14:textId="77777777" w:rsidR="008027BB" w:rsidRDefault="008027BB" w:rsidP="008027BB"/>
    <w:p w14:paraId="2696CF8F" w14:textId="77777777" w:rsidR="008027BB" w:rsidRDefault="00800AE1" w:rsidP="008027BB">
      <w:r>
        <w:t>15 Marpenoth</w:t>
      </w:r>
    </w:p>
    <w:p w14:paraId="02A5619E" w14:textId="77777777" w:rsidR="00800AE1" w:rsidRDefault="00800AE1" w:rsidP="008027BB"/>
    <w:p w14:paraId="1D9E9483" w14:textId="77777777" w:rsidR="00800AE1" w:rsidRDefault="00800AE1" w:rsidP="008027BB">
      <w:r>
        <w:t xml:space="preserve">The seasons on Ysgard inversely coincided with those on the Material Plane.  Argent had schooled Saradette and some of her friends on this phenomenon—which was really rather simple in nature—shortly after they’d arrived, and now, as cities like Neverwinter and Waterdeep experienced the first bouts of snowfall and the icing of the shorelines to their north, the whole of Ysgard seemed to melt </w:t>
      </w:r>
      <w:r w:rsidR="00A82506">
        <w:t xml:space="preserve">under their floating fortress.  Snowmelt from glaciers and mountaintops fed the streams, brooks, and tributaries that trickled into the main waterways that irrigated the countryside, and valleys previously coated in layers of blue and white now grew verdant, peppered </w:t>
      </w:r>
      <w:r w:rsidR="00A82506">
        <w:lastRenderedPageBreak/>
        <w:t xml:space="preserve">with flowerbeds across the plains and valleys.  </w:t>
      </w:r>
      <w:r w:rsidR="00EF3114">
        <w:t>Fields of spice and lilies were now commonplace across the panorama below the clouds, and their sweet and heady scents wafted upward, driving the cloud giants into joyous bouts of dancing and frolicking as spring peaked and receded to early summer.</w:t>
      </w:r>
    </w:p>
    <w:p w14:paraId="67B41C36" w14:textId="77777777" w:rsidR="00EF3114" w:rsidRDefault="00EF3114" w:rsidP="008027BB"/>
    <w:p w14:paraId="03AB446C" w14:textId="77777777" w:rsidR="00EF3114" w:rsidRDefault="00EF3114" w:rsidP="008027BB">
      <w:r>
        <w:t xml:space="preserve">The frosty cloud at their feet also melted, and the previously icy firmament that sustained the stone-masoned </w:t>
      </w:r>
      <w:r w:rsidR="00B81C13">
        <w:t xml:space="preserve">fortress became more of a padded foam atop which the giants and their humanoid guests could bounce like children celebrating their innocence.  Tribulations had come and gone over the last few months, and each of the protagonists of this story had proven themselves beyond the shadow of a doubt.  </w:t>
      </w:r>
      <w:r w:rsidR="00985050">
        <w:t>Having spent half a year on this floating island, the Fist of Light now felt themselves as truly integrated into the clan of a hundred or so giants whose hospitality they enjoyed, and if they were to leave this place once a year of service had been carried out, it would be with a bittersweet sense of longing to bring some of their newfound friends with them.</w:t>
      </w:r>
    </w:p>
    <w:p w14:paraId="5C6C9FED" w14:textId="77777777" w:rsidR="00985050" w:rsidRDefault="00985050" w:rsidP="008027BB"/>
    <w:p w14:paraId="4E4025E2" w14:textId="77777777" w:rsidR="00985050" w:rsidRDefault="00985050" w:rsidP="008027BB">
      <w:r>
        <w:t>Nostalgia was the bane of all adventurers, however, and the Agents of BLESS—as they sometimes informally referred to themselves—</w:t>
      </w:r>
      <w:r w:rsidR="00935969">
        <w:t xml:space="preserve">were glad that at least their floating home could pass over the shifting topographies and biomes that separated </w:t>
      </w:r>
      <w:r w:rsidR="00945797">
        <w:t xml:space="preserve">each </w:t>
      </w:r>
      <w:r w:rsidR="00935969">
        <w:t>Ysgardian metropoli</w:t>
      </w:r>
      <w:r w:rsidR="00945797">
        <w:t>s from the other</w:t>
      </w:r>
      <w:r w:rsidR="00935969">
        <w:t>.</w:t>
      </w:r>
    </w:p>
    <w:p w14:paraId="0DFA2054" w14:textId="77777777" w:rsidR="00935969" w:rsidRDefault="00935969" w:rsidP="008027BB"/>
    <w:p w14:paraId="4FB6E618" w14:textId="77777777" w:rsidR="00935969" w:rsidRDefault="00935969" w:rsidP="008027BB">
      <w:r>
        <w:t>Over the course of the last few months, Barkley had abandoned the notion that Law was greater than Justice.  His take on life had been nuanced not only by the shortcomings of the Barony of Mintar—whom he had witness collapsing under an unquestioning submission to procedure over reason—but also by the palatable arguments that more than a few of the</w:t>
      </w:r>
      <w:r w:rsidR="003C7BD7">
        <w:t xml:space="preserve"> giants had posited in casual parlance and more focused discussions and treatises.</w:t>
      </w:r>
    </w:p>
    <w:p w14:paraId="36A60DAC" w14:textId="77777777" w:rsidR="003C7BD7" w:rsidRDefault="003C7BD7" w:rsidP="008027BB"/>
    <w:p w14:paraId="1B6748FE" w14:textId="77777777" w:rsidR="003C7BD7" w:rsidRDefault="003C7BD7" w:rsidP="008027BB">
      <w:r>
        <w:t>The Queen herself ruled by virtue of righteousness, and without a formal body of legislation, and in time, Barkley had come to view the written word as deficient in its capacity to contain all contingencies and address all the complexities of sentient conduct and consequence.  The Queen’s advisors provided intertwining layers of logic and reason, and the archon noted the monarch’s penchant for trying to find ideal compromises within the various tension points in her advisor’s viewpoints.  This was far more manageable in an isolated community floating atop a more complex and populated world, but even the world over which they floated was ruled by chaos, and sustained by the well-meaning lifeforms—sentient and otherwise—that roamed its surface.</w:t>
      </w:r>
    </w:p>
    <w:p w14:paraId="6467F304" w14:textId="77777777" w:rsidR="003C7BD7" w:rsidRDefault="003C7BD7" w:rsidP="008027BB"/>
    <w:p w14:paraId="02E2C9E2" w14:textId="77777777" w:rsidR="003C7BD7" w:rsidRDefault="003C7BD7" w:rsidP="008027BB">
      <w:r>
        <w:t xml:space="preserve">All in all, Barkley felt that living among those who ubiquitously placed Justice before Law had been a salutary experience for him, and </w:t>
      </w:r>
      <w:r w:rsidR="000F0152">
        <w:t>though he still revered Tyr as much as Luran did, his take on Tyrian tenets had been significantly watered down, and was now much more in line with the half-elven bard’s interpretation of how Good should be promoted, and how heroism was to be carried out.</w:t>
      </w:r>
    </w:p>
    <w:p w14:paraId="51678604" w14:textId="77777777" w:rsidR="000F0152" w:rsidRDefault="000F0152" w:rsidP="008027BB"/>
    <w:p w14:paraId="0B8D3A06" w14:textId="77777777" w:rsidR="00882D27" w:rsidRDefault="00882D27" w:rsidP="00882D27">
      <w:r>
        <w:lastRenderedPageBreak/>
        <w:t>Elsabet had often, when not engaged in her official duties, continued visiting the Queen to continue their conversations, and would stand quietly off to the side observing the cloud giant monarch in action, impressed with her diplomatic skills and how she used her knowledge of the individuals involved to help craft her rulings, such that the most common result of her resolution of differences managed to leave both sides feeling they had been fairly treated.  She resolved to learn more about the rulers—both monarchs and nobles—of her own realm, upon their expected return to Faerûn, for she too valued Justice higher than Order.</w:t>
      </w:r>
    </w:p>
    <w:p w14:paraId="43F7B83E" w14:textId="77777777" w:rsidR="00882D27" w:rsidRDefault="00882D27" w:rsidP="00882D27"/>
    <w:p w14:paraId="116407FB" w14:textId="77777777" w:rsidR="00882D27" w:rsidRDefault="00882D27" w:rsidP="00882D27">
      <w:r>
        <w:t xml:space="preserve">When the Queen was free to chat with her, Elsabet inquired as to how she could learn to keep so much information about everyone in her head, and the Queen chuckled.  “Time and </w:t>
      </w:r>
      <w:proofErr w:type="spellStart"/>
      <w:r>
        <w:t>practise</w:t>
      </w:r>
      <w:proofErr w:type="spellEnd"/>
      <w:r>
        <w:t>, and attention to details, little one,” she answered, “and a true care for the welfare of others.”  Elsabet decided that should she need to solve conflicts between others, she would ask herself, ‘what would the Queen do?’ and try to act accordingly.  Later, she engraved WWTQD on the side of her cold iron spiked knuckles as a visible reminder of that thought.</w:t>
      </w:r>
    </w:p>
    <w:p w14:paraId="4592D969" w14:textId="77777777" w:rsidR="00882D27" w:rsidRDefault="00882D27" w:rsidP="00882D27"/>
    <w:p w14:paraId="2DAB77F3" w14:textId="77777777" w:rsidR="000F0152" w:rsidRDefault="000F0152" w:rsidP="008027BB">
      <w:r>
        <w:t xml:space="preserve">Solstice and Saradette had felt at home here since the onset of their stay.  Both being almost fanatically drawn towards Chaos, the two folks relished the departure from the rigidity of the Lawful Barony of Mintar, and other polities they’d frequented while on the Material Plane.  They—too—longed to return to their home plane... in time... but for the duration of their stay, </w:t>
      </w:r>
      <w:r w:rsidR="00221F4D">
        <w:t xml:space="preserve">both </w:t>
      </w:r>
      <w:r>
        <w:t xml:space="preserve">had </w:t>
      </w:r>
      <w:r w:rsidR="00AD5A1C">
        <w:t xml:space="preserve">enjoyed </w:t>
      </w:r>
      <w:r>
        <w:t>their tenure here</w:t>
      </w:r>
      <w:r w:rsidR="00AD5A1C">
        <w:t xml:space="preserve"> more than the rest of the Fist.</w:t>
      </w:r>
    </w:p>
    <w:p w14:paraId="262560D9" w14:textId="77777777" w:rsidR="000F0152" w:rsidRDefault="000F0152" w:rsidP="008027BB"/>
    <w:p w14:paraId="030127D2" w14:textId="77777777" w:rsidR="000F0152" w:rsidRDefault="000F0152" w:rsidP="008027BB">
      <w:r>
        <w:t xml:space="preserve">Argent </w:t>
      </w:r>
      <w:r w:rsidR="009D7188">
        <w:t xml:space="preserve">had trained Saradette well, and in the last few weeks had given her a freer rein over his workshop.  This was very well received by the </w:t>
      </w:r>
      <w:proofErr w:type="spellStart"/>
      <w:r w:rsidR="009D7188">
        <w:t>Dalelander</w:t>
      </w:r>
      <w:proofErr w:type="spellEnd"/>
      <w:r w:rsidR="009D7188">
        <w:t>, but she also wondered where her mentor spent much of his waking time now that he was absent from her workstation.  He would occasionally come in to look in on her progress, and offered a kind word of praise, or a thoughtful phrase of caution or advice, but something itched at her curiosity as to his whereabouts and doings.</w:t>
      </w:r>
    </w:p>
    <w:p w14:paraId="5E616599" w14:textId="77777777" w:rsidR="009D7188" w:rsidRDefault="009D7188" w:rsidP="008027BB"/>
    <w:p w14:paraId="59839545" w14:textId="77777777" w:rsidR="005F1231" w:rsidRDefault="009D7188" w:rsidP="008027BB">
      <w:r>
        <w:t xml:space="preserve">On one occasion, she mustered the courage to ask him, though she felt it was not her place to question the master of artifice </w:t>
      </w:r>
      <w:r w:rsidR="0093426F">
        <w:t xml:space="preserve">who had taught her so much in so little time.  Nevertheless, he did not take it as a breach in decorum, and </w:t>
      </w:r>
      <w:r w:rsidR="005F1231">
        <w:t>answered that he had secured a secondary space for his own research and manufacture, allowing her more space in which to work and experiment.  However, though enough was said to quench her curiosity, it seemed to her that even more remained unsaid.  What was he working on?  What manner of discoveries was he making, and would he, in time, impart this knowledge on her, or would she have to someday do the same in a laboratory of her own?  She only had six moons or so to go before her internship here would conclude, and wondered what would transpire afterwards, and the curiosity gnawed at her peace of busied and active mind.</w:t>
      </w:r>
    </w:p>
    <w:p w14:paraId="28025E1F" w14:textId="77777777" w:rsidR="005F1231" w:rsidRDefault="005F1231" w:rsidP="008027BB"/>
    <w:p w14:paraId="7DE18DDF" w14:textId="77777777" w:rsidR="00B75437" w:rsidRDefault="005F1231" w:rsidP="008027BB">
      <w:r>
        <w:lastRenderedPageBreak/>
        <w:t xml:space="preserve">Her knowledge had increased by leaps and bounds under Argent’s tutelage and mentorship, and at times the master even admitted that her insights were duly taken, and informed his own hypotheses and philosophy.  He was a Gondar by faith and upbringing, but in the last few months had come to quote some of Saradette’s </w:t>
      </w:r>
      <w:proofErr w:type="spellStart"/>
      <w:r>
        <w:t>Mayaheinite</w:t>
      </w:r>
      <w:proofErr w:type="spellEnd"/>
      <w:r>
        <w:t xml:space="preserve"> </w:t>
      </w:r>
      <w:r w:rsidR="00B75437">
        <w:t>jingles and proverbs.</w:t>
      </w:r>
    </w:p>
    <w:p w14:paraId="510C9035" w14:textId="77777777" w:rsidR="00882D27" w:rsidRDefault="00882D27" w:rsidP="008027BB"/>
    <w:p w14:paraId="6A05262E" w14:textId="77777777" w:rsidR="00420B09" w:rsidRDefault="00420B09" w:rsidP="00593692">
      <w:r>
        <w:t>~*~</w:t>
      </w:r>
    </w:p>
    <w:p w14:paraId="6296A640" w14:textId="77777777" w:rsidR="00420B09" w:rsidRDefault="00420B09" w:rsidP="00593692"/>
    <w:p w14:paraId="4874C289" w14:textId="77777777" w:rsidR="000F3EC6" w:rsidRDefault="000F3EC6" w:rsidP="000F3EC6">
      <w:r>
        <w:t xml:space="preserve">4 </w:t>
      </w:r>
      <w:proofErr w:type="spellStart"/>
      <w:r>
        <w:t>Uktar</w:t>
      </w:r>
      <w:proofErr w:type="spellEnd"/>
      <w:r>
        <w:t xml:space="preserve"> </w:t>
      </w:r>
    </w:p>
    <w:p w14:paraId="4257E114" w14:textId="77777777" w:rsidR="000F3EC6" w:rsidRDefault="000F3EC6" w:rsidP="000F3EC6"/>
    <w:p w14:paraId="406297E7" w14:textId="77777777" w:rsidR="000F3EC6" w:rsidRDefault="000F3EC6" w:rsidP="000F3EC6">
      <w:r>
        <w:t xml:space="preserve">Since his realization of winged flight through his spell alter self, Luran would frequently look for opportunities to join Barkley and Cloudy, soaring through the divine skies of Ysgard beside their sky-bound, temporary home.  This bright dawn brought them, all three, to a majestic view of the surrounding plane.  The weather in their vicinity was clear enough that Luran could make out several similar earthen rivers and </w:t>
      </w:r>
      <w:proofErr w:type="spellStart"/>
      <w:r>
        <w:t>earthbergs</w:t>
      </w:r>
      <w:proofErr w:type="spellEnd"/>
      <w:r>
        <w:t xml:space="preserve"> that made up the flowing, chaotic outer plane.</w:t>
      </w:r>
    </w:p>
    <w:p w14:paraId="216A5861" w14:textId="77777777" w:rsidR="000F3EC6" w:rsidRDefault="000F3EC6" w:rsidP="000F3EC6"/>
    <w:p w14:paraId="07CD4474" w14:textId="77777777" w:rsidR="000F3EC6" w:rsidRDefault="000F3EC6" w:rsidP="000F3EC6">
      <w:r>
        <w:t>At Barkley’s prompting, Cloudy took a spiraling swoop that purposefully crossed over the distracted half-elf’s ariel path.  Shocked back into his immediate surroundings, Luran laughed, having sky wrestled like this with the other two, before.  He pumped his wings as hard as he was able to rise up and attempt to gain some advantage in the made up game of almost tag they had enjoyed a few times before on these airway tours.  The three dimensional strategy of the game pushed his instincts in a direction different than the melee lessons he had been enjoying with Elsabet, in the evenings.</w:t>
      </w:r>
    </w:p>
    <w:p w14:paraId="68C7C6FE" w14:textId="77777777" w:rsidR="000F3EC6" w:rsidRDefault="000F3EC6" w:rsidP="000F3EC6"/>
    <w:p w14:paraId="5329E899" w14:textId="77777777" w:rsidR="000F3EC6" w:rsidRDefault="000F3EC6" w:rsidP="000F3EC6">
      <w:r>
        <w:t>Catching sight of Cloudy and Barkley coming around in a circle, also elevating, Luran tucked his wings and dove down in what he hoped would be a deft move just to the side of the giant eagle’s own path.  Unfortunately, the bard’s intent was not perfect and the resounding THWACK as he slammed directly into the others shook him from his crown, down his spine.  Barkley woofed at the bird-boned bard he suddenly found in his lap.</w:t>
      </w:r>
    </w:p>
    <w:p w14:paraId="09CD05C2" w14:textId="77777777" w:rsidR="000F3EC6" w:rsidRDefault="000F3EC6" w:rsidP="000F3EC6"/>
    <w:p w14:paraId="1962A498" w14:textId="77777777" w:rsidR="000F3EC6" w:rsidRDefault="000F3EC6" w:rsidP="000F3EC6">
      <w:r>
        <w:t xml:space="preserve">Barkley shook his head then turned his attention to Cloudy, asking the giant bird if he was OK.  Cloudy replied with a series of loud screeches that Barkley translated for Luran.  “Cloudy is fine but not happy.  He asks if you are able to fly.  If not, he will need to set down for a couple of minutes.  He cannot carry us both for long.”  Barkley then patted </w:t>
      </w:r>
      <w:proofErr w:type="spellStart"/>
      <w:r>
        <w:t>Cloudy’s</w:t>
      </w:r>
      <w:proofErr w:type="spellEnd"/>
      <w:r>
        <w:t xml:space="preserve"> neck as he waited for Luran to reply.  He hoped that the Bard had not been injured, or they would all need to rest for a few minutes.  </w:t>
      </w:r>
    </w:p>
    <w:p w14:paraId="785108C6" w14:textId="77777777" w:rsidR="000F3EC6" w:rsidRDefault="000F3EC6" w:rsidP="000F3EC6"/>
    <w:p w14:paraId="57CA7E8D" w14:textId="77777777" w:rsidR="000F3EC6" w:rsidRDefault="000F3EC6" w:rsidP="000F3EC6">
      <w:r>
        <w:lastRenderedPageBreak/>
        <w:t xml:space="preserve">Scrambling to regain his composure and bearings, Luran replied, “No, no, I’m fine.  So sorry, </w:t>
      </w:r>
      <w:proofErr w:type="spellStart"/>
      <w:r>
        <w:t>Cloudyyyyyyyy</w:t>
      </w:r>
      <w:proofErr w:type="spellEnd"/>
      <w:r>
        <w:t xml:space="preserve">!”  The last bit stretching out as he rolled to the side and leaped off the giant eagle’s back, soliciting a shake of relief from the bird and a shake of the head from Barkley.  </w:t>
      </w:r>
    </w:p>
    <w:p w14:paraId="0E65D359" w14:textId="77777777" w:rsidR="000F3EC6" w:rsidRDefault="000F3EC6" w:rsidP="000F3EC6"/>
    <w:p w14:paraId="7369B4ED" w14:textId="77777777" w:rsidR="000F3EC6" w:rsidRDefault="000F3EC6" w:rsidP="000F3EC6">
      <w:r>
        <w:t>Sufficiently embarrassed by the airborne fumble, Luran took a much more relaxed path upon the winds, beside the pair.  “Well, fun’s fun.  Feels like it’s time for breakfast, friends!”  And having recovered from the thankfully non-damaging collision, the trio turned back to their floating fortress island to officially start the day.</w:t>
      </w:r>
    </w:p>
    <w:p w14:paraId="394EDFC2" w14:textId="77777777" w:rsidR="000F3EC6" w:rsidRDefault="000F3EC6" w:rsidP="000F3EC6"/>
    <w:p w14:paraId="21EAF277" w14:textId="77777777" w:rsidR="000F3EC6" w:rsidRDefault="000F3EC6" w:rsidP="000F3EC6">
      <w:r>
        <w:t xml:space="preserve">“OK, Cloudy, let’s show him some basic maneuvers,” Barkley urged the giant eagle.  With that, Cloudy let out a loud screech and dove after Luran.  After passing the bard, Cloudy pulled up into a loop.  At the top of the loop Barkley let go and went into a free fall.  For a moment, Barkley rolled over to look up at Luran as he continued his fall to the ground below.  After a couple of seconds, he rolled back over and Cloudy swooped in under the Archon, catching him on his back once more as the pair banked and twisted before climbing once more to reach Luran’s altitude.  </w:t>
      </w:r>
    </w:p>
    <w:p w14:paraId="4D6482AA" w14:textId="77777777" w:rsidR="000F3EC6" w:rsidRDefault="000F3EC6" w:rsidP="000F3EC6"/>
    <w:p w14:paraId="23F59FE2" w14:textId="77777777" w:rsidR="000F3EC6" w:rsidRDefault="000F3EC6" w:rsidP="000F3EC6">
      <w:r>
        <w:t xml:space="preserve">“Tyr’s Holy Hand, Cloudy!  You’ve been taking it easy on me, haven’t you!  </w:t>
      </w:r>
      <w:proofErr w:type="spellStart"/>
      <w:r>
        <w:t>Hahah</w:t>
      </w:r>
      <w:proofErr w:type="spellEnd"/>
      <w:r>
        <w:t xml:space="preserve">!”  Luran exclaimed in response to the talented </w:t>
      </w:r>
      <w:proofErr w:type="spellStart"/>
      <w:r>
        <w:t>avian’s</w:t>
      </w:r>
      <w:proofErr w:type="spellEnd"/>
      <w:r>
        <w:t xml:space="preserve"> display.  Spirits lifted from the playful start to the day, the bard let loose with a rousing rendition of a relatively well known hymn (well known amongst Tyrians, anyway) that overcame the wind in his companions’ ears.  As his song drove them home, Luran was happy and appreciative of how his life had found meaning and friendship among these divinely chosen adventurers.  ---</w:t>
      </w:r>
    </w:p>
    <w:p w14:paraId="210358B3" w14:textId="77777777" w:rsidR="000F3EC6" w:rsidRDefault="000F3EC6" w:rsidP="000F3EC6"/>
    <w:p w14:paraId="186E9C54" w14:textId="77777777" w:rsidR="000F3EC6" w:rsidRDefault="000F3EC6" w:rsidP="000F3EC6">
      <w:r>
        <w:t>Later that same morning, Luran approached Saradette, in her workshop, and asked what her thoughts were on crafting a three dimensional model of the heavens with his guidance and design.  Not realizing the request was a little outside her usual frame of reference, it took the excited bard a moment to realize she was looking at him with a blank stare of non-recognition before she interrupted him and responded.</w:t>
      </w:r>
    </w:p>
    <w:p w14:paraId="666FF910" w14:textId="77777777" w:rsidR="000F3EC6" w:rsidRDefault="000F3EC6" w:rsidP="000F3EC6"/>
    <w:p w14:paraId="70B2BDA4" w14:textId="77777777" w:rsidR="000F3EC6" w:rsidRDefault="000F3EC6" w:rsidP="000F3EC6">
      <w:r>
        <w:t>Saradette put down her calipers and lifted her magnifying glasses, perching them in her hair like a headband.  She wore a light leather apron over her customary sleeveless blouse, along with heavy linen pants and low boots.  “I understand the terms, but I don’t understand what it is you want.”</w:t>
      </w:r>
    </w:p>
    <w:p w14:paraId="14222CD3" w14:textId="77777777" w:rsidR="000F3EC6" w:rsidRDefault="000F3EC6" w:rsidP="000F3EC6"/>
    <w:p w14:paraId="7E1E5205" w14:textId="77777777" w:rsidR="000F3EC6" w:rsidRDefault="000F3EC6" w:rsidP="000F3EC6">
      <w:r>
        <w:t>Luran gladly launched into a rapid, sometimes rambling, always entertaining lecture on astrology and the moving parts, both figurative and literal, of what he was asking her to make.</w:t>
      </w:r>
    </w:p>
    <w:p w14:paraId="6C3D92EF" w14:textId="77777777" w:rsidR="000F3EC6" w:rsidRDefault="000F3EC6" w:rsidP="000F3EC6"/>
    <w:p w14:paraId="113AC440" w14:textId="77777777" w:rsidR="000F3EC6" w:rsidRDefault="000F3EC6" w:rsidP="000F3EC6">
      <w:r>
        <w:lastRenderedPageBreak/>
        <w:t>Saradette reached under her worktable and pulled out a leather folder.  Within were several large sheets of blank paper, and she removed one and spread it out on the table.  She produced a stylus – a charcoal stick in a metal holder – and began to sketch as Luran talked.  Finally, she looked at the bard with a smile.  “I think I can do this.  Give me a few days to work on it.”</w:t>
      </w:r>
    </w:p>
    <w:p w14:paraId="1687949C" w14:textId="77777777" w:rsidR="000F3EC6" w:rsidRDefault="000F3EC6" w:rsidP="000F3EC6"/>
    <w:p w14:paraId="6A5CD17A" w14:textId="77777777" w:rsidR="000F3EC6" w:rsidRDefault="000F3EC6" w:rsidP="000F3EC6">
      <w:r>
        <w:t xml:space="preserve">Luran left the industrious gnome to her work, looking forward to the advancement in his astrological guidance the new tools would give him, once they were back on Toril </w:t>
      </w:r>
      <w:proofErr w:type="spellStart"/>
      <w:r>
        <w:t>firma</w:t>
      </w:r>
      <w:proofErr w:type="spellEnd"/>
      <w:r>
        <w:t>.</w:t>
      </w:r>
    </w:p>
    <w:p w14:paraId="05DD26FE" w14:textId="77777777" w:rsidR="000F3EC6" w:rsidRDefault="000F3EC6" w:rsidP="000F3EC6"/>
    <w:p w14:paraId="102D8072" w14:textId="77777777" w:rsidR="000F3EC6" w:rsidRDefault="000F3EC6" w:rsidP="000F3EC6">
      <w:r>
        <w:t>~*~</w:t>
      </w:r>
    </w:p>
    <w:p w14:paraId="3CA5424C" w14:textId="77777777" w:rsidR="000F3EC6" w:rsidRDefault="000F3EC6" w:rsidP="000F3EC6"/>
    <w:p w14:paraId="2AED2FE2" w14:textId="77777777" w:rsidR="000F3EC6" w:rsidRDefault="000F3EC6" w:rsidP="000F3EC6">
      <w:r>
        <w:t xml:space="preserve">The rest of the day was largely an idle one for the bard.  After midday, he ran into </w:t>
      </w:r>
      <w:proofErr w:type="spellStart"/>
      <w:r>
        <w:t>Dalenn</w:t>
      </w:r>
      <w:proofErr w:type="spellEnd"/>
      <w:r>
        <w:t xml:space="preserve"> and shared his earlier moment of clearly viewing their plane’s geography, something that the arcane cloud giant had been helping Luran get a handle on mentally.  Ysgard’s spot on the chaotic spectrum of the Great Wheel of the outer planes was where its ever-shifting and moving nature got its beginnings.  Luran had also been picking the giant’s brain for further understanding regarding some of the other planes, as well.  His grasp on it all had been gradually strengthening from their talks.</w:t>
      </w:r>
    </w:p>
    <w:p w14:paraId="6852B582" w14:textId="77777777" w:rsidR="000F3EC6" w:rsidRDefault="000F3EC6" w:rsidP="000F3EC6"/>
    <w:p w14:paraId="480A3636" w14:textId="77777777" w:rsidR="000F3EC6" w:rsidRDefault="000F3EC6" w:rsidP="000F3EC6">
      <w:r>
        <w:t>The afternoon consisted of continuing work on his magnum opus, the praise and explanation of music as a divine, fundamental, benevolent force of creation.  He mused that while there was every chance this work may be many more years from completion, his inspiration raged just as strong as it did when he was first struck by the vision, so many years ago.  The goal wasn’t what supported him, but rather the continual teasing out of this truth.</w:t>
      </w:r>
    </w:p>
    <w:p w14:paraId="4ACE845E" w14:textId="77777777" w:rsidR="000F3EC6" w:rsidRDefault="000F3EC6" w:rsidP="000F3EC6"/>
    <w:p w14:paraId="6FB8E050" w14:textId="77777777" w:rsidR="000F3EC6" w:rsidRDefault="000F3EC6" w:rsidP="000F3EC6">
      <w:r>
        <w:t xml:space="preserve">Realizing he had let time get away from him, Luran jumped up, gathering his papers and pens, rushing back to the group’s quarters to meet with Elsabet for their regular training time.  The sword maiden had taken it upon herself to be certain that the party’s bard would be able to inspire not only with this song, but his actions in combat, also.  In truth, Luran enjoyed his time with the warrior woman a great deal and had become quite fond of her and (today’s near tardiness aside) looked forward to these sessions of theirs.  </w:t>
      </w:r>
    </w:p>
    <w:p w14:paraId="228258EC" w14:textId="77777777" w:rsidR="000F3EC6" w:rsidRDefault="000F3EC6" w:rsidP="000F3EC6"/>
    <w:p w14:paraId="7D9A12F3" w14:textId="77777777" w:rsidR="000F3EC6" w:rsidRDefault="000F3EC6" w:rsidP="000F3EC6">
      <w:r>
        <w:t xml:space="preserve">When he returned to the room the cloud giants had set aside for them, Elsabet was there, smiling warmly as he entered.  Luran admitted, “Sorry, I almost let it slip by me, today!  I was making such progress on my symphony that time nearly got away from me!”  The arcane-minded musician then shared a bit of what he had worked through, that afternoon.  Elsabet had shown an interest in Luran’s beliefs and magical, musical thinking from his first mention of it.  He had introduced her to his views that night in the inn in Mintar the two of them stayed up, after the others, getting to know each other for the first time.  </w:t>
      </w:r>
    </w:p>
    <w:p w14:paraId="1AD5DD7B" w14:textId="77777777" w:rsidR="000F3EC6" w:rsidRDefault="000F3EC6" w:rsidP="000F3EC6"/>
    <w:p w14:paraId="199E6C10" w14:textId="77777777" w:rsidR="000F3EC6" w:rsidRDefault="000F3EC6" w:rsidP="000F3EC6">
      <w:r>
        <w:lastRenderedPageBreak/>
        <w:t>Today’s revelations had been centered on the vibrations at the core of all things (even inanimate, seemingly “dead” materials) that different pitches and tones interacted with on a subtle level.  He had managed to put his deeply philosophical, ephemeral ideas into a rather clear, concrete framework that he was happy to see sparked immediate understanding in Elsabet’s expression.</w:t>
      </w:r>
    </w:p>
    <w:p w14:paraId="6DA45403" w14:textId="77777777" w:rsidR="000F3EC6" w:rsidRDefault="000F3EC6" w:rsidP="000F3EC6"/>
    <w:p w14:paraId="5437EBC1" w14:textId="77777777" w:rsidR="000F3EC6" w:rsidRDefault="000F3EC6" w:rsidP="000F3EC6">
      <w:r>
        <w:t xml:space="preserve">Elsabet enjoyed watching Luran launch into his explanations, it was fun seeing the unbridled enthusiasm in the bard’s voice and facial expressions.  It was a side of him that had attracted her attention soon after he had joined the group, and over the past few months, starting with the final events in Mintar, she had watched him become more confident in his thinking and his beginning to master the secrets of the branch of musical magic called ‘lyric thaumaturgy’—which when you thought about it was just a fancy way to say musical magic.  She followed along as best she could, and managed to ask a couple relevant questions, which he quickly answered.  His lips threatened to distract her for a bit but she managed to stay focused, it really was interesting, and she compared it to the divine magic Mayaheine had granted her, as well as the eldritch magic she had discovered in her own bloodline.  </w:t>
      </w:r>
    </w:p>
    <w:p w14:paraId="005C1DEA" w14:textId="77777777" w:rsidR="000F3EC6" w:rsidRDefault="000F3EC6" w:rsidP="000F3EC6"/>
    <w:p w14:paraId="68F44278" w14:textId="77777777" w:rsidR="000F3EC6" w:rsidRDefault="000F3EC6" w:rsidP="000F3EC6">
      <w:r>
        <w:t>Once he ended his tale of the day’s endeavors, the two moved on to the area they had blocked off for their training sessions.  “You’ve shown some good progress in general combat capability, Luran.  But, I want to work on getting your movements in combat a bit more versatile, as we move forward.”  With that in mind, the two worked hard on the bard’s basic understanding of tumbling, jumping and rolling through the battle scene with what dexterity he had.  While certainly not the gymnast or acrobat that some other bards were, the half-elf was able to do some small amount of the tricks they were known for, if not to the level those other entertainers achieved.  In fact, with her tutelage, Luran already felt more confident with some of those actions.</w:t>
      </w:r>
    </w:p>
    <w:p w14:paraId="7DA6D2BA" w14:textId="77777777" w:rsidR="000F3EC6" w:rsidRDefault="000F3EC6" w:rsidP="000F3EC6"/>
    <w:p w14:paraId="03EF2FB2" w14:textId="77777777" w:rsidR="000F3EC6" w:rsidRDefault="000F3EC6" w:rsidP="000F3EC6">
      <w:r>
        <w:t>Elsabet complimented Luran on his progress—his tumbling skills had, in fact, eclipsed her own, once he applied himself, and she said as much.  “One of these days I will need you to help me improve my own tumbling skills—it is always easier to see the mistakes others make than it is to see one’s own, I will happily submit to your tutoring when I get the chance.”  She winked at him.</w:t>
      </w:r>
    </w:p>
    <w:p w14:paraId="0A05788A" w14:textId="77777777" w:rsidR="000F3EC6" w:rsidRDefault="000F3EC6" w:rsidP="000F3EC6"/>
    <w:p w14:paraId="0EEDF471" w14:textId="77777777" w:rsidR="000F3EC6" w:rsidRDefault="000F3EC6" w:rsidP="000F3EC6">
      <w:r>
        <w:t>The mutual exertions of their training over the months had created a physical intimacy between the two that gradually evolved to a flirtation and eventually a casual, non-exclusive sexual attraction between them.  As such, it had become not uncommon for them to spend additional, more intimate time, later, after cleaning up and sharing dinner with their companions and giant friends.  This day had been a good one for Luran, prompting him to inquire whether today was a day for such “personal time” at the end of it all.  Elsabet’s eager grin told me all he needed to know for an answer.</w:t>
      </w:r>
    </w:p>
    <w:p w14:paraId="59C75044" w14:textId="77777777" w:rsidR="000F3EC6" w:rsidRDefault="000F3EC6" w:rsidP="000F3EC6"/>
    <w:p w14:paraId="4E5F29E7" w14:textId="77777777" w:rsidR="000F3EC6" w:rsidRDefault="000F3EC6" w:rsidP="000F3EC6">
      <w:r>
        <w:t>“I think we can fit in a little more exertion tonight,” she replied.  “Perhaps you’d like to sing me that little ditty you’ve been working on, it sounds... intriguing.”  She grinned even more widely, looking forward to just a bit more exercise....</w:t>
      </w:r>
    </w:p>
    <w:p w14:paraId="33D75DA8" w14:textId="77777777" w:rsidR="006967D9" w:rsidRDefault="006967D9" w:rsidP="000F3EC6"/>
    <w:p w14:paraId="6830CE98" w14:textId="77777777" w:rsidR="003E3C5F" w:rsidRDefault="003E3C5F" w:rsidP="000F3EC6">
      <w:r>
        <w:t>~*~</w:t>
      </w:r>
    </w:p>
    <w:p w14:paraId="337291E2" w14:textId="77777777" w:rsidR="003E3C5F" w:rsidRDefault="003E3C5F" w:rsidP="000F3EC6"/>
    <w:p w14:paraId="4D535DD2" w14:textId="77777777" w:rsidR="00B7324A" w:rsidRDefault="00B7324A" w:rsidP="000F3EC6">
      <w:r>
        <w:t xml:space="preserve">15 </w:t>
      </w:r>
      <w:proofErr w:type="spellStart"/>
      <w:r>
        <w:t>Deepwinter</w:t>
      </w:r>
      <w:proofErr w:type="spellEnd"/>
    </w:p>
    <w:p w14:paraId="12432F83" w14:textId="77777777" w:rsidR="00B7324A" w:rsidRDefault="00B7324A" w:rsidP="000F3EC6"/>
    <w:p w14:paraId="36826F7C" w14:textId="77777777" w:rsidR="006E1789" w:rsidRDefault="006E1789" w:rsidP="006E1789">
      <w:pPr>
        <w:jc w:val="center"/>
      </w:pPr>
      <w:r>
        <w:rPr>
          <w:noProof/>
        </w:rPr>
        <w:drawing>
          <wp:inline distT="0" distB="0" distL="0" distR="0" wp14:anchorId="5C7FF851" wp14:editId="34661737">
            <wp:extent cx="4470400" cy="4470400"/>
            <wp:effectExtent l="0" t="0" r="635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4470400" cy="4470400"/>
                    </a:xfrm>
                    <a:prstGeom prst="rect">
                      <a:avLst/>
                    </a:prstGeom>
                    <a:noFill/>
                    <a:ln>
                      <a:noFill/>
                    </a:ln>
                  </pic:spPr>
                </pic:pic>
              </a:graphicData>
            </a:graphic>
          </wp:inline>
        </w:drawing>
      </w:r>
    </w:p>
    <w:p w14:paraId="44FBB90B" w14:textId="77777777" w:rsidR="006E1789" w:rsidRDefault="006E1789" w:rsidP="000F3EC6"/>
    <w:p w14:paraId="07F6C267" w14:textId="77777777" w:rsidR="003E3C5F" w:rsidRDefault="006E1789" w:rsidP="000F3EC6">
      <w:r>
        <w:lastRenderedPageBreak/>
        <w:t xml:space="preserve">It was a clear summer night over Ysgard, and the ice that constituted the foundations of the cloud fortress had all melted by now, leaving behind a puffy material that was just as sturdy under the pressure of the stone masonry, but was quite elastic and conducive to bouncing games </w:t>
      </w:r>
      <w:r w:rsidR="009B13FC">
        <w:t>during the summer months.</w:t>
      </w:r>
    </w:p>
    <w:p w14:paraId="208C9002" w14:textId="77777777" w:rsidR="009B13FC" w:rsidRDefault="009B13FC" w:rsidP="000F3EC6"/>
    <w:p w14:paraId="4B7D651B" w14:textId="77777777" w:rsidR="009B13FC" w:rsidRDefault="009B13FC" w:rsidP="000F3EC6">
      <w:r>
        <w:t xml:space="preserve">It was </w:t>
      </w:r>
      <w:proofErr w:type="spellStart"/>
      <w:r>
        <w:t>Deepwinter</w:t>
      </w:r>
      <w:proofErr w:type="spellEnd"/>
      <w:r>
        <w:t>, which earned its namesake on the northern hemisphere of Toril, while here, the name was often pronounced in jest.  Luran himself had just finished writing a sonnet that spoke to this temporal misnomer, and with each passing day, the bard felt more and more at home recanting his odes and lyrical treatises among his cloud giant friends.</w:t>
      </w:r>
    </w:p>
    <w:p w14:paraId="249CA87C" w14:textId="77777777" w:rsidR="009B13FC" w:rsidRDefault="009B13FC" w:rsidP="000F3EC6"/>
    <w:p w14:paraId="28F85133" w14:textId="77777777" w:rsidR="009B13FC" w:rsidRDefault="009B13FC" w:rsidP="000F3EC6">
      <w:r>
        <w:t xml:space="preserve">The portal to the </w:t>
      </w:r>
      <w:proofErr w:type="spellStart"/>
      <w:r>
        <w:t>Beastlands</w:t>
      </w:r>
      <w:proofErr w:type="spellEnd"/>
      <w:r>
        <w:t xml:space="preserve"> through which the heroes had first come to be here had by now been fully repaired, and though they’d joined the giants on a few hunts there, there was no way of returning to Mintar from that placid place.  Indeed, the region was so rich in wildlife that the giants considered it the source of their mainstays during the warm season, which coincided with Ysgard’s.</w:t>
      </w:r>
    </w:p>
    <w:p w14:paraId="594FD530" w14:textId="77777777" w:rsidR="009B13FC" w:rsidRDefault="009B13FC" w:rsidP="000F3EC6"/>
    <w:p w14:paraId="66B26D19" w14:textId="77777777" w:rsidR="00B7324A" w:rsidRDefault="00B7324A" w:rsidP="00B7324A">
      <w:pPr>
        <w:jc w:val="center"/>
      </w:pPr>
      <w:r>
        <w:rPr>
          <w:noProof/>
        </w:rPr>
        <w:drawing>
          <wp:inline distT="0" distB="0" distL="0" distR="0" wp14:anchorId="4B956003" wp14:editId="3C91346C">
            <wp:extent cx="4292600" cy="262982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312911" cy="2642269"/>
                    </a:xfrm>
                    <a:prstGeom prst="rect">
                      <a:avLst/>
                    </a:prstGeom>
                  </pic:spPr>
                </pic:pic>
              </a:graphicData>
            </a:graphic>
          </wp:inline>
        </w:drawing>
      </w:r>
    </w:p>
    <w:p w14:paraId="6610500A" w14:textId="77777777" w:rsidR="00B7324A" w:rsidRDefault="00B7324A" w:rsidP="000F3EC6"/>
    <w:p w14:paraId="1ADB886B" w14:textId="77777777" w:rsidR="009B13FC" w:rsidRDefault="009B13FC" w:rsidP="000F3EC6">
      <w:r>
        <w:t xml:space="preserve">Elsabet and Solstice were lounging under starlight while Saradette and Luran fidgeted with a string instrument that the artificer had just modified for the bard.  It was a miniature lyre—according to the giants—but for him, it was more of an upright harp, and </w:t>
      </w:r>
      <w:r w:rsidR="00F717ED">
        <w:t>now that Saradette had just finished retuning it, Luran went ahead and plucked a few bars of an arpeggiated melody that he’d composed as an accompaniment to his current ode.</w:t>
      </w:r>
    </w:p>
    <w:p w14:paraId="730D4337" w14:textId="77777777" w:rsidR="00B7324A" w:rsidRDefault="00B7324A" w:rsidP="000F3EC6"/>
    <w:p w14:paraId="5ED886B8" w14:textId="77777777" w:rsidR="00B7324A" w:rsidRDefault="00B7324A" w:rsidP="00B7324A">
      <w:pPr>
        <w:jc w:val="center"/>
      </w:pPr>
      <w:r>
        <w:rPr>
          <w:noProof/>
        </w:rPr>
        <w:drawing>
          <wp:inline distT="0" distB="0" distL="0" distR="0" wp14:anchorId="2994EB34" wp14:editId="510FE6CE">
            <wp:extent cx="3200400" cy="1922795"/>
            <wp:effectExtent l="0" t="0" r="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204601" cy="1925319"/>
                    </a:xfrm>
                    <a:prstGeom prst="rect">
                      <a:avLst/>
                    </a:prstGeom>
                  </pic:spPr>
                </pic:pic>
              </a:graphicData>
            </a:graphic>
          </wp:inline>
        </w:drawing>
      </w:r>
    </w:p>
    <w:p w14:paraId="33B536DB" w14:textId="77777777" w:rsidR="00B7324A" w:rsidRDefault="00B7324A" w:rsidP="000F3EC6"/>
    <w:p w14:paraId="4A064C9F" w14:textId="77777777" w:rsidR="00F717ED" w:rsidRDefault="00F717ED" w:rsidP="00F717ED">
      <w:r>
        <w:t>“Here I sit beside my soul</w:t>
      </w:r>
    </w:p>
    <w:p w14:paraId="6EB63A2A" w14:textId="77777777" w:rsidR="00F717ED" w:rsidRDefault="00F717ED" w:rsidP="00F717ED">
      <w:r>
        <w:t>I’ve learned enough to survive</w:t>
      </w:r>
    </w:p>
    <w:p w14:paraId="5FE24542" w14:textId="77777777" w:rsidR="00F717ED" w:rsidRDefault="00F717ED" w:rsidP="00F717ED">
      <w:r>
        <w:t>Listen to your conscience and you’ll</w:t>
      </w:r>
    </w:p>
    <w:p w14:paraId="0687D351" w14:textId="77777777" w:rsidR="00F717ED" w:rsidRDefault="00F717ED" w:rsidP="00F717ED">
      <w:r>
        <w:t>Stay alive…”</w:t>
      </w:r>
    </w:p>
    <w:p w14:paraId="23C271D7" w14:textId="77777777" w:rsidR="00F717ED" w:rsidRDefault="00F717ED" w:rsidP="000F3EC6"/>
    <w:p w14:paraId="75960D69" w14:textId="77777777" w:rsidR="00B7324A" w:rsidRDefault="00B7324A" w:rsidP="00B7324A">
      <w:pPr>
        <w:jc w:val="center"/>
      </w:pPr>
      <w:r>
        <w:rPr>
          <w:noProof/>
        </w:rPr>
        <w:drawing>
          <wp:inline distT="0" distB="0" distL="0" distR="0" wp14:anchorId="6A166086" wp14:editId="7781DFE6">
            <wp:extent cx="3033950" cy="2206510"/>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033950" cy="2206510"/>
                    </a:xfrm>
                    <a:prstGeom prst="rect">
                      <a:avLst/>
                    </a:prstGeom>
                  </pic:spPr>
                </pic:pic>
              </a:graphicData>
            </a:graphic>
          </wp:inline>
        </w:drawing>
      </w:r>
    </w:p>
    <w:p w14:paraId="188D59DA" w14:textId="77777777" w:rsidR="00B7324A" w:rsidRDefault="00B7324A" w:rsidP="000F3EC6"/>
    <w:p w14:paraId="01BCB878" w14:textId="77777777" w:rsidR="00F717ED" w:rsidRDefault="00F717ED" w:rsidP="000F3EC6">
      <w:r>
        <w:lastRenderedPageBreak/>
        <w:t>Barkley had brought some barrels of wine for the occasion, which could now be said to comprise about 20 adult giants who frolicked and bounced atop the clouds like innocent children.</w:t>
      </w:r>
    </w:p>
    <w:p w14:paraId="3FFD96E1" w14:textId="77777777" w:rsidR="00F717ED" w:rsidRDefault="00F717ED" w:rsidP="000F3EC6"/>
    <w:p w14:paraId="7E9213EC" w14:textId="77777777" w:rsidR="00F717ED" w:rsidRDefault="00297D59" w:rsidP="000F3EC6">
      <w:r>
        <w:t>The festivities had been in effect for almost an hour when a dutiful lookout blew a horn and announced, “</w:t>
      </w:r>
      <w:proofErr w:type="spellStart"/>
      <w:r>
        <w:t>Incooommiiiing</w:t>
      </w:r>
      <w:proofErr w:type="spellEnd"/>
      <w:r>
        <w:t>!”</w:t>
      </w:r>
    </w:p>
    <w:p w14:paraId="451341F1" w14:textId="77777777" w:rsidR="00297D59" w:rsidRDefault="00297D59" w:rsidP="000F3EC6"/>
    <w:p w14:paraId="0ED5821C" w14:textId="77777777" w:rsidR="00297D59" w:rsidRDefault="00297D59" w:rsidP="000F3EC6">
      <w:r>
        <w:t xml:space="preserve">In the starlit darkness, the incoming figures had not </w:t>
      </w:r>
      <w:r w:rsidR="00CD0F39">
        <w:t>yet been fully identified, but what Saradette’s night vision could confirm was that it was at least four giant sized people, each riding atop a winged dragon.  They must have been 2000’ away still, but at this speed, they would be upon the fortress within less than a minute.</w:t>
      </w:r>
    </w:p>
    <w:p w14:paraId="2FED318F" w14:textId="77777777" w:rsidR="00CD0F39" w:rsidRDefault="00CD0F39" w:rsidP="000F3EC6"/>
    <w:p w14:paraId="3992F612" w14:textId="77777777" w:rsidR="00CD0F39" w:rsidRDefault="00DA715D" w:rsidP="000F3EC6">
      <w:r>
        <w:t xml:space="preserve">Widget clung tight to Saradette’s leg, fearing that the evening would end in much bloodshed.  Most of the giants were unarmed and unarmored, and the few ballista operators atop the towers were ill experienced, so it was likely that at least some of the strangers </w:t>
      </w:r>
      <w:r w:rsidR="00D40AF3">
        <w:t xml:space="preserve">approaching from the south </w:t>
      </w:r>
      <w:r>
        <w:t>would reach the fortress and wreak havoc on them.</w:t>
      </w:r>
    </w:p>
    <w:p w14:paraId="55F6D014" w14:textId="77777777" w:rsidR="00DA715D" w:rsidRDefault="00DA715D" w:rsidP="000F3EC6"/>
    <w:p w14:paraId="78996A4D" w14:textId="77777777" w:rsidR="00D40AF3" w:rsidRDefault="00D40AF3" w:rsidP="00D40AF3">
      <w:pPr>
        <w:jc w:val="center"/>
      </w:pPr>
      <w:r>
        <w:rPr>
          <w:noProof/>
        </w:rPr>
        <w:drawing>
          <wp:inline distT="0" distB="0" distL="0" distR="0" wp14:anchorId="4C7777FC" wp14:editId="1E42DB16">
            <wp:extent cx="5241907" cy="3403600"/>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262994" cy="3417292"/>
                    </a:xfrm>
                    <a:prstGeom prst="rect">
                      <a:avLst/>
                    </a:prstGeom>
                  </pic:spPr>
                </pic:pic>
              </a:graphicData>
            </a:graphic>
          </wp:inline>
        </w:drawing>
      </w:r>
    </w:p>
    <w:p w14:paraId="3090006A" w14:textId="77777777" w:rsidR="00D40AF3" w:rsidRDefault="00D40AF3" w:rsidP="000F3EC6"/>
    <w:p w14:paraId="1F6CA07A" w14:textId="77777777" w:rsidR="00DA715D" w:rsidRDefault="00B7324A" w:rsidP="000F3EC6">
      <w:r>
        <w:t>Round 1</w:t>
      </w:r>
    </w:p>
    <w:p w14:paraId="2555241D" w14:textId="77777777" w:rsidR="00B7324A" w:rsidRDefault="00B7324A" w:rsidP="000F3EC6"/>
    <w:p w14:paraId="4E57446D" w14:textId="77777777" w:rsidR="007618E8" w:rsidRDefault="007618E8" w:rsidP="007618E8">
      <w:r>
        <w:t>Elsabet, remembering seeing what looked like a pile of rocks not far from where she was perched, moved to the north parapet of the building, pointed to the pile off near the wall to the east, and called, “Get ready to rock, guys!”</w:t>
      </w:r>
      <w:r w:rsidR="00EA44D4">
        <w:t xml:space="preserve">  </w:t>
      </w:r>
      <w:r>
        <w:t>She then turned towards the incoming fliers and tried to identify the type and size of the dragons and the nature of their riders.</w:t>
      </w:r>
    </w:p>
    <w:p w14:paraId="04E8E5EA" w14:textId="77777777" w:rsidR="00EA44D4" w:rsidRDefault="00EA44D4" w:rsidP="000F3EC6"/>
    <w:p w14:paraId="75C8ED17" w14:textId="77777777" w:rsidR="00BD122E" w:rsidRDefault="00BD122E" w:rsidP="00BD122E">
      <w:r w:rsidRPr="00A71630">
        <w:t>Without further clue as to the incoming individuals</w:t>
      </w:r>
      <w:r>
        <w:t>’</w:t>
      </w:r>
      <w:r w:rsidRPr="00A71630">
        <w:t xml:space="preserve"> intent or the giants</w:t>
      </w:r>
      <w:r>
        <w:t>’</w:t>
      </w:r>
      <w:r w:rsidRPr="00A71630">
        <w:t xml:space="preserve"> judgement and response, Luran could only await such enlightenment.</w:t>
      </w:r>
    </w:p>
    <w:p w14:paraId="383C7634" w14:textId="77777777" w:rsidR="00BD122E" w:rsidRDefault="00BD122E" w:rsidP="00BD122E"/>
    <w:p w14:paraId="028F83A2" w14:textId="77777777" w:rsidR="00BD122E" w:rsidRDefault="00BD122E" w:rsidP="00BD122E">
      <w:r w:rsidRPr="00A71630">
        <w:t>Saradette ran to get her weapons.</w:t>
      </w:r>
    </w:p>
    <w:p w14:paraId="56B9900D" w14:textId="77777777" w:rsidR="00BD122E" w:rsidRDefault="00BD122E" w:rsidP="000F3EC6"/>
    <w:p w14:paraId="27D83764" w14:textId="77777777" w:rsidR="00D40AF3" w:rsidRDefault="00EA44D4" w:rsidP="000F3EC6">
      <w:r>
        <w:t>The b</w:t>
      </w:r>
      <w:r w:rsidR="00D40AF3">
        <w:t xml:space="preserve">allista operators </w:t>
      </w:r>
      <w:r>
        <w:t>had—of course—already loaded their defensive artillery, and now aimed at the incoming quartet of dragons and their giant riders.</w:t>
      </w:r>
      <w:r w:rsidR="00085228">
        <w:t xml:space="preserve">  “</w:t>
      </w:r>
      <w:proofErr w:type="spellStart"/>
      <w:r w:rsidR="00085228">
        <w:t>Hoooold</w:t>
      </w:r>
      <w:proofErr w:type="spellEnd"/>
      <w:r w:rsidR="00085228">
        <w:t>,” the lead siege engineer instructed his team, gauging the distance to make their first attack moot.</w:t>
      </w:r>
    </w:p>
    <w:p w14:paraId="2CD1BAB1" w14:textId="77777777" w:rsidR="00D40AF3" w:rsidRDefault="00D40AF3" w:rsidP="000F3EC6"/>
    <w:p w14:paraId="04F3D718" w14:textId="77777777" w:rsidR="00507A9F" w:rsidRDefault="00EA44D4" w:rsidP="000F3EC6">
      <w:r>
        <w:t xml:space="preserve">The </w:t>
      </w:r>
      <w:r w:rsidR="00D40AF3">
        <w:t xml:space="preserve">other giants </w:t>
      </w:r>
      <w:r>
        <w:t xml:space="preserve">began to scramble to and </w:t>
      </w:r>
      <w:proofErr w:type="spellStart"/>
      <w:r>
        <w:t>fro</w:t>
      </w:r>
      <w:proofErr w:type="spellEnd"/>
      <w:r>
        <w:t xml:space="preserve">, and some went for the armory where an assortment of </w:t>
      </w:r>
      <w:proofErr w:type="spellStart"/>
      <w:r>
        <w:t>morningstars</w:t>
      </w:r>
      <w:proofErr w:type="spellEnd"/>
      <w:r>
        <w:t xml:space="preserve"> and longbows awaited.</w:t>
      </w:r>
    </w:p>
    <w:p w14:paraId="198F6F70" w14:textId="77777777" w:rsidR="00507A9F" w:rsidRDefault="00507A9F" w:rsidP="000F3EC6"/>
    <w:p w14:paraId="2EB2EC9D" w14:textId="77777777" w:rsidR="00086A0A" w:rsidRDefault="00086A0A" w:rsidP="00086A0A">
      <w:r>
        <w:t>Hearing the alarm, Barkley rat to his quarters as quickly as possible to retrieve his weapons, resolving to head back to the top of the wall to help the giants defend against the incoming threat.</w:t>
      </w:r>
    </w:p>
    <w:p w14:paraId="212BFD1B" w14:textId="77777777" w:rsidR="00086A0A" w:rsidRDefault="00086A0A" w:rsidP="00086A0A"/>
    <w:p w14:paraId="2F99C5E2" w14:textId="77777777" w:rsidR="00507A9F" w:rsidRPr="00507A9F" w:rsidRDefault="00507A9F" w:rsidP="00086A0A">
      <w:r>
        <w:t xml:space="preserve">Solstice would do his best to </w:t>
      </w:r>
      <w:r w:rsidRPr="00507A9F">
        <w:rPr>
          <w:i/>
          <w:iCs/>
        </w:rPr>
        <w:t xml:space="preserve">detect magic </w:t>
      </w:r>
      <w:r w:rsidRPr="00507A9F">
        <w:t>and</w:t>
      </w:r>
      <w:r w:rsidRPr="00507A9F">
        <w:rPr>
          <w:i/>
          <w:iCs/>
        </w:rPr>
        <w:t xml:space="preserve"> evil</w:t>
      </w:r>
      <w:r>
        <w:t xml:space="preserve"> once the dragons and their riders got close enough.  For now, he became </w:t>
      </w:r>
      <w:r>
        <w:rPr>
          <w:i/>
          <w:iCs/>
        </w:rPr>
        <w:t xml:space="preserve">invisible </w:t>
      </w:r>
      <w:r>
        <w:t>and stood atop the tower’s crenellation, bracing for the worst and hoping for the best.  He then drew his blowgun.</w:t>
      </w:r>
    </w:p>
    <w:p w14:paraId="3949371C" w14:textId="77777777" w:rsidR="00507A9F" w:rsidRDefault="00507A9F" w:rsidP="00086A0A"/>
    <w:p w14:paraId="48D3F601" w14:textId="77777777" w:rsidR="005C33E4" w:rsidRDefault="005C33E4" w:rsidP="00086A0A">
      <w:r>
        <w:t>The four dragons were about 1400’ south of the cloud fortress now, and about 100’ higher.</w:t>
      </w:r>
    </w:p>
    <w:p w14:paraId="06914D1F" w14:textId="77777777" w:rsidR="005C33E4" w:rsidRDefault="005C33E4" w:rsidP="00086A0A"/>
    <w:p w14:paraId="0F48600D" w14:textId="77777777" w:rsidR="00BD122E" w:rsidRDefault="00507A9F" w:rsidP="00BD122E">
      <w:pPr>
        <w:jc w:val="center"/>
      </w:pPr>
      <w:r>
        <w:rPr>
          <w:noProof/>
        </w:rPr>
        <w:lastRenderedPageBreak/>
        <w:drawing>
          <wp:inline distT="0" distB="0" distL="0" distR="0" wp14:anchorId="05DB9AFC" wp14:editId="54D56DAB">
            <wp:extent cx="3378200" cy="276494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98754" cy="2781765"/>
                    </a:xfrm>
                    <a:prstGeom prst="rect">
                      <a:avLst/>
                    </a:prstGeom>
                  </pic:spPr>
                </pic:pic>
              </a:graphicData>
            </a:graphic>
          </wp:inline>
        </w:drawing>
      </w:r>
    </w:p>
    <w:p w14:paraId="669998A1" w14:textId="77777777" w:rsidR="00507A9F" w:rsidRDefault="00507A9F" w:rsidP="00BD122E">
      <w:pPr>
        <w:jc w:val="center"/>
      </w:pPr>
      <w:r>
        <w:rPr>
          <w:noProof/>
        </w:rPr>
        <w:drawing>
          <wp:inline distT="0" distB="0" distL="0" distR="0" wp14:anchorId="1ADD14D6" wp14:editId="2E7515CF">
            <wp:extent cx="4928627" cy="2870200"/>
            <wp:effectExtent l="0" t="0" r="5715"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950372" cy="2882863"/>
                    </a:xfrm>
                    <a:prstGeom prst="rect">
                      <a:avLst/>
                    </a:prstGeom>
                  </pic:spPr>
                </pic:pic>
              </a:graphicData>
            </a:graphic>
          </wp:inline>
        </w:drawing>
      </w:r>
    </w:p>
    <w:p w14:paraId="2D814463" w14:textId="77777777" w:rsidR="00507A9F" w:rsidRDefault="00507A9F" w:rsidP="00BD122E">
      <w:pPr>
        <w:jc w:val="center"/>
      </w:pPr>
      <w:r>
        <w:rPr>
          <w:noProof/>
        </w:rPr>
        <w:lastRenderedPageBreak/>
        <w:drawing>
          <wp:inline distT="0" distB="0" distL="0" distR="0" wp14:anchorId="5CD2654A" wp14:editId="0E849F7A">
            <wp:extent cx="4165600" cy="2170869"/>
            <wp:effectExtent l="0" t="0" r="635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a:ext>
                      </a:extLst>
                    </a:blip>
                    <a:stretch>
                      <a:fillRect/>
                    </a:stretch>
                  </pic:blipFill>
                  <pic:spPr>
                    <a:xfrm>
                      <a:off x="0" y="0"/>
                      <a:ext cx="4177929" cy="2177294"/>
                    </a:xfrm>
                    <a:prstGeom prst="rect">
                      <a:avLst/>
                    </a:prstGeom>
                  </pic:spPr>
                </pic:pic>
              </a:graphicData>
            </a:graphic>
          </wp:inline>
        </w:drawing>
      </w:r>
    </w:p>
    <w:p w14:paraId="53295305" w14:textId="77777777" w:rsidR="00BD122E" w:rsidRDefault="00BD122E" w:rsidP="000F3EC6"/>
    <w:p w14:paraId="7362C479" w14:textId="77777777" w:rsidR="005C33E4" w:rsidRDefault="00085228" w:rsidP="000F3EC6">
      <w:bookmarkStart w:id="7" w:name="_Hlk70831096"/>
      <w:r>
        <w:t>Round 2</w:t>
      </w:r>
    </w:p>
    <w:p w14:paraId="2F18581C" w14:textId="77777777" w:rsidR="005C33E4" w:rsidRDefault="005C33E4" w:rsidP="000F3EC6"/>
    <w:p w14:paraId="53F8F147" w14:textId="77777777" w:rsidR="00507A9F" w:rsidRDefault="00507A9F" w:rsidP="000F3EC6">
      <w:r>
        <w:t>Solstice loaded his blowgun with a single pellet, watching t</w:t>
      </w:r>
      <w:r w:rsidR="00085228">
        <w:t xml:space="preserve">he </w:t>
      </w:r>
      <w:proofErr w:type="spellStart"/>
      <w:r w:rsidR="00085228">
        <w:t>dragonriders</w:t>
      </w:r>
      <w:proofErr w:type="spellEnd"/>
      <w:r w:rsidR="00085228">
        <w:t xml:space="preserve"> approach</w:t>
      </w:r>
      <w:r>
        <w:t>ing</w:t>
      </w:r>
      <w:r w:rsidR="00085228">
        <w:t xml:space="preserve"> at top speeds</w:t>
      </w:r>
      <w:r w:rsidR="00876403">
        <w:t>.</w:t>
      </w:r>
    </w:p>
    <w:p w14:paraId="104D1919" w14:textId="77777777" w:rsidR="00507A9F" w:rsidRDefault="00507A9F" w:rsidP="000F3EC6"/>
    <w:p w14:paraId="78C8818F" w14:textId="77777777" w:rsidR="00085228" w:rsidRDefault="00507A9F" w:rsidP="000F3EC6">
      <w:r>
        <w:t>F</w:t>
      </w:r>
      <w:r w:rsidR="008311AD">
        <w:t xml:space="preserve">rom his position, Luran could tell that the dragons were shadow dragons, and were probably mature adults.  This spelled utter disaster for the likes of any of the </w:t>
      </w:r>
      <w:r w:rsidR="006760FB">
        <w:t>agents of the Fist of Light if they were to confront one head-on.  Furthermore, the riders were surely giants of some sort, but from this distance, the bard gauged them to be slighter than the cloud giants, which—if they were adults—ruled out most types of giants.  Could they be goliaths perhaps?</w:t>
      </w:r>
      <w:r w:rsidR="009E5B85">
        <w:t xml:space="preserve">  If so, they would have traveled a great cosmic distance to reach Ysgard, particularly with a pack of shadow dragons.</w:t>
      </w:r>
    </w:p>
    <w:p w14:paraId="3F1F54F8" w14:textId="77777777" w:rsidR="009E5B85" w:rsidRDefault="009E5B85" w:rsidP="000F3EC6"/>
    <w:p w14:paraId="300B780D" w14:textId="77777777" w:rsidR="009962D0" w:rsidRDefault="009962D0" w:rsidP="000F3EC6">
      <w:r>
        <w:t>Luran also second-guessed himself, knowing that under any conditions other than full daylight, these dragons would have been almost entirely concealed, but he was at a loss as to what they might have been.</w:t>
      </w:r>
    </w:p>
    <w:p w14:paraId="430948EA" w14:textId="77777777" w:rsidR="001F1CD1" w:rsidRDefault="001F1CD1" w:rsidP="000F3EC6"/>
    <w:p w14:paraId="563F09B4" w14:textId="77777777" w:rsidR="001F1CD1" w:rsidRDefault="00507A9F" w:rsidP="000F3EC6">
      <w:r>
        <w:t>Elsabet was far less familiar with dragons than her half-elven friend, and suspected them to be white dragons, and for all they knew at this point, that might have been correct.</w:t>
      </w:r>
    </w:p>
    <w:p w14:paraId="4B643048" w14:textId="77777777" w:rsidR="005C33E4" w:rsidRDefault="005C33E4" w:rsidP="000F3EC6"/>
    <w:p w14:paraId="5D9D1797" w14:textId="77777777" w:rsidR="005C33E4" w:rsidRDefault="005C33E4" w:rsidP="000F3EC6">
      <w:r>
        <w:t>Barkley, Saradette, and Widget continued to run to their quarters in order to retrieve their weapons.</w:t>
      </w:r>
    </w:p>
    <w:p w14:paraId="6E9EE919" w14:textId="77777777" w:rsidR="005C33E4" w:rsidRDefault="005C33E4" w:rsidP="000F3EC6"/>
    <w:p w14:paraId="61615DD7" w14:textId="77777777" w:rsidR="005C33E4" w:rsidRDefault="005C33E4" w:rsidP="000F3EC6">
      <w:r>
        <w:lastRenderedPageBreak/>
        <w:t>The dragons were about 800’ south and about 50’ above the cloud fortress’ southern edge.</w:t>
      </w:r>
    </w:p>
    <w:p w14:paraId="6F59E163" w14:textId="77777777" w:rsidR="005C33E4" w:rsidRDefault="005C33E4" w:rsidP="000F3EC6"/>
    <w:p w14:paraId="66287C76" w14:textId="77777777" w:rsidR="005C33E4" w:rsidRDefault="005C33E4" w:rsidP="000F3EC6">
      <w:r>
        <w:t>The grenadier commander identified the assailants.  “</w:t>
      </w:r>
      <w:proofErr w:type="spellStart"/>
      <w:r>
        <w:t>Frooossssst</w:t>
      </w:r>
      <w:proofErr w:type="spellEnd"/>
      <w:r>
        <w:t xml:space="preserve"> giants incoming!  Fire upon them!”</w:t>
      </w:r>
    </w:p>
    <w:p w14:paraId="3A3BB17B" w14:textId="77777777" w:rsidR="005C33E4" w:rsidRDefault="005C33E4" w:rsidP="000F3EC6"/>
    <w:p w14:paraId="1F1483C4" w14:textId="77777777" w:rsidR="00BD7E0C" w:rsidRDefault="00BD7E0C" w:rsidP="00BD7E0C">
      <w:pPr>
        <w:jc w:val="center"/>
      </w:pPr>
      <w:r>
        <w:rPr>
          <w:noProof/>
        </w:rPr>
        <w:drawing>
          <wp:inline distT="0" distB="0" distL="0" distR="0" wp14:anchorId="10E6CBC3" wp14:editId="0123B369">
            <wp:extent cx="8229600" cy="1746885"/>
            <wp:effectExtent l="0" t="0" r="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8229600" cy="1746885"/>
                    </a:xfrm>
                    <a:prstGeom prst="rect">
                      <a:avLst/>
                    </a:prstGeom>
                  </pic:spPr>
                </pic:pic>
              </a:graphicData>
            </a:graphic>
          </wp:inline>
        </w:drawing>
      </w:r>
    </w:p>
    <w:p w14:paraId="710FC600" w14:textId="77777777" w:rsidR="00BD7E0C" w:rsidRDefault="00BD7E0C" w:rsidP="000F3EC6"/>
    <w:p w14:paraId="052BD900" w14:textId="77777777" w:rsidR="005C33E4" w:rsidRDefault="005C33E4" w:rsidP="000F3EC6">
      <w:r>
        <w:t>At their grenadier commander’s command, the ballista operators fired upon the four dragons.</w:t>
      </w:r>
    </w:p>
    <w:tbl>
      <w:tblPr>
        <w:tblW w:w="0" w:type="auto"/>
        <w:tblLook w:val="04A0" w:firstRow="1" w:lastRow="0" w:firstColumn="1" w:lastColumn="0" w:noHBand="0" w:noVBand="1"/>
      </w:tblPr>
      <w:tblGrid>
        <w:gridCol w:w="2330"/>
        <w:gridCol w:w="1490"/>
        <w:gridCol w:w="1056"/>
        <w:gridCol w:w="710"/>
        <w:gridCol w:w="1293"/>
        <w:gridCol w:w="593"/>
        <w:gridCol w:w="2049"/>
        <w:gridCol w:w="1396"/>
        <w:gridCol w:w="643"/>
        <w:gridCol w:w="763"/>
      </w:tblGrid>
      <w:tr w:rsidR="005E65F6" w:rsidRPr="005C33E4" w14:paraId="6AFD0652" w14:textId="77777777" w:rsidTr="005C33E4">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7E309729" w14:textId="77777777" w:rsidR="005E65F6" w:rsidRPr="005C33E4" w:rsidRDefault="005E65F6" w:rsidP="005C33E4">
            <w:pPr>
              <w:spacing w:line="240" w:lineRule="auto"/>
              <w:jc w:val="center"/>
              <w:rPr>
                <w:rFonts w:eastAsia="Times New Roman" w:cs="Times New Roman"/>
                <w:b/>
                <w:bCs/>
                <w:color w:val="000000"/>
                <w:szCs w:val="24"/>
              </w:rPr>
            </w:pPr>
            <w:r w:rsidRPr="005C33E4">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2923E8A5" w14:textId="77777777" w:rsidR="005E65F6" w:rsidRPr="005C33E4" w:rsidRDefault="005E65F6" w:rsidP="005C33E4">
            <w:pPr>
              <w:spacing w:line="240" w:lineRule="auto"/>
              <w:jc w:val="center"/>
              <w:rPr>
                <w:rFonts w:eastAsia="Times New Roman" w:cs="Times New Roman"/>
                <w:b/>
                <w:bCs/>
                <w:color w:val="000000"/>
                <w:szCs w:val="24"/>
              </w:rPr>
            </w:pPr>
            <w:r w:rsidRPr="005C33E4">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1A0D962" w14:textId="77777777" w:rsidR="005E65F6" w:rsidRPr="005C33E4" w:rsidRDefault="005E65F6" w:rsidP="005C33E4">
            <w:pPr>
              <w:spacing w:line="240" w:lineRule="auto"/>
              <w:jc w:val="center"/>
              <w:rPr>
                <w:rFonts w:eastAsia="Times New Roman" w:cs="Times New Roman"/>
                <w:b/>
                <w:bCs/>
                <w:color w:val="000000"/>
                <w:szCs w:val="24"/>
              </w:rPr>
            </w:pPr>
            <w:r w:rsidRPr="005C33E4">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72C05D77" w14:textId="77777777" w:rsidR="005E65F6" w:rsidRPr="005C33E4" w:rsidRDefault="005E65F6" w:rsidP="005C33E4">
            <w:pPr>
              <w:spacing w:line="240" w:lineRule="auto"/>
              <w:jc w:val="center"/>
              <w:rPr>
                <w:rFonts w:eastAsia="Times New Roman" w:cs="Times New Roman"/>
                <w:b/>
                <w:bCs/>
                <w:color w:val="FFFFFF"/>
                <w:szCs w:val="24"/>
              </w:rPr>
            </w:pPr>
            <w:r w:rsidRPr="005C33E4">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33CC33"/>
            <w:vAlign w:val="center"/>
            <w:hideMark/>
          </w:tcPr>
          <w:p w14:paraId="58CE8867" w14:textId="77777777" w:rsidR="005E65F6" w:rsidRPr="005C33E4" w:rsidRDefault="005E65F6" w:rsidP="005C33E4">
            <w:pPr>
              <w:spacing w:line="240" w:lineRule="auto"/>
              <w:jc w:val="center"/>
              <w:rPr>
                <w:rFonts w:eastAsia="Times New Roman" w:cs="Times New Roman"/>
                <w:b/>
                <w:bCs/>
                <w:color w:val="000000"/>
                <w:szCs w:val="24"/>
              </w:rPr>
            </w:pPr>
            <w:proofErr w:type="spellStart"/>
            <w:r w:rsidRPr="005C33E4">
              <w:rPr>
                <w:rFonts w:eastAsia="Times New Roman" w:cs="Times New Roman"/>
                <w:b/>
                <w:bCs/>
                <w:color w:val="000000"/>
                <w:szCs w:val="24"/>
              </w:rPr>
              <w:t>Dex</w:t>
            </w:r>
            <w:proofErr w:type="spellEnd"/>
            <w:r w:rsidRPr="005C33E4">
              <w:rPr>
                <w:rFonts w:eastAsia="Times New Roman" w:cs="Times New Roman"/>
                <w:b/>
                <w:bCs/>
                <w:color w:val="000000"/>
                <w:szCs w:val="24"/>
              </w:rPr>
              <w:t xml:space="preserve">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0653C019" w14:textId="77777777" w:rsidR="005E65F6" w:rsidRPr="005C33E4" w:rsidRDefault="005E65F6" w:rsidP="005C33E4">
            <w:pPr>
              <w:spacing w:line="240" w:lineRule="auto"/>
              <w:jc w:val="center"/>
              <w:rPr>
                <w:rFonts w:eastAsia="Times New Roman" w:cs="Times New Roman"/>
                <w:b/>
                <w:bCs/>
                <w:color w:val="000000"/>
                <w:szCs w:val="24"/>
              </w:rPr>
            </w:pPr>
            <w:r w:rsidRPr="005C33E4">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55FD290A" w14:textId="77777777" w:rsidR="005E65F6" w:rsidRPr="005C33E4" w:rsidRDefault="005E65F6" w:rsidP="005C33E4">
            <w:pPr>
              <w:spacing w:line="240" w:lineRule="auto"/>
              <w:jc w:val="center"/>
              <w:rPr>
                <w:rFonts w:eastAsia="Times New Roman" w:cs="Times New Roman"/>
                <w:b/>
                <w:bCs/>
                <w:color w:val="000000"/>
                <w:szCs w:val="24"/>
              </w:rPr>
            </w:pPr>
            <w:r w:rsidRPr="005C33E4">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6C1C5A0B" w14:textId="77777777" w:rsidR="005E65F6" w:rsidRPr="005C33E4" w:rsidRDefault="005E65F6" w:rsidP="005C33E4">
            <w:pPr>
              <w:spacing w:line="240" w:lineRule="auto"/>
              <w:jc w:val="center"/>
              <w:rPr>
                <w:rFonts w:eastAsia="Times New Roman" w:cs="Times New Roman"/>
                <w:b/>
                <w:bCs/>
                <w:color w:val="000000"/>
                <w:szCs w:val="24"/>
              </w:rPr>
            </w:pPr>
            <w:r w:rsidRPr="005C33E4">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16B74A0A" w14:textId="77777777" w:rsidR="005E65F6" w:rsidRPr="005C33E4" w:rsidRDefault="005E65F6" w:rsidP="005C33E4">
            <w:pPr>
              <w:spacing w:line="240" w:lineRule="auto"/>
              <w:jc w:val="center"/>
              <w:rPr>
                <w:rFonts w:eastAsia="Times New Roman" w:cs="Times New Roman"/>
                <w:b/>
                <w:bCs/>
                <w:color w:val="FFCC00"/>
                <w:szCs w:val="24"/>
              </w:rPr>
            </w:pPr>
            <w:r w:rsidRPr="005C33E4">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10A026CB" w14:textId="77777777" w:rsidR="005E65F6" w:rsidRPr="005C33E4" w:rsidRDefault="005E65F6" w:rsidP="005C33E4">
            <w:pPr>
              <w:spacing w:line="240" w:lineRule="auto"/>
              <w:jc w:val="center"/>
              <w:rPr>
                <w:rFonts w:eastAsia="Times New Roman" w:cs="Times New Roman"/>
                <w:b/>
                <w:bCs/>
                <w:color w:val="000000"/>
                <w:szCs w:val="24"/>
              </w:rPr>
            </w:pPr>
            <w:r w:rsidRPr="005C33E4">
              <w:rPr>
                <w:rFonts w:eastAsia="Times New Roman" w:cs="Times New Roman"/>
                <w:b/>
                <w:bCs/>
                <w:color w:val="000000"/>
                <w:szCs w:val="24"/>
              </w:rPr>
              <w:t>Total</w:t>
            </w:r>
          </w:p>
        </w:tc>
      </w:tr>
      <w:tr w:rsidR="005E65F6" w:rsidRPr="005C33E4" w14:paraId="3D52AD0E" w14:textId="77777777" w:rsidTr="005C33E4">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07E86A0F" w14:textId="77777777" w:rsidR="005E65F6" w:rsidRPr="005C33E4" w:rsidRDefault="005E65F6" w:rsidP="005C33E4">
            <w:pPr>
              <w:spacing w:line="240" w:lineRule="auto"/>
              <w:jc w:val="center"/>
              <w:rPr>
                <w:rFonts w:eastAsia="Times New Roman" w:cs="Times New Roman"/>
                <w:szCs w:val="24"/>
              </w:rPr>
            </w:pPr>
            <w:r w:rsidRPr="005C33E4">
              <w:rPr>
                <w:rFonts w:eastAsia="Times New Roman" w:cs="Times New Roman"/>
                <w:szCs w:val="24"/>
              </w:rPr>
              <w:t xml:space="preserve">Cloud Giant, </w:t>
            </w:r>
            <w:proofErr w:type="spellStart"/>
            <w:r w:rsidRPr="005C33E4">
              <w:rPr>
                <w:rFonts w:eastAsia="Times New Roman" w:cs="Times New Roman"/>
                <w:szCs w:val="24"/>
              </w:rPr>
              <w:t>Ballister</w:t>
            </w:r>
            <w:proofErr w:type="spellEnd"/>
          </w:p>
        </w:tc>
        <w:tc>
          <w:tcPr>
            <w:tcW w:w="0" w:type="auto"/>
            <w:tcBorders>
              <w:top w:val="nil"/>
              <w:left w:val="nil"/>
              <w:bottom w:val="nil"/>
              <w:right w:val="single" w:sz="4" w:space="0" w:color="auto"/>
            </w:tcBorders>
            <w:shd w:val="clear" w:color="auto" w:fill="auto"/>
            <w:noWrap/>
            <w:vAlign w:val="center"/>
            <w:hideMark/>
          </w:tcPr>
          <w:p w14:paraId="7A397512" w14:textId="77777777" w:rsidR="005E65F6" w:rsidRPr="005C33E4" w:rsidRDefault="005E65F6" w:rsidP="005C33E4">
            <w:pPr>
              <w:spacing w:line="240" w:lineRule="auto"/>
              <w:jc w:val="center"/>
              <w:rPr>
                <w:rFonts w:eastAsia="Times New Roman" w:cs="Times New Roman"/>
                <w:color w:val="000000"/>
                <w:szCs w:val="24"/>
              </w:rPr>
            </w:pPr>
            <w:r w:rsidRPr="005C33E4">
              <w:rPr>
                <w:rFonts w:eastAsia="Times New Roman" w:cs="Times New Roman"/>
                <w:color w:val="000000"/>
                <w:szCs w:val="24"/>
              </w:rPr>
              <w:t>Ballista +1</w:t>
            </w:r>
          </w:p>
        </w:tc>
        <w:tc>
          <w:tcPr>
            <w:tcW w:w="0" w:type="auto"/>
            <w:tcBorders>
              <w:top w:val="nil"/>
              <w:left w:val="nil"/>
              <w:bottom w:val="nil"/>
              <w:right w:val="single" w:sz="4" w:space="0" w:color="auto"/>
            </w:tcBorders>
            <w:shd w:val="clear" w:color="auto" w:fill="auto"/>
            <w:noWrap/>
            <w:vAlign w:val="center"/>
            <w:hideMark/>
          </w:tcPr>
          <w:p w14:paraId="094D3984" w14:textId="77777777" w:rsidR="005E65F6" w:rsidRPr="005C33E4" w:rsidRDefault="005E65F6" w:rsidP="005C33E4">
            <w:pPr>
              <w:spacing w:line="240" w:lineRule="auto"/>
              <w:jc w:val="center"/>
              <w:rPr>
                <w:rFonts w:eastAsia="Times New Roman" w:cs="Times New Roman"/>
                <w:color w:val="000000"/>
                <w:szCs w:val="24"/>
              </w:rPr>
            </w:pPr>
            <w:r w:rsidRPr="005C33E4">
              <w:rPr>
                <w:rFonts w:eastAsia="Times New Roman" w:cs="Times New Roman"/>
                <w:color w:val="000000"/>
                <w:szCs w:val="24"/>
              </w:rPr>
              <w:t>3d8+1</w:t>
            </w:r>
          </w:p>
        </w:tc>
        <w:tc>
          <w:tcPr>
            <w:tcW w:w="0" w:type="auto"/>
            <w:tcBorders>
              <w:top w:val="nil"/>
              <w:left w:val="nil"/>
              <w:bottom w:val="nil"/>
              <w:right w:val="single" w:sz="4" w:space="0" w:color="auto"/>
            </w:tcBorders>
            <w:shd w:val="clear" w:color="000000" w:fill="FF0000"/>
            <w:noWrap/>
            <w:vAlign w:val="center"/>
            <w:hideMark/>
          </w:tcPr>
          <w:p w14:paraId="72A427BC" w14:textId="77777777" w:rsidR="005E65F6" w:rsidRPr="005C33E4" w:rsidRDefault="005E65F6" w:rsidP="005C33E4">
            <w:pPr>
              <w:spacing w:line="240" w:lineRule="auto"/>
              <w:jc w:val="center"/>
              <w:rPr>
                <w:rFonts w:eastAsia="Times New Roman" w:cs="Times New Roman"/>
                <w:color w:val="FFFFFF"/>
                <w:szCs w:val="24"/>
              </w:rPr>
            </w:pPr>
            <w:r w:rsidRPr="005C33E4">
              <w:rPr>
                <w:rFonts w:eastAsia="Times New Roman" w:cs="Times New Roman"/>
                <w:color w:val="FFFFFF"/>
                <w:szCs w:val="24"/>
              </w:rPr>
              <w:t>12</w:t>
            </w:r>
          </w:p>
        </w:tc>
        <w:tc>
          <w:tcPr>
            <w:tcW w:w="0" w:type="auto"/>
            <w:tcBorders>
              <w:top w:val="nil"/>
              <w:left w:val="nil"/>
              <w:bottom w:val="nil"/>
              <w:right w:val="single" w:sz="4" w:space="0" w:color="auto"/>
            </w:tcBorders>
            <w:shd w:val="clear" w:color="000000" w:fill="33CC33"/>
            <w:noWrap/>
            <w:vAlign w:val="center"/>
            <w:hideMark/>
          </w:tcPr>
          <w:p w14:paraId="1E954CA3" w14:textId="77777777" w:rsidR="005E65F6" w:rsidRPr="005C33E4" w:rsidRDefault="005E65F6" w:rsidP="005C33E4">
            <w:pPr>
              <w:spacing w:line="240" w:lineRule="auto"/>
              <w:jc w:val="center"/>
              <w:rPr>
                <w:rFonts w:eastAsia="Times New Roman" w:cs="Times New Roman"/>
                <w:color w:val="000000"/>
                <w:szCs w:val="24"/>
              </w:rPr>
            </w:pPr>
            <w:r w:rsidRPr="005C33E4">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60A9CE13" w14:textId="77777777" w:rsidR="005E65F6" w:rsidRPr="005C33E4" w:rsidRDefault="005E65F6" w:rsidP="005C33E4">
            <w:pPr>
              <w:spacing w:line="240" w:lineRule="auto"/>
              <w:jc w:val="center"/>
              <w:rPr>
                <w:rFonts w:eastAsia="Times New Roman" w:cs="Times New Roman"/>
                <w:color w:val="000000"/>
                <w:szCs w:val="24"/>
              </w:rPr>
            </w:pPr>
            <w:r w:rsidRPr="005C33E4">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6D5385F7" w14:textId="77777777" w:rsidR="005E65F6" w:rsidRPr="005C33E4" w:rsidRDefault="005E65F6" w:rsidP="005C33E4">
            <w:pPr>
              <w:spacing w:line="240" w:lineRule="auto"/>
              <w:jc w:val="center"/>
              <w:rPr>
                <w:rFonts w:eastAsia="Times New Roman" w:cs="Times New Roman"/>
                <w:color w:val="000000"/>
                <w:szCs w:val="24"/>
              </w:rPr>
            </w:pPr>
            <w:r>
              <w:rPr>
                <w:rFonts w:eastAsia="Times New Roman" w:cs="Times New Roman"/>
                <w:color w:val="000000"/>
                <w:szCs w:val="24"/>
              </w:rPr>
              <w:t>-12 range -2 height</w:t>
            </w:r>
          </w:p>
        </w:tc>
        <w:tc>
          <w:tcPr>
            <w:tcW w:w="0" w:type="auto"/>
            <w:tcBorders>
              <w:top w:val="nil"/>
              <w:left w:val="nil"/>
              <w:bottom w:val="nil"/>
              <w:right w:val="single" w:sz="4" w:space="0" w:color="auto"/>
            </w:tcBorders>
            <w:shd w:val="clear" w:color="auto" w:fill="auto"/>
            <w:noWrap/>
            <w:vAlign w:val="center"/>
            <w:hideMark/>
          </w:tcPr>
          <w:p w14:paraId="3847577B" w14:textId="77777777" w:rsidR="005E65F6" w:rsidRPr="005C33E4" w:rsidRDefault="005E65F6" w:rsidP="005C33E4">
            <w:pPr>
              <w:spacing w:line="240" w:lineRule="auto"/>
              <w:jc w:val="center"/>
              <w:rPr>
                <w:rFonts w:eastAsia="Times New Roman" w:cs="Times New Roman"/>
                <w:color w:val="000000"/>
                <w:szCs w:val="24"/>
              </w:rPr>
            </w:pPr>
            <w:r>
              <w:rPr>
                <w:rFonts w:eastAsia="Times New Roman" w:cs="Times New Roman"/>
                <w:color w:val="000000"/>
                <w:szCs w:val="24"/>
              </w:rPr>
              <w:t>-</w:t>
            </w:r>
            <w:r w:rsidR="00BD7E0C">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14:paraId="23F3E22D" w14:textId="77777777" w:rsidR="005E65F6" w:rsidRPr="005C33E4" w:rsidRDefault="005E65F6" w:rsidP="005C33E4">
            <w:pPr>
              <w:spacing w:line="240" w:lineRule="auto"/>
              <w:jc w:val="center"/>
              <w:rPr>
                <w:rFonts w:eastAsia="Times New Roman" w:cs="Times New Roman"/>
                <w:color w:val="FFCC00"/>
                <w:szCs w:val="24"/>
              </w:rPr>
            </w:pPr>
            <w:r w:rsidRPr="005C33E4">
              <w:rPr>
                <w:rFonts w:eastAsia="Times New Roman" w:cs="Times New Roman"/>
                <w:color w:val="FFCC00"/>
                <w:szCs w:val="24"/>
              </w:rPr>
              <w:t>3</w:t>
            </w:r>
          </w:p>
        </w:tc>
        <w:tc>
          <w:tcPr>
            <w:tcW w:w="0" w:type="auto"/>
            <w:tcBorders>
              <w:top w:val="nil"/>
              <w:left w:val="nil"/>
              <w:bottom w:val="nil"/>
              <w:right w:val="single" w:sz="4" w:space="0" w:color="auto"/>
            </w:tcBorders>
            <w:shd w:val="clear" w:color="auto" w:fill="auto"/>
            <w:noWrap/>
            <w:vAlign w:val="center"/>
            <w:hideMark/>
          </w:tcPr>
          <w:p w14:paraId="5E389FAE" w14:textId="77777777" w:rsidR="005E65F6" w:rsidRPr="005C33E4" w:rsidRDefault="00BD7E0C" w:rsidP="005C33E4">
            <w:pPr>
              <w:spacing w:line="240" w:lineRule="auto"/>
              <w:jc w:val="center"/>
              <w:rPr>
                <w:rFonts w:eastAsia="Times New Roman" w:cs="Times New Roman"/>
                <w:color w:val="000000"/>
                <w:szCs w:val="24"/>
              </w:rPr>
            </w:pPr>
            <w:r>
              <w:rPr>
                <w:rFonts w:eastAsia="Times New Roman" w:cs="Times New Roman"/>
                <w:color w:val="000000"/>
                <w:szCs w:val="24"/>
              </w:rPr>
              <w:t>1</w:t>
            </w:r>
          </w:p>
        </w:tc>
      </w:tr>
      <w:tr w:rsidR="005E65F6" w:rsidRPr="005C33E4" w14:paraId="60BA35FD" w14:textId="77777777" w:rsidTr="005C33E4">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27C5B992" w14:textId="77777777" w:rsidR="005E65F6" w:rsidRPr="005C33E4" w:rsidRDefault="005E65F6" w:rsidP="005C33E4">
            <w:pPr>
              <w:spacing w:line="240" w:lineRule="auto"/>
              <w:jc w:val="center"/>
              <w:rPr>
                <w:rFonts w:eastAsia="Times New Roman" w:cs="Times New Roman"/>
                <w:szCs w:val="24"/>
              </w:rPr>
            </w:pPr>
            <w:r w:rsidRPr="005C33E4">
              <w:rPr>
                <w:rFonts w:eastAsia="Times New Roman" w:cs="Times New Roman"/>
                <w:szCs w:val="24"/>
              </w:rPr>
              <w:t xml:space="preserve">Cloud Giant, </w:t>
            </w:r>
            <w:proofErr w:type="spellStart"/>
            <w:r w:rsidRPr="005C33E4">
              <w:rPr>
                <w:rFonts w:eastAsia="Times New Roman" w:cs="Times New Roman"/>
                <w:szCs w:val="24"/>
              </w:rPr>
              <w:t>Ballister</w:t>
            </w:r>
            <w:proofErr w:type="spellEnd"/>
          </w:p>
        </w:tc>
        <w:tc>
          <w:tcPr>
            <w:tcW w:w="0" w:type="auto"/>
            <w:tcBorders>
              <w:top w:val="nil"/>
              <w:left w:val="nil"/>
              <w:bottom w:val="nil"/>
              <w:right w:val="single" w:sz="4" w:space="0" w:color="auto"/>
            </w:tcBorders>
            <w:shd w:val="clear" w:color="auto" w:fill="auto"/>
            <w:noWrap/>
            <w:vAlign w:val="center"/>
            <w:hideMark/>
          </w:tcPr>
          <w:p w14:paraId="676CD474" w14:textId="77777777" w:rsidR="005E65F6" w:rsidRPr="005C33E4" w:rsidRDefault="005E65F6" w:rsidP="005C33E4">
            <w:pPr>
              <w:spacing w:line="240" w:lineRule="auto"/>
              <w:jc w:val="center"/>
              <w:rPr>
                <w:rFonts w:eastAsia="Times New Roman" w:cs="Times New Roman"/>
                <w:color w:val="000000"/>
                <w:szCs w:val="24"/>
              </w:rPr>
            </w:pPr>
            <w:r w:rsidRPr="005C33E4">
              <w:rPr>
                <w:rFonts w:eastAsia="Times New Roman" w:cs="Times New Roman"/>
                <w:color w:val="000000"/>
                <w:szCs w:val="24"/>
              </w:rPr>
              <w:t>Ballista +1</w:t>
            </w:r>
          </w:p>
        </w:tc>
        <w:tc>
          <w:tcPr>
            <w:tcW w:w="0" w:type="auto"/>
            <w:tcBorders>
              <w:top w:val="nil"/>
              <w:left w:val="nil"/>
              <w:bottom w:val="nil"/>
              <w:right w:val="single" w:sz="4" w:space="0" w:color="auto"/>
            </w:tcBorders>
            <w:shd w:val="clear" w:color="auto" w:fill="auto"/>
            <w:noWrap/>
            <w:vAlign w:val="center"/>
            <w:hideMark/>
          </w:tcPr>
          <w:p w14:paraId="551F4BBE" w14:textId="77777777" w:rsidR="005E65F6" w:rsidRPr="005C33E4" w:rsidRDefault="005E65F6" w:rsidP="005C33E4">
            <w:pPr>
              <w:spacing w:line="240" w:lineRule="auto"/>
              <w:jc w:val="center"/>
              <w:rPr>
                <w:rFonts w:eastAsia="Times New Roman" w:cs="Times New Roman"/>
                <w:color w:val="000000"/>
                <w:szCs w:val="24"/>
              </w:rPr>
            </w:pPr>
            <w:r w:rsidRPr="005C33E4">
              <w:rPr>
                <w:rFonts w:eastAsia="Times New Roman" w:cs="Times New Roman"/>
                <w:color w:val="000000"/>
                <w:szCs w:val="24"/>
              </w:rPr>
              <w:t>3d8+1</w:t>
            </w:r>
          </w:p>
        </w:tc>
        <w:tc>
          <w:tcPr>
            <w:tcW w:w="0" w:type="auto"/>
            <w:tcBorders>
              <w:top w:val="nil"/>
              <w:left w:val="nil"/>
              <w:bottom w:val="nil"/>
              <w:right w:val="single" w:sz="4" w:space="0" w:color="auto"/>
            </w:tcBorders>
            <w:shd w:val="clear" w:color="000000" w:fill="FF0000"/>
            <w:noWrap/>
            <w:vAlign w:val="center"/>
            <w:hideMark/>
          </w:tcPr>
          <w:p w14:paraId="2CA99D8E" w14:textId="77777777" w:rsidR="005E65F6" w:rsidRPr="005C33E4" w:rsidRDefault="005E65F6" w:rsidP="005C33E4">
            <w:pPr>
              <w:spacing w:line="240" w:lineRule="auto"/>
              <w:jc w:val="center"/>
              <w:rPr>
                <w:rFonts w:eastAsia="Times New Roman" w:cs="Times New Roman"/>
                <w:color w:val="FFFFFF"/>
                <w:szCs w:val="24"/>
              </w:rPr>
            </w:pPr>
            <w:r w:rsidRPr="005C33E4">
              <w:rPr>
                <w:rFonts w:eastAsia="Times New Roman" w:cs="Times New Roman"/>
                <w:color w:val="FFFFFF"/>
                <w:szCs w:val="24"/>
              </w:rPr>
              <w:t>12</w:t>
            </w:r>
          </w:p>
        </w:tc>
        <w:tc>
          <w:tcPr>
            <w:tcW w:w="0" w:type="auto"/>
            <w:tcBorders>
              <w:top w:val="nil"/>
              <w:left w:val="nil"/>
              <w:bottom w:val="nil"/>
              <w:right w:val="single" w:sz="4" w:space="0" w:color="auto"/>
            </w:tcBorders>
            <w:shd w:val="clear" w:color="000000" w:fill="33CC33"/>
            <w:noWrap/>
            <w:vAlign w:val="center"/>
            <w:hideMark/>
          </w:tcPr>
          <w:p w14:paraId="020E08C9" w14:textId="77777777" w:rsidR="005E65F6" w:rsidRPr="005C33E4" w:rsidRDefault="005E65F6" w:rsidP="005C33E4">
            <w:pPr>
              <w:spacing w:line="240" w:lineRule="auto"/>
              <w:jc w:val="center"/>
              <w:rPr>
                <w:rFonts w:eastAsia="Times New Roman" w:cs="Times New Roman"/>
                <w:color w:val="000000"/>
                <w:szCs w:val="24"/>
              </w:rPr>
            </w:pPr>
            <w:r w:rsidRPr="005C33E4">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6F73C356" w14:textId="77777777" w:rsidR="005E65F6" w:rsidRPr="005C33E4" w:rsidRDefault="005E65F6" w:rsidP="005C33E4">
            <w:pPr>
              <w:spacing w:line="240" w:lineRule="auto"/>
              <w:jc w:val="center"/>
              <w:rPr>
                <w:rFonts w:eastAsia="Times New Roman" w:cs="Times New Roman"/>
                <w:color w:val="000000"/>
                <w:szCs w:val="24"/>
              </w:rPr>
            </w:pPr>
            <w:r w:rsidRPr="005C33E4">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47199C8D" w14:textId="77777777" w:rsidR="005E65F6" w:rsidRPr="005C33E4" w:rsidRDefault="005E65F6" w:rsidP="005C33E4">
            <w:pPr>
              <w:spacing w:line="240" w:lineRule="auto"/>
              <w:jc w:val="center"/>
              <w:rPr>
                <w:rFonts w:eastAsia="Times New Roman" w:cs="Times New Roman"/>
                <w:color w:val="000000"/>
                <w:szCs w:val="24"/>
              </w:rPr>
            </w:pPr>
            <w:r>
              <w:rPr>
                <w:rFonts w:eastAsia="Times New Roman" w:cs="Times New Roman"/>
                <w:color w:val="000000"/>
                <w:szCs w:val="24"/>
              </w:rPr>
              <w:t>-12 range -2 height</w:t>
            </w:r>
          </w:p>
        </w:tc>
        <w:tc>
          <w:tcPr>
            <w:tcW w:w="0" w:type="auto"/>
            <w:tcBorders>
              <w:top w:val="nil"/>
              <w:left w:val="nil"/>
              <w:bottom w:val="nil"/>
              <w:right w:val="single" w:sz="4" w:space="0" w:color="auto"/>
            </w:tcBorders>
            <w:shd w:val="clear" w:color="auto" w:fill="auto"/>
            <w:noWrap/>
            <w:vAlign w:val="center"/>
            <w:hideMark/>
          </w:tcPr>
          <w:p w14:paraId="3C97A3C4" w14:textId="77777777" w:rsidR="005E65F6" w:rsidRPr="005C33E4" w:rsidRDefault="005E65F6" w:rsidP="005C33E4">
            <w:pPr>
              <w:spacing w:line="240" w:lineRule="auto"/>
              <w:jc w:val="center"/>
              <w:rPr>
                <w:rFonts w:eastAsia="Times New Roman" w:cs="Times New Roman"/>
                <w:color w:val="000000"/>
                <w:szCs w:val="24"/>
              </w:rPr>
            </w:pPr>
            <w:r>
              <w:rPr>
                <w:rFonts w:eastAsia="Times New Roman" w:cs="Times New Roman"/>
                <w:color w:val="000000"/>
                <w:szCs w:val="24"/>
              </w:rPr>
              <w:t>-</w:t>
            </w:r>
            <w:r w:rsidR="00BD7E0C">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14:paraId="2072682D" w14:textId="77777777" w:rsidR="005E65F6" w:rsidRPr="005C33E4" w:rsidRDefault="005E65F6" w:rsidP="005C33E4">
            <w:pPr>
              <w:spacing w:line="240" w:lineRule="auto"/>
              <w:jc w:val="center"/>
              <w:rPr>
                <w:rFonts w:eastAsia="Times New Roman" w:cs="Times New Roman"/>
                <w:color w:val="FFCC00"/>
                <w:szCs w:val="24"/>
              </w:rPr>
            </w:pPr>
            <w:r>
              <w:rPr>
                <w:rFonts w:eastAsia="Times New Roman" w:cs="Times New Roman"/>
                <w:color w:val="FFCC00"/>
                <w:szCs w:val="24"/>
              </w:rPr>
              <w:t>13</w:t>
            </w:r>
          </w:p>
        </w:tc>
        <w:tc>
          <w:tcPr>
            <w:tcW w:w="0" w:type="auto"/>
            <w:tcBorders>
              <w:top w:val="nil"/>
              <w:left w:val="nil"/>
              <w:bottom w:val="nil"/>
              <w:right w:val="single" w:sz="4" w:space="0" w:color="auto"/>
            </w:tcBorders>
            <w:shd w:val="clear" w:color="auto" w:fill="auto"/>
            <w:noWrap/>
            <w:vAlign w:val="center"/>
            <w:hideMark/>
          </w:tcPr>
          <w:p w14:paraId="6013553F" w14:textId="77777777" w:rsidR="005E65F6" w:rsidRPr="005C33E4" w:rsidRDefault="005E65F6" w:rsidP="005C33E4">
            <w:pPr>
              <w:spacing w:line="240" w:lineRule="auto"/>
              <w:jc w:val="center"/>
              <w:rPr>
                <w:rFonts w:eastAsia="Times New Roman" w:cs="Times New Roman"/>
                <w:color w:val="000000"/>
                <w:szCs w:val="24"/>
              </w:rPr>
            </w:pPr>
            <w:r>
              <w:rPr>
                <w:rFonts w:eastAsia="Times New Roman" w:cs="Times New Roman"/>
                <w:color w:val="000000"/>
                <w:szCs w:val="24"/>
              </w:rPr>
              <w:t>1</w:t>
            </w:r>
            <w:r w:rsidR="00BD7E0C">
              <w:rPr>
                <w:rFonts w:eastAsia="Times New Roman" w:cs="Times New Roman"/>
                <w:color w:val="000000"/>
                <w:szCs w:val="24"/>
              </w:rPr>
              <w:t>1</w:t>
            </w:r>
          </w:p>
        </w:tc>
      </w:tr>
      <w:tr w:rsidR="005E65F6" w:rsidRPr="005C33E4" w14:paraId="29DCC4A0" w14:textId="77777777" w:rsidTr="005C33E4">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62B61E86" w14:textId="77777777" w:rsidR="005E65F6" w:rsidRPr="005C33E4" w:rsidRDefault="005E65F6" w:rsidP="005C33E4">
            <w:pPr>
              <w:spacing w:line="240" w:lineRule="auto"/>
              <w:jc w:val="center"/>
              <w:rPr>
                <w:rFonts w:eastAsia="Times New Roman" w:cs="Times New Roman"/>
                <w:szCs w:val="24"/>
              </w:rPr>
            </w:pPr>
            <w:r w:rsidRPr="005C33E4">
              <w:rPr>
                <w:rFonts w:eastAsia="Times New Roman" w:cs="Times New Roman"/>
                <w:szCs w:val="24"/>
              </w:rPr>
              <w:t xml:space="preserve">Cloud Giant, </w:t>
            </w:r>
            <w:proofErr w:type="spellStart"/>
            <w:r w:rsidRPr="005C33E4">
              <w:rPr>
                <w:rFonts w:eastAsia="Times New Roman" w:cs="Times New Roman"/>
                <w:szCs w:val="24"/>
              </w:rPr>
              <w:t>Ballister</w:t>
            </w:r>
            <w:proofErr w:type="spellEnd"/>
          </w:p>
        </w:tc>
        <w:tc>
          <w:tcPr>
            <w:tcW w:w="0" w:type="auto"/>
            <w:tcBorders>
              <w:top w:val="nil"/>
              <w:left w:val="nil"/>
              <w:bottom w:val="nil"/>
              <w:right w:val="single" w:sz="4" w:space="0" w:color="auto"/>
            </w:tcBorders>
            <w:shd w:val="clear" w:color="auto" w:fill="auto"/>
            <w:noWrap/>
            <w:vAlign w:val="center"/>
            <w:hideMark/>
          </w:tcPr>
          <w:p w14:paraId="7FBDDEEE" w14:textId="77777777" w:rsidR="005E65F6" w:rsidRPr="005C33E4" w:rsidRDefault="005E65F6" w:rsidP="005C33E4">
            <w:pPr>
              <w:spacing w:line="240" w:lineRule="auto"/>
              <w:jc w:val="center"/>
              <w:rPr>
                <w:rFonts w:eastAsia="Times New Roman" w:cs="Times New Roman"/>
                <w:color w:val="000000"/>
                <w:szCs w:val="24"/>
              </w:rPr>
            </w:pPr>
            <w:r w:rsidRPr="005C33E4">
              <w:rPr>
                <w:rFonts w:eastAsia="Times New Roman" w:cs="Times New Roman"/>
                <w:color w:val="000000"/>
                <w:szCs w:val="24"/>
              </w:rPr>
              <w:t>Ballista +1</w:t>
            </w:r>
          </w:p>
        </w:tc>
        <w:tc>
          <w:tcPr>
            <w:tcW w:w="0" w:type="auto"/>
            <w:tcBorders>
              <w:top w:val="nil"/>
              <w:left w:val="nil"/>
              <w:bottom w:val="nil"/>
              <w:right w:val="single" w:sz="4" w:space="0" w:color="auto"/>
            </w:tcBorders>
            <w:shd w:val="clear" w:color="auto" w:fill="auto"/>
            <w:noWrap/>
            <w:vAlign w:val="center"/>
            <w:hideMark/>
          </w:tcPr>
          <w:p w14:paraId="321E5203" w14:textId="77777777" w:rsidR="005E65F6" w:rsidRPr="005C33E4" w:rsidRDefault="005E65F6" w:rsidP="005C33E4">
            <w:pPr>
              <w:spacing w:line="240" w:lineRule="auto"/>
              <w:jc w:val="center"/>
              <w:rPr>
                <w:rFonts w:eastAsia="Times New Roman" w:cs="Times New Roman"/>
                <w:color w:val="000000"/>
                <w:szCs w:val="24"/>
              </w:rPr>
            </w:pPr>
            <w:r w:rsidRPr="005C33E4">
              <w:rPr>
                <w:rFonts w:eastAsia="Times New Roman" w:cs="Times New Roman"/>
                <w:color w:val="000000"/>
                <w:szCs w:val="24"/>
              </w:rPr>
              <w:t>3d8+1</w:t>
            </w:r>
          </w:p>
        </w:tc>
        <w:tc>
          <w:tcPr>
            <w:tcW w:w="0" w:type="auto"/>
            <w:tcBorders>
              <w:top w:val="nil"/>
              <w:left w:val="nil"/>
              <w:bottom w:val="nil"/>
              <w:right w:val="single" w:sz="4" w:space="0" w:color="auto"/>
            </w:tcBorders>
            <w:shd w:val="clear" w:color="000000" w:fill="FF0000"/>
            <w:noWrap/>
            <w:vAlign w:val="center"/>
            <w:hideMark/>
          </w:tcPr>
          <w:p w14:paraId="503D192D" w14:textId="77777777" w:rsidR="005E65F6" w:rsidRPr="005C33E4" w:rsidRDefault="005E65F6" w:rsidP="005C33E4">
            <w:pPr>
              <w:spacing w:line="240" w:lineRule="auto"/>
              <w:jc w:val="center"/>
              <w:rPr>
                <w:rFonts w:eastAsia="Times New Roman" w:cs="Times New Roman"/>
                <w:color w:val="FFFFFF"/>
                <w:szCs w:val="24"/>
              </w:rPr>
            </w:pPr>
            <w:r w:rsidRPr="005C33E4">
              <w:rPr>
                <w:rFonts w:eastAsia="Times New Roman" w:cs="Times New Roman"/>
                <w:color w:val="FFFFFF"/>
                <w:szCs w:val="24"/>
              </w:rPr>
              <w:t>12</w:t>
            </w:r>
          </w:p>
        </w:tc>
        <w:tc>
          <w:tcPr>
            <w:tcW w:w="0" w:type="auto"/>
            <w:tcBorders>
              <w:top w:val="nil"/>
              <w:left w:val="nil"/>
              <w:bottom w:val="nil"/>
              <w:right w:val="single" w:sz="4" w:space="0" w:color="auto"/>
            </w:tcBorders>
            <w:shd w:val="clear" w:color="000000" w:fill="33CC33"/>
            <w:noWrap/>
            <w:vAlign w:val="center"/>
            <w:hideMark/>
          </w:tcPr>
          <w:p w14:paraId="52FBB641" w14:textId="77777777" w:rsidR="005E65F6" w:rsidRPr="005C33E4" w:rsidRDefault="005E65F6" w:rsidP="005C33E4">
            <w:pPr>
              <w:spacing w:line="240" w:lineRule="auto"/>
              <w:jc w:val="center"/>
              <w:rPr>
                <w:rFonts w:eastAsia="Times New Roman" w:cs="Times New Roman"/>
                <w:color w:val="000000"/>
                <w:szCs w:val="24"/>
              </w:rPr>
            </w:pPr>
            <w:r w:rsidRPr="005C33E4">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1D8BAC77" w14:textId="77777777" w:rsidR="005E65F6" w:rsidRPr="005C33E4" w:rsidRDefault="005E65F6" w:rsidP="005C33E4">
            <w:pPr>
              <w:spacing w:line="240" w:lineRule="auto"/>
              <w:jc w:val="center"/>
              <w:rPr>
                <w:rFonts w:eastAsia="Times New Roman" w:cs="Times New Roman"/>
                <w:color w:val="000000"/>
                <w:szCs w:val="24"/>
              </w:rPr>
            </w:pPr>
            <w:r w:rsidRPr="005C33E4">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12640456" w14:textId="77777777" w:rsidR="005E65F6" w:rsidRPr="005C33E4" w:rsidRDefault="005E65F6" w:rsidP="005C33E4">
            <w:pPr>
              <w:spacing w:line="240" w:lineRule="auto"/>
              <w:jc w:val="center"/>
              <w:rPr>
                <w:rFonts w:eastAsia="Times New Roman" w:cs="Times New Roman"/>
                <w:color w:val="000000"/>
                <w:szCs w:val="24"/>
              </w:rPr>
            </w:pPr>
            <w:r>
              <w:rPr>
                <w:rFonts w:eastAsia="Times New Roman" w:cs="Times New Roman"/>
                <w:color w:val="000000"/>
                <w:szCs w:val="24"/>
              </w:rPr>
              <w:t>-10 range -2 height</w:t>
            </w:r>
          </w:p>
        </w:tc>
        <w:tc>
          <w:tcPr>
            <w:tcW w:w="0" w:type="auto"/>
            <w:tcBorders>
              <w:top w:val="nil"/>
              <w:left w:val="nil"/>
              <w:bottom w:val="nil"/>
              <w:right w:val="single" w:sz="4" w:space="0" w:color="auto"/>
            </w:tcBorders>
            <w:shd w:val="clear" w:color="auto" w:fill="auto"/>
            <w:noWrap/>
            <w:vAlign w:val="center"/>
            <w:hideMark/>
          </w:tcPr>
          <w:p w14:paraId="22070613" w14:textId="77777777" w:rsidR="005E65F6" w:rsidRPr="005C33E4" w:rsidRDefault="00BD7E0C" w:rsidP="005C33E4">
            <w:pPr>
              <w:spacing w:line="240" w:lineRule="auto"/>
              <w:jc w:val="center"/>
              <w:rPr>
                <w:rFonts w:eastAsia="Times New Roman" w:cs="Times New Roman"/>
                <w:color w:val="000000"/>
                <w:szCs w:val="24"/>
              </w:rPr>
            </w:pPr>
            <w:r>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14:paraId="0280CE8A" w14:textId="77777777" w:rsidR="005E65F6" w:rsidRPr="005C33E4" w:rsidRDefault="005E65F6" w:rsidP="005C33E4">
            <w:pPr>
              <w:spacing w:line="240" w:lineRule="auto"/>
              <w:jc w:val="center"/>
              <w:rPr>
                <w:rFonts w:eastAsia="Times New Roman" w:cs="Times New Roman"/>
                <w:color w:val="FFCC00"/>
                <w:szCs w:val="24"/>
              </w:rPr>
            </w:pPr>
            <w:r w:rsidRPr="005C33E4">
              <w:rPr>
                <w:rFonts w:eastAsia="Times New Roman" w:cs="Times New Roman"/>
                <w:color w:val="FFCC00"/>
                <w:szCs w:val="24"/>
              </w:rPr>
              <w:t>11</w:t>
            </w:r>
          </w:p>
        </w:tc>
        <w:tc>
          <w:tcPr>
            <w:tcW w:w="0" w:type="auto"/>
            <w:tcBorders>
              <w:top w:val="nil"/>
              <w:left w:val="nil"/>
              <w:bottom w:val="nil"/>
              <w:right w:val="single" w:sz="4" w:space="0" w:color="auto"/>
            </w:tcBorders>
            <w:shd w:val="clear" w:color="auto" w:fill="auto"/>
            <w:noWrap/>
            <w:vAlign w:val="center"/>
            <w:hideMark/>
          </w:tcPr>
          <w:p w14:paraId="22802A20" w14:textId="77777777" w:rsidR="005E65F6" w:rsidRPr="005C33E4" w:rsidRDefault="005E65F6" w:rsidP="005C33E4">
            <w:pPr>
              <w:spacing w:line="240" w:lineRule="auto"/>
              <w:jc w:val="center"/>
              <w:rPr>
                <w:rFonts w:eastAsia="Times New Roman" w:cs="Times New Roman"/>
                <w:color w:val="000000"/>
                <w:szCs w:val="24"/>
              </w:rPr>
            </w:pPr>
            <w:r>
              <w:rPr>
                <w:rFonts w:eastAsia="Times New Roman" w:cs="Times New Roman"/>
                <w:color w:val="000000"/>
                <w:szCs w:val="24"/>
              </w:rPr>
              <w:t>1</w:t>
            </w:r>
            <w:r w:rsidR="00BD7E0C">
              <w:rPr>
                <w:rFonts w:eastAsia="Times New Roman" w:cs="Times New Roman"/>
                <w:color w:val="000000"/>
                <w:szCs w:val="24"/>
              </w:rPr>
              <w:t>1</w:t>
            </w:r>
          </w:p>
        </w:tc>
      </w:tr>
      <w:tr w:rsidR="005E65F6" w:rsidRPr="005C33E4" w14:paraId="53B3411E" w14:textId="77777777" w:rsidTr="005C33E4">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1570050B" w14:textId="77777777" w:rsidR="005E65F6" w:rsidRPr="005C33E4" w:rsidRDefault="005E65F6" w:rsidP="005C33E4">
            <w:pPr>
              <w:spacing w:line="240" w:lineRule="auto"/>
              <w:jc w:val="center"/>
              <w:rPr>
                <w:rFonts w:eastAsia="Times New Roman" w:cs="Times New Roman"/>
                <w:szCs w:val="24"/>
              </w:rPr>
            </w:pPr>
            <w:r w:rsidRPr="005C33E4">
              <w:rPr>
                <w:rFonts w:eastAsia="Times New Roman" w:cs="Times New Roman"/>
                <w:szCs w:val="24"/>
              </w:rPr>
              <w:t xml:space="preserve">Cloud Giant, </w:t>
            </w:r>
            <w:proofErr w:type="spellStart"/>
            <w:r w:rsidRPr="005C33E4">
              <w:rPr>
                <w:rFonts w:eastAsia="Times New Roman" w:cs="Times New Roman"/>
                <w:szCs w:val="24"/>
              </w:rPr>
              <w:t>Ballister</w:t>
            </w:r>
            <w:proofErr w:type="spellEnd"/>
          </w:p>
        </w:tc>
        <w:tc>
          <w:tcPr>
            <w:tcW w:w="0" w:type="auto"/>
            <w:tcBorders>
              <w:top w:val="nil"/>
              <w:left w:val="nil"/>
              <w:bottom w:val="nil"/>
              <w:right w:val="single" w:sz="4" w:space="0" w:color="auto"/>
            </w:tcBorders>
            <w:shd w:val="clear" w:color="auto" w:fill="auto"/>
            <w:noWrap/>
            <w:vAlign w:val="center"/>
            <w:hideMark/>
          </w:tcPr>
          <w:p w14:paraId="057E4573" w14:textId="77777777" w:rsidR="005E65F6" w:rsidRPr="005C33E4" w:rsidRDefault="005E65F6" w:rsidP="005C33E4">
            <w:pPr>
              <w:spacing w:line="240" w:lineRule="auto"/>
              <w:jc w:val="center"/>
              <w:rPr>
                <w:rFonts w:eastAsia="Times New Roman" w:cs="Times New Roman"/>
                <w:color w:val="000000"/>
                <w:szCs w:val="24"/>
              </w:rPr>
            </w:pPr>
            <w:r w:rsidRPr="005C33E4">
              <w:rPr>
                <w:rFonts w:eastAsia="Times New Roman" w:cs="Times New Roman"/>
                <w:color w:val="000000"/>
                <w:szCs w:val="24"/>
              </w:rPr>
              <w:t>Ballista +1</w:t>
            </w:r>
          </w:p>
        </w:tc>
        <w:tc>
          <w:tcPr>
            <w:tcW w:w="0" w:type="auto"/>
            <w:tcBorders>
              <w:top w:val="nil"/>
              <w:left w:val="nil"/>
              <w:bottom w:val="nil"/>
              <w:right w:val="single" w:sz="4" w:space="0" w:color="auto"/>
            </w:tcBorders>
            <w:shd w:val="clear" w:color="auto" w:fill="auto"/>
            <w:noWrap/>
            <w:vAlign w:val="center"/>
            <w:hideMark/>
          </w:tcPr>
          <w:p w14:paraId="583B0712" w14:textId="77777777" w:rsidR="005E65F6" w:rsidRPr="005C33E4" w:rsidRDefault="005E65F6" w:rsidP="005C33E4">
            <w:pPr>
              <w:spacing w:line="240" w:lineRule="auto"/>
              <w:jc w:val="center"/>
              <w:rPr>
                <w:rFonts w:eastAsia="Times New Roman" w:cs="Times New Roman"/>
                <w:color w:val="000000"/>
                <w:szCs w:val="24"/>
              </w:rPr>
            </w:pPr>
            <w:r w:rsidRPr="005C33E4">
              <w:rPr>
                <w:rFonts w:eastAsia="Times New Roman" w:cs="Times New Roman"/>
                <w:color w:val="000000"/>
                <w:szCs w:val="24"/>
              </w:rPr>
              <w:t>3d8+1</w:t>
            </w:r>
          </w:p>
        </w:tc>
        <w:tc>
          <w:tcPr>
            <w:tcW w:w="0" w:type="auto"/>
            <w:tcBorders>
              <w:top w:val="nil"/>
              <w:left w:val="nil"/>
              <w:bottom w:val="nil"/>
              <w:right w:val="single" w:sz="4" w:space="0" w:color="auto"/>
            </w:tcBorders>
            <w:shd w:val="clear" w:color="000000" w:fill="FF0000"/>
            <w:noWrap/>
            <w:vAlign w:val="center"/>
            <w:hideMark/>
          </w:tcPr>
          <w:p w14:paraId="6B8B2384" w14:textId="77777777" w:rsidR="005E65F6" w:rsidRPr="005C33E4" w:rsidRDefault="005E65F6" w:rsidP="005C33E4">
            <w:pPr>
              <w:spacing w:line="240" w:lineRule="auto"/>
              <w:jc w:val="center"/>
              <w:rPr>
                <w:rFonts w:eastAsia="Times New Roman" w:cs="Times New Roman"/>
                <w:color w:val="FFFFFF"/>
                <w:szCs w:val="24"/>
              </w:rPr>
            </w:pPr>
            <w:r w:rsidRPr="005C33E4">
              <w:rPr>
                <w:rFonts w:eastAsia="Times New Roman" w:cs="Times New Roman"/>
                <w:color w:val="FFFFFF"/>
                <w:szCs w:val="24"/>
              </w:rPr>
              <w:t>12</w:t>
            </w:r>
          </w:p>
        </w:tc>
        <w:tc>
          <w:tcPr>
            <w:tcW w:w="0" w:type="auto"/>
            <w:tcBorders>
              <w:top w:val="nil"/>
              <w:left w:val="nil"/>
              <w:bottom w:val="nil"/>
              <w:right w:val="single" w:sz="4" w:space="0" w:color="auto"/>
            </w:tcBorders>
            <w:shd w:val="clear" w:color="000000" w:fill="33CC33"/>
            <w:noWrap/>
            <w:vAlign w:val="center"/>
            <w:hideMark/>
          </w:tcPr>
          <w:p w14:paraId="53DE60F5" w14:textId="77777777" w:rsidR="005E65F6" w:rsidRPr="005C33E4" w:rsidRDefault="005E65F6" w:rsidP="005C33E4">
            <w:pPr>
              <w:spacing w:line="240" w:lineRule="auto"/>
              <w:jc w:val="center"/>
              <w:rPr>
                <w:rFonts w:eastAsia="Times New Roman" w:cs="Times New Roman"/>
                <w:color w:val="000000"/>
                <w:szCs w:val="24"/>
              </w:rPr>
            </w:pPr>
            <w:r w:rsidRPr="005C33E4">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153A8753" w14:textId="77777777" w:rsidR="005E65F6" w:rsidRPr="005C33E4" w:rsidRDefault="005E65F6" w:rsidP="005C33E4">
            <w:pPr>
              <w:spacing w:line="240" w:lineRule="auto"/>
              <w:jc w:val="center"/>
              <w:rPr>
                <w:rFonts w:eastAsia="Times New Roman" w:cs="Times New Roman"/>
                <w:color w:val="000000"/>
                <w:szCs w:val="24"/>
              </w:rPr>
            </w:pPr>
            <w:r w:rsidRPr="005C33E4">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01663959" w14:textId="77777777" w:rsidR="005E65F6" w:rsidRPr="005C33E4" w:rsidRDefault="005E65F6" w:rsidP="005C33E4">
            <w:pPr>
              <w:spacing w:line="240" w:lineRule="auto"/>
              <w:jc w:val="center"/>
              <w:rPr>
                <w:rFonts w:eastAsia="Times New Roman" w:cs="Times New Roman"/>
                <w:color w:val="000000"/>
                <w:szCs w:val="24"/>
              </w:rPr>
            </w:pPr>
            <w:r>
              <w:rPr>
                <w:rFonts w:eastAsia="Times New Roman" w:cs="Times New Roman"/>
                <w:color w:val="000000"/>
                <w:szCs w:val="24"/>
              </w:rPr>
              <w:t>-10 range -2 height</w:t>
            </w:r>
          </w:p>
        </w:tc>
        <w:tc>
          <w:tcPr>
            <w:tcW w:w="0" w:type="auto"/>
            <w:tcBorders>
              <w:top w:val="nil"/>
              <w:left w:val="nil"/>
              <w:bottom w:val="nil"/>
              <w:right w:val="single" w:sz="4" w:space="0" w:color="auto"/>
            </w:tcBorders>
            <w:shd w:val="clear" w:color="auto" w:fill="auto"/>
            <w:noWrap/>
            <w:vAlign w:val="center"/>
            <w:hideMark/>
          </w:tcPr>
          <w:p w14:paraId="49B2B5AB" w14:textId="77777777" w:rsidR="005E65F6" w:rsidRPr="005C33E4" w:rsidRDefault="00BD7E0C" w:rsidP="005C33E4">
            <w:pPr>
              <w:spacing w:line="240" w:lineRule="auto"/>
              <w:jc w:val="center"/>
              <w:rPr>
                <w:rFonts w:eastAsia="Times New Roman" w:cs="Times New Roman"/>
                <w:color w:val="000000"/>
                <w:szCs w:val="24"/>
              </w:rPr>
            </w:pPr>
            <w:r>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14:paraId="67F02CA6" w14:textId="77777777" w:rsidR="005E65F6" w:rsidRPr="005C33E4" w:rsidRDefault="005E65F6" w:rsidP="005C33E4">
            <w:pPr>
              <w:spacing w:line="240" w:lineRule="auto"/>
              <w:jc w:val="center"/>
              <w:rPr>
                <w:rFonts w:eastAsia="Times New Roman" w:cs="Times New Roman"/>
                <w:color w:val="FFCC00"/>
                <w:szCs w:val="24"/>
              </w:rPr>
            </w:pPr>
            <w:r w:rsidRPr="005C33E4">
              <w:rPr>
                <w:rFonts w:eastAsia="Times New Roman" w:cs="Times New Roman"/>
                <w:color w:val="FFCC00"/>
                <w:szCs w:val="24"/>
              </w:rPr>
              <w:t>1</w:t>
            </w:r>
          </w:p>
        </w:tc>
        <w:tc>
          <w:tcPr>
            <w:tcW w:w="0" w:type="auto"/>
            <w:tcBorders>
              <w:top w:val="nil"/>
              <w:left w:val="nil"/>
              <w:bottom w:val="nil"/>
              <w:right w:val="single" w:sz="4" w:space="0" w:color="auto"/>
            </w:tcBorders>
            <w:shd w:val="clear" w:color="auto" w:fill="auto"/>
            <w:noWrap/>
            <w:vAlign w:val="center"/>
            <w:hideMark/>
          </w:tcPr>
          <w:p w14:paraId="03EDC535" w14:textId="77777777" w:rsidR="005E65F6" w:rsidRPr="005C33E4" w:rsidRDefault="00BD7E0C" w:rsidP="005C33E4">
            <w:pPr>
              <w:spacing w:line="240" w:lineRule="auto"/>
              <w:jc w:val="center"/>
              <w:rPr>
                <w:rFonts w:eastAsia="Times New Roman" w:cs="Times New Roman"/>
                <w:color w:val="000000"/>
                <w:szCs w:val="24"/>
              </w:rPr>
            </w:pPr>
            <w:r>
              <w:rPr>
                <w:rFonts w:eastAsia="Times New Roman" w:cs="Times New Roman"/>
                <w:color w:val="000000"/>
                <w:szCs w:val="24"/>
              </w:rPr>
              <w:t>1</w:t>
            </w:r>
          </w:p>
        </w:tc>
      </w:tr>
      <w:tr w:rsidR="005E65F6" w:rsidRPr="005C33E4" w14:paraId="3F39CFB3" w14:textId="77777777" w:rsidTr="005C33E4">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1ED604F3" w14:textId="77777777" w:rsidR="005E65F6" w:rsidRPr="005C33E4" w:rsidRDefault="005E65F6" w:rsidP="005C33E4">
            <w:pPr>
              <w:spacing w:line="240" w:lineRule="auto"/>
              <w:jc w:val="center"/>
              <w:rPr>
                <w:rFonts w:eastAsia="Times New Roman" w:cs="Times New Roman"/>
                <w:szCs w:val="24"/>
              </w:rPr>
            </w:pPr>
            <w:r w:rsidRPr="005C33E4">
              <w:rPr>
                <w:rFonts w:eastAsia="Times New Roman" w:cs="Times New Roman"/>
                <w:szCs w:val="24"/>
              </w:rPr>
              <w:t xml:space="preserve">Cloud Giant, </w:t>
            </w:r>
            <w:proofErr w:type="spellStart"/>
            <w:r w:rsidRPr="005C33E4">
              <w:rPr>
                <w:rFonts w:eastAsia="Times New Roman" w:cs="Times New Roman"/>
                <w:szCs w:val="24"/>
              </w:rPr>
              <w:t>Ballister</w:t>
            </w:r>
            <w:proofErr w:type="spellEnd"/>
          </w:p>
        </w:tc>
        <w:tc>
          <w:tcPr>
            <w:tcW w:w="0" w:type="auto"/>
            <w:tcBorders>
              <w:top w:val="nil"/>
              <w:left w:val="nil"/>
              <w:bottom w:val="nil"/>
              <w:right w:val="single" w:sz="4" w:space="0" w:color="auto"/>
            </w:tcBorders>
            <w:shd w:val="clear" w:color="auto" w:fill="auto"/>
            <w:noWrap/>
            <w:vAlign w:val="center"/>
            <w:hideMark/>
          </w:tcPr>
          <w:p w14:paraId="1388AB15" w14:textId="77777777" w:rsidR="005E65F6" w:rsidRPr="005C33E4" w:rsidRDefault="005E65F6" w:rsidP="005C33E4">
            <w:pPr>
              <w:spacing w:line="240" w:lineRule="auto"/>
              <w:jc w:val="center"/>
              <w:rPr>
                <w:rFonts w:eastAsia="Times New Roman" w:cs="Times New Roman"/>
                <w:color w:val="000000"/>
                <w:szCs w:val="24"/>
              </w:rPr>
            </w:pPr>
            <w:r w:rsidRPr="005C33E4">
              <w:rPr>
                <w:rFonts w:eastAsia="Times New Roman" w:cs="Times New Roman"/>
                <w:color w:val="000000"/>
                <w:szCs w:val="24"/>
              </w:rPr>
              <w:t>Ballista +1</w:t>
            </w:r>
          </w:p>
        </w:tc>
        <w:tc>
          <w:tcPr>
            <w:tcW w:w="0" w:type="auto"/>
            <w:tcBorders>
              <w:top w:val="nil"/>
              <w:left w:val="nil"/>
              <w:bottom w:val="nil"/>
              <w:right w:val="single" w:sz="4" w:space="0" w:color="auto"/>
            </w:tcBorders>
            <w:shd w:val="clear" w:color="auto" w:fill="auto"/>
            <w:noWrap/>
            <w:vAlign w:val="center"/>
            <w:hideMark/>
          </w:tcPr>
          <w:p w14:paraId="7D17FF12" w14:textId="77777777" w:rsidR="005E65F6" w:rsidRPr="005C33E4" w:rsidRDefault="005E65F6" w:rsidP="005C33E4">
            <w:pPr>
              <w:spacing w:line="240" w:lineRule="auto"/>
              <w:jc w:val="center"/>
              <w:rPr>
                <w:rFonts w:eastAsia="Times New Roman" w:cs="Times New Roman"/>
                <w:color w:val="000000"/>
                <w:szCs w:val="24"/>
              </w:rPr>
            </w:pPr>
            <w:r w:rsidRPr="005C33E4">
              <w:rPr>
                <w:rFonts w:eastAsia="Times New Roman" w:cs="Times New Roman"/>
                <w:color w:val="000000"/>
                <w:szCs w:val="24"/>
              </w:rPr>
              <w:t>3d8+1</w:t>
            </w:r>
          </w:p>
        </w:tc>
        <w:tc>
          <w:tcPr>
            <w:tcW w:w="0" w:type="auto"/>
            <w:tcBorders>
              <w:top w:val="nil"/>
              <w:left w:val="nil"/>
              <w:bottom w:val="nil"/>
              <w:right w:val="single" w:sz="4" w:space="0" w:color="auto"/>
            </w:tcBorders>
            <w:shd w:val="clear" w:color="000000" w:fill="FF0000"/>
            <w:noWrap/>
            <w:vAlign w:val="center"/>
            <w:hideMark/>
          </w:tcPr>
          <w:p w14:paraId="1CA14975" w14:textId="77777777" w:rsidR="005E65F6" w:rsidRPr="005C33E4" w:rsidRDefault="005E65F6" w:rsidP="005C33E4">
            <w:pPr>
              <w:spacing w:line="240" w:lineRule="auto"/>
              <w:jc w:val="center"/>
              <w:rPr>
                <w:rFonts w:eastAsia="Times New Roman" w:cs="Times New Roman"/>
                <w:color w:val="FFFFFF"/>
                <w:szCs w:val="24"/>
              </w:rPr>
            </w:pPr>
            <w:r w:rsidRPr="005C33E4">
              <w:rPr>
                <w:rFonts w:eastAsia="Times New Roman" w:cs="Times New Roman"/>
                <w:color w:val="FFFFFF"/>
                <w:szCs w:val="24"/>
              </w:rPr>
              <w:t>12</w:t>
            </w:r>
          </w:p>
        </w:tc>
        <w:tc>
          <w:tcPr>
            <w:tcW w:w="0" w:type="auto"/>
            <w:tcBorders>
              <w:top w:val="nil"/>
              <w:left w:val="nil"/>
              <w:bottom w:val="nil"/>
              <w:right w:val="single" w:sz="4" w:space="0" w:color="auto"/>
            </w:tcBorders>
            <w:shd w:val="clear" w:color="000000" w:fill="33CC33"/>
            <w:noWrap/>
            <w:vAlign w:val="center"/>
            <w:hideMark/>
          </w:tcPr>
          <w:p w14:paraId="728BC0FA" w14:textId="77777777" w:rsidR="005E65F6" w:rsidRPr="005C33E4" w:rsidRDefault="005E65F6" w:rsidP="005C33E4">
            <w:pPr>
              <w:spacing w:line="240" w:lineRule="auto"/>
              <w:jc w:val="center"/>
              <w:rPr>
                <w:rFonts w:eastAsia="Times New Roman" w:cs="Times New Roman"/>
                <w:color w:val="000000"/>
                <w:szCs w:val="24"/>
              </w:rPr>
            </w:pPr>
            <w:r w:rsidRPr="005C33E4">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76772EDA" w14:textId="77777777" w:rsidR="005E65F6" w:rsidRPr="005C33E4" w:rsidRDefault="005E65F6" w:rsidP="005C33E4">
            <w:pPr>
              <w:spacing w:line="240" w:lineRule="auto"/>
              <w:jc w:val="center"/>
              <w:rPr>
                <w:rFonts w:eastAsia="Times New Roman" w:cs="Times New Roman"/>
                <w:color w:val="000000"/>
                <w:szCs w:val="24"/>
              </w:rPr>
            </w:pPr>
            <w:r w:rsidRPr="005C33E4">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554D6119" w14:textId="77777777" w:rsidR="005E65F6" w:rsidRPr="005C33E4" w:rsidRDefault="005E65F6" w:rsidP="005C33E4">
            <w:pPr>
              <w:spacing w:line="240" w:lineRule="auto"/>
              <w:jc w:val="center"/>
              <w:rPr>
                <w:rFonts w:eastAsia="Times New Roman" w:cs="Times New Roman"/>
                <w:color w:val="000000"/>
                <w:szCs w:val="24"/>
              </w:rPr>
            </w:pPr>
            <w:r>
              <w:rPr>
                <w:rFonts w:eastAsia="Times New Roman" w:cs="Times New Roman"/>
                <w:color w:val="000000"/>
                <w:szCs w:val="24"/>
              </w:rPr>
              <w:t>-8 range -2 height</w:t>
            </w:r>
          </w:p>
        </w:tc>
        <w:tc>
          <w:tcPr>
            <w:tcW w:w="0" w:type="auto"/>
            <w:tcBorders>
              <w:top w:val="nil"/>
              <w:left w:val="nil"/>
              <w:bottom w:val="nil"/>
              <w:right w:val="single" w:sz="4" w:space="0" w:color="auto"/>
            </w:tcBorders>
            <w:shd w:val="clear" w:color="auto" w:fill="auto"/>
            <w:noWrap/>
            <w:vAlign w:val="center"/>
            <w:hideMark/>
          </w:tcPr>
          <w:p w14:paraId="1492D852" w14:textId="77777777" w:rsidR="005E65F6" w:rsidRPr="005C33E4" w:rsidRDefault="005E65F6" w:rsidP="005C33E4">
            <w:pPr>
              <w:spacing w:line="240" w:lineRule="auto"/>
              <w:jc w:val="center"/>
              <w:rPr>
                <w:rFonts w:eastAsia="Times New Roman" w:cs="Times New Roman"/>
                <w:color w:val="000000"/>
                <w:szCs w:val="24"/>
              </w:rPr>
            </w:pPr>
            <w:r>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14:paraId="60818C44" w14:textId="77777777" w:rsidR="005E65F6" w:rsidRPr="005C33E4" w:rsidRDefault="005E65F6" w:rsidP="005C33E4">
            <w:pPr>
              <w:spacing w:line="240" w:lineRule="auto"/>
              <w:jc w:val="center"/>
              <w:rPr>
                <w:rFonts w:eastAsia="Times New Roman" w:cs="Times New Roman"/>
                <w:color w:val="FFCC00"/>
                <w:szCs w:val="24"/>
              </w:rPr>
            </w:pPr>
            <w:r w:rsidRPr="005C33E4">
              <w:rPr>
                <w:rFonts w:eastAsia="Times New Roman" w:cs="Times New Roman"/>
                <w:color w:val="FFCC00"/>
                <w:szCs w:val="24"/>
              </w:rPr>
              <w:t>17</w:t>
            </w:r>
          </w:p>
        </w:tc>
        <w:tc>
          <w:tcPr>
            <w:tcW w:w="0" w:type="auto"/>
            <w:tcBorders>
              <w:top w:val="nil"/>
              <w:left w:val="nil"/>
              <w:bottom w:val="nil"/>
              <w:right w:val="single" w:sz="4" w:space="0" w:color="auto"/>
            </w:tcBorders>
            <w:shd w:val="clear" w:color="auto" w:fill="auto"/>
            <w:noWrap/>
            <w:vAlign w:val="center"/>
            <w:hideMark/>
          </w:tcPr>
          <w:p w14:paraId="64EEFBAC" w14:textId="77777777" w:rsidR="005E65F6" w:rsidRPr="005C33E4" w:rsidRDefault="005E65F6" w:rsidP="005C33E4">
            <w:pPr>
              <w:spacing w:line="240" w:lineRule="auto"/>
              <w:jc w:val="center"/>
              <w:rPr>
                <w:rFonts w:eastAsia="Times New Roman" w:cs="Times New Roman"/>
                <w:color w:val="000000"/>
                <w:szCs w:val="24"/>
              </w:rPr>
            </w:pPr>
            <w:r>
              <w:rPr>
                <w:rFonts w:eastAsia="Times New Roman" w:cs="Times New Roman"/>
                <w:color w:val="000000"/>
                <w:szCs w:val="24"/>
              </w:rPr>
              <w:t>19</w:t>
            </w:r>
          </w:p>
        </w:tc>
      </w:tr>
      <w:tr w:rsidR="005E65F6" w:rsidRPr="005C33E4" w14:paraId="22B3E875" w14:textId="77777777" w:rsidTr="005C33E4">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27E1D42E" w14:textId="77777777" w:rsidR="005E65F6" w:rsidRPr="005C33E4" w:rsidRDefault="005E65F6" w:rsidP="005C33E4">
            <w:pPr>
              <w:spacing w:line="240" w:lineRule="auto"/>
              <w:jc w:val="center"/>
              <w:rPr>
                <w:rFonts w:eastAsia="Times New Roman" w:cs="Times New Roman"/>
                <w:szCs w:val="24"/>
              </w:rPr>
            </w:pPr>
            <w:r w:rsidRPr="005C33E4">
              <w:rPr>
                <w:rFonts w:eastAsia="Times New Roman" w:cs="Times New Roman"/>
                <w:szCs w:val="24"/>
              </w:rPr>
              <w:t xml:space="preserve">Cloud Giant, </w:t>
            </w:r>
            <w:proofErr w:type="spellStart"/>
            <w:r w:rsidRPr="005C33E4">
              <w:rPr>
                <w:rFonts w:eastAsia="Times New Roman" w:cs="Times New Roman"/>
                <w:szCs w:val="24"/>
              </w:rPr>
              <w:t>Ballister</w:t>
            </w:r>
            <w:proofErr w:type="spellEnd"/>
          </w:p>
        </w:tc>
        <w:tc>
          <w:tcPr>
            <w:tcW w:w="0" w:type="auto"/>
            <w:tcBorders>
              <w:top w:val="nil"/>
              <w:left w:val="nil"/>
              <w:bottom w:val="nil"/>
              <w:right w:val="single" w:sz="4" w:space="0" w:color="auto"/>
            </w:tcBorders>
            <w:shd w:val="clear" w:color="auto" w:fill="auto"/>
            <w:noWrap/>
            <w:vAlign w:val="center"/>
            <w:hideMark/>
          </w:tcPr>
          <w:p w14:paraId="1D95AD7F" w14:textId="77777777" w:rsidR="005E65F6" w:rsidRPr="005C33E4" w:rsidRDefault="005E65F6" w:rsidP="005C33E4">
            <w:pPr>
              <w:spacing w:line="240" w:lineRule="auto"/>
              <w:jc w:val="center"/>
              <w:rPr>
                <w:rFonts w:eastAsia="Times New Roman" w:cs="Times New Roman"/>
                <w:color w:val="000000"/>
                <w:szCs w:val="24"/>
              </w:rPr>
            </w:pPr>
            <w:r w:rsidRPr="005C33E4">
              <w:rPr>
                <w:rFonts w:eastAsia="Times New Roman" w:cs="Times New Roman"/>
                <w:color w:val="000000"/>
                <w:szCs w:val="24"/>
              </w:rPr>
              <w:t>Ballista +1</w:t>
            </w:r>
          </w:p>
        </w:tc>
        <w:tc>
          <w:tcPr>
            <w:tcW w:w="0" w:type="auto"/>
            <w:tcBorders>
              <w:top w:val="nil"/>
              <w:left w:val="nil"/>
              <w:bottom w:val="nil"/>
              <w:right w:val="single" w:sz="4" w:space="0" w:color="auto"/>
            </w:tcBorders>
            <w:shd w:val="clear" w:color="auto" w:fill="auto"/>
            <w:noWrap/>
            <w:vAlign w:val="center"/>
            <w:hideMark/>
          </w:tcPr>
          <w:p w14:paraId="122DB13D" w14:textId="77777777" w:rsidR="005E65F6" w:rsidRPr="005C33E4" w:rsidRDefault="005E65F6" w:rsidP="005C33E4">
            <w:pPr>
              <w:spacing w:line="240" w:lineRule="auto"/>
              <w:jc w:val="center"/>
              <w:rPr>
                <w:rFonts w:eastAsia="Times New Roman" w:cs="Times New Roman"/>
                <w:color w:val="000000"/>
                <w:szCs w:val="24"/>
              </w:rPr>
            </w:pPr>
            <w:r w:rsidRPr="005C33E4">
              <w:rPr>
                <w:rFonts w:eastAsia="Times New Roman" w:cs="Times New Roman"/>
                <w:color w:val="000000"/>
                <w:szCs w:val="24"/>
              </w:rPr>
              <w:t>3d8+1</w:t>
            </w:r>
          </w:p>
        </w:tc>
        <w:tc>
          <w:tcPr>
            <w:tcW w:w="0" w:type="auto"/>
            <w:tcBorders>
              <w:top w:val="nil"/>
              <w:left w:val="nil"/>
              <w:bottom w:val="nil"/>
              <w:right w:val="single" w:sz="4" w:space="0" w:color="auto"/>
            </w:tcBorders>
            <w:shd w:val="clear" w:color="000000" w:fill="FF0000"/>
            <w:noWrap/>
            <w:vAlign w:val="center"/>
            <w:hideMark/>
          </w:tcPr>
          <w:p w14:paraId="7DF52B4D" w14:textId="77777777" w:rsidR="005E65F6" w:rsidRPr="005C33E4" w:rsidRDefault="005E65F6" w:rsidP="005C33E4">
            <w:pPr>
              <w:spacing w:line="240" w:lineRule="auto"/>
              <w:jc w:val="center"/>
              <w:rPr>
                <w:rFonts w:eastAsia="Times New Roman" w:cs="Times New Roman"/>
                <w:color w:val="FFFFFF"/>
                <w:szCs w:val="24"/>
              </w:rPr>
            </w:pPr>
            <w:r w:rsidRPr="005C33E4">
              <w:rPr>
                <w:rFonts w:eastAsia="Times New Roman" w:cs="Times New Roman"/>
                <w:color w:val="FFFFFF"/>
                <w:szCs w:val="24"/>
              </w:rPr>
              <w:t>12</w:t>
            </w:r>
          </w:p>
        </w:tc>
        <w:tc>
          <w:tcPr>
            <w:tcW w:w="0" w:type="auto"/>
            <w:tcBorders>
              <w:top w:val="nil"/>
              <w:left w:val="nil"/>
              <w:bottom w:val="nil"/>
              <w:right w:val="single" w:sz="4" w:space="0" w:color="auto"/>
            </w:tcBorders>
            <w:shd w:val="clear" w:color="000000" w:fill="33CC33"/>
            <w:noWrap/>
            <w:vAlign w:val="center"/>
            <w:hideMark/>
          </w:tcPr>
          <w:p w14:paraId="418B2760" w14:textId="77777777" w:rsidR="005E65F6" w:rsidRPr="005C33E4" w:rsidRDefault="005E65F6" w:rsidP="005C33E4">
            <w:pPr>
              <w:spacing w:line="240" w:lineRule="auto"/>
              <w:jc w:val="center"/>
              <w:rPr>
                <w:rFonts w:eastAsia="Times New Roman" w:cs="Times New Roman"/>
                <w:color w:val="000000"/>
                <w:szCs w:val="24"/>
              </w:rPr>
            </w:pPr>
            <w:r w:rsidRPr="005C33E4">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12727834" w14:textId="77777777" w:rsidR="005E65F6" w:rsidRPr="005C33E4" w:rsidRDefault="005E65F6" w:rsidP="005C33E4">
            <w:pPr>
              <w:spacing w:line="240" w:lineRule="auto"/>
              <w:jc w:val="center"/>
              <w:rPr>
                <w:rFonts w:eastAsia="Times New Roman" w:cs="Times New Roman"/>
                <w:color w:val="000000"/>
                <w:szCs w:val="24"/>
              </w:rPr>
            </w:pPr>
            <w:r w:rsidRPr="005C33E4">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4C7A0CB3" w14:textId="77777777" w:rsidR="005E65F6" w:rsidRPr="005C33E4" w:rsidRDefault="005E65F6" w:rsidP="005C33E4">
            <w:pPr>
              <w:spacing w:line="240" w:lineRule="auto"/>
              <w:jc w:val="center"/>
              <w:rPr>
                <w:rFonts w:eastAsia="Times New Roman" w:cs="Times New Roman"/>
                <w:color w:val="000000"/>
                <w:szCs w:val="24"/>
              </w:rPr>
            </w:pPr>
            <w:r>
              <w:rPr>
                <w:rFonts w:eastAsia="Times New Roman" w:cs="Times New Roman"/>
                <w:color w:val="000000"/>
                <w:szCs w:val="24"/>
              </w:rPr>
              <w:t>-8 range -2 height</w:t>
            </w:r>
          </w:p>
        </w:tc>
        <w:tc>
          <w:tcPr>
            <w:tcW w:w="0" w:type="auto"/>
            <w:tcBorders>
              <w:top w:val="nil"/>
              <w:left w:val="nil"/>
              <w:bottom w:val="nil"/>
              <w:right w:val="single" w:sz="4" w:space="0" w:color="auto"/>
            </w:tcBorders>
            <w:shd w:val="clear" w:color="auto" w:fill="auto"/>
            <w:noWrap/>
            <w:vAlign w:val="center"/>
            <w:hideMark/>
          </w:tcPr>
          <w:p w14:paraId="01461682" w14:textId="77777777" w:rsidR="005E65F6" w:rsidRPr="005C33E4" w:rsidRDefault="005E65F6" w:rsidP="005C33E4">
            <w:pPr>
              <w:spacing w:line="240" w:lineRule="auto"/>
              <w:jc w:val="center"/>
              <w:rPr>
                <w:rFonts w:eastAsia="Times New Roman" w:cs="Times New Roman"/>
                <w:color w:val="000000"/>
                <w:szCs w:val="24"/>
              </w:rPr>
            </w:pPr>
            <w:r>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14:paraId="78DA26C8" w14:textId="77777777" w:rsidR="005E65F6" w:rsidRPr="005C33E4" w:rsidRDefault="005E65F6" w:rsidP="005C33E4">
            <w:pPr>
              <w:spacing w:line="240" w:lineRule="auto"/>
              <w:jc w:val="center"/>
              <w:rPr>
                <w:rFonts w:eastAsia="Times New Roman" w:cs="Times New Roman"/>
                <w:color w:val="FFCC00"/>
                <w:szCs w:val="24"/>
              </w:rPr>
            </w:pPr>
            <w:r w:rsidRPr="005C33E4">
              <w:rPr>
                <w:rFonts w:eastAsia="Times New Roman" w:cs="Times New Roman"/>
                <w:color w:val="FFCC00"/>
                <w:szCs w:val="24"/>
              </w:rPr>
              <w:t>15</w:t>
            </w:r>
          </w:p>
        </w:tc>
        <w:tc>
          <w:tcPr>
            <w:tcW w:w="0" w:type="auto"/>
            <w:tcBorders>
              <w:top w:val="nil"/>
              <w:left w:val="nil"/>
              <w:bottom w:val="nil"/>
              <w:right w:val="single" w:sz="4" w:space="0" w:color="auto"/>
            </w:tcBorders>
            <w:shd w:val="clear" w:color="auto" w:fill="auto"/>
            <w:noWrap/>
            <w:vAlign w:val="center"/>
            <w:hideMark/>
          </w:tcPr>
          <w:p w14:paraId="640EB147" w14:textId="77777777" w:rsidR="005E65F6" w:rsidRPr="005C33E4" w:rsidRDefault="005E65F6" w:rsidP="005C33E4">
            <w:pPr>
              <w:spacing w:line="240" w:lineRule="auto"/>
              <w:jc w:val="center"/>
              <w:rPr>
                <w:rFonts w:eastAsia="Times New Roman" w:cs="Times New Roman"/>
                <w:color w:val="000000"/>
                <w:szCs w:val="24"/>
              </w:rPr>
            </w:pPr>
            <w:r>
              <w:rPr>
                <w:rFonts w:eastAsia="Times New Roman" w:cs="Times New Roman"/>
                <w:color w:val="000000"/>
                <w:szCs w:val="24"/>
              </w:rPr>
              <w:t>17</w:t>
            </w:r>
          </w:p>
        </w:tc>
      </w:tr>
    </w:tbl>
    <w:p w14:paraId="6AE9870D" w14:textId="77777777" w:rsidR="005C33E4" w:rsidRPr="005E65F6" w:rsidRDefault="00E67279" w:rsidP="000F3EC6">
      <w:pPr>
        <w:rPr>
          <w:i/>
          <w:iCs/>
          <w:color w:val="9900FF"/>
        </w:rPr>
      </w:pPr>
      <w:r>
        <w:rPr>
          <w:i/>
          <w:iCs/>
          <w:color w:val="9900FF"/>
        </w:rPr>
        <w:t>Miss</w:t>
      </w:r>
      <w:r w:rsidRPr="00E67279">
        <w:rPr>
          <w:i/>
          <w:iCs/>
          <w:color w:val="9900FF"/>
          <w:vertAlign w:val="superscript"/>
        </w:rPr>
        <w:t>6</w:t>
      </w:r>
      <w:r w:rsidR="005E65F6">
        <w:rPr>
          <w:i/>
          <w:iCs/>
          <w:color w:val="9900FF"/>
        </w:rPr>
        <w:t>.</w:t>
      </w:r>
    </w:p>
    <w:p w14:paraId="1BEEE08E" w14:textId="77777777" w:rsidR="005E65F6" w:rsidRDefault="005E65F6" w:rsidP="000F3EC6"/>
    <w:p w14:paraId="3629718B" w14:textId="77777777" w:rsidR="005E65F6" w:rsidRDefault="00E67279" w:rsidP="000F3EC6">
      <w:r>
        <w:t>“</w:t>
      </w:r>
      <w:proofErr w:type="spellStart"/>
      <w:r>
        <w:t>Reloooaaaaad</w:t>
      </w:r>
      <w:proofErr w:type="spellEnd"/>
      <w:r>
        <w:t>!” the lead siege engineer commanded, manning one of the ballistae himself.</w:t>
      </w:r>
    </w:p>
    <w:p w14:paraId="6EF59FAF" w14:textId="77777777" w:rsidR="005E65F6" w:rsidRDefault="005E65F6" w:rsidP="000F3EC6"/>
    <w:p w14:paraId="5FFBF3A2" w14:textId="77777777" w:rsidR="00BD7E0C" w:rsidRDefault="00BD7E0C" w:rsidP="00BD7E0C">
      <w:pPr>
        <w:jc w:val="center"/>
      </w:pPr>
      <w:r>
        <w:rPr>
          <w:noProof/>
        </w:rPr>
        <w:lastRenderedPageBreak/>
        <w:drawing>
          <wp:inline distT="0" distB="0" distL="0" distR="0" wp14:anchorId="51A68621" wp14:editId="7C7488A9">
            <wp:extent cx="6299200" cy="1997663"/>
            <wp:effectExtent l="0" t="0" r="635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319488" cy="2004097"/>
                    </a:xfrm>
                    <a:prstGeom prst="rect">
                      <a:avLst/>
                    </a:prstGeom>
                  </pic:spPr>
                </pic:pic>
              </a:graphicData>
            </a:graphic>
          </wp:inline>
        </w:drawing>
      </w:r>
    </w:p>
    <w:p w14:paraId="5FBE7FD1" w14:textId="77777777" w:rsidR="00BD7E0C" w:rsidRDefault="00BD7E0C" w:rsidP="000F3EC6"/>
    <w:p w14:paraId="2A3A5955" w14:textId="77777777" w:rsidR="00234C5B" w:rsidRDefault="00234C5B" w:rsidP="000F3EC6">
      <w:r>
        <w:t xml:space="preserve">At this distance, and with his vision, Luran could now confirm that the dragons were indeed shadow dragons, though they were not concealing themselves as a typical specimen would have.  Furthermore, their riders were not goliaths, but adolescent frost giants who looked intent on executing an all-out assault on the fortress.  Waving </w:t>
      </w:r>
      <w:proofErr w:type="spellStart"/>
      <w:r>
        <w:t>greataxes</w:t>
      </w:r>
      <w:proofErr w:type="spellEnd"/>
      <w:r>
        <w:t>—and one with a heavy crossbow—they guided their dragon mounts downward still until they were on a collision course with the southern portion of the fortress.  Elsabet could guess that they none of them were coming directly for her.</w:t>
      </w:r>
    </w:p>
    <w:p w14:paraId="1B81D4A4" w14:textId="77777777" w:rsidR="00234C5B" w:rsidRDefault="00234C5B" w:rsidP="000F3EC6"/>
    <w:p w14:paraId="5EC76B59" w14:textId="77777777" w:rsidR="00BD7E0C" w:rsidRDefault="00BD7E0C" w:rsidP="00BD7E0C">
      <w:pPr>
        <w:jc w:val="center"/>
      </w:pPr>
      <w:r>
        <w:rPr>
          <w:noProof/>
        </w:rPr>
        <w:drawing>
          <wp:inline distT="0" distB="0" distL="0" distR="0" wp14:anchorId="1DABBD8C" wp14:editId="60936AF7">
            <wp:extent cx="2985727" cy="2562377"/>
            <wp:effectExtent l="0" t="0" r="571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002822" cy="2577048"/>
                    </a:xfrm>
                    <a:prstGeom prst="rect">
                      <a:avLst/>
                    </a:prstGeom>
                  </pic:spPr>
                </pic:pic>
              </a:graphicData>
            </a:graphic>
          </wp:inline>
        </w:drawing>
      </w:r>
    </w:p>
    <w:p w14:paraId="236E1205" w14:textId="77777777" w:rsidR="00BD7E0C" w:rsidRDefault="00BD7E0C" w:rsidP="000F3EC6"/>
    <w:p w14:paraId="50B617BE" w14:textId="77777777" w:rsidR="00234C5B" w:rsidRDefault="00234C5B" w:rsidP="000F3EC6">
      <w:r>
        <w:t>Barkley entered the main hall and Saradette rushed to do the same, though she and the raccoon were slower of foot than the archon.</w:t>
      </w:r>
    </w:p>
    <w:p w14:paraId="74B9AA43" w14:textId="77777777" w:rsidR="00234C5B" w:rsidRDefault="00234C5B" w:rsidP="000F3EC6"/>
    <w:p w14:paraId="11C5CF2B" w14:textId="77777777" w:rsidR="00234C5B" w:rsidRDefault="00234C5B" w:rsidP="00234C5B">
      <w:pPr>
        <w:jc w:val="center"/>
      </w:pPr>
      <w:r>
        <w:rPr>
          <w:noProof/>
        </w:rPr>
        <w:drawing>
          <wp:inline distT="0" distB="0" distL="0" distR="0" wp14:anchorId="127B6E09" wp14:editId="2438FCC1">
            <wp:extent cx="3101975" cy="2766819"/>
            <wp:effectExtent l="0" t="0" r="317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120771" cy="2783584"/>
                    </a:xfrm>
                    <a:prstGeom prst="rect">
                      <a:avLst/>
                    </a:prstGeom>
                  </pic:spPr>
                </pic:pic>
              </a:graphicData>
            </a:graphic>
          </wp:inline>
        </w:drawing>
      </w:r>
    </w:p>
    <w:p w14:paraId="6CA95DCA" w14:textId="77777777" w:rsidR="00234C5B" w:rsidRDefault="00234C5B" w:rsidP="000F3EC6"/>
    <w:p w14:paraId="387FFEED" w14:textId="77777777" w:rsidR="00234C5B" w:rsidRDefault="00234C5B" w:rsidP="000F3EC6">
      <w:r>
        <w:t xml:space="preserve">Cloud giants were now dispersed throughout the surface of the cloud and fortress, and some had grabbed what weapons they could—mostly </w:t>
      </w:r>
      <w:proofErr w:type="spellStart"/>
      <w:r>
        <w:t>morningstars</w:t>
      </w:r>
      <w:proofErr w:type="spellEnd"/>
      <w:r>
        <w:t xml:space="preserve"> and rocks.</w:t>
      </w:r>
      <w:r w:rsidR="00BD7E0C">
        <w:t xml:space="preserve">  If roc mounts were going to be deployed, they would likely be mounted soon enough.</w:t>
      </w:r>
    </w:p>
    <w:p w14:paraId="21639D58" w14:textId="77777777" w:rsidR="00BD7E0C" w:rsidRDefault="00BD7E0C" w:rsidP="000F3EC6"/>
    <w:p w14:paraId="05980B3E" w14:textId="77777777" w:rsidR="00C9757C" w:rsidRDefault="00C9757C" w:rsidP="00C9757C">
      <w:r>
        <w:t xml:space="preserve">Elsabet cast </w:t>
      </w:r>
      <w:r w:rsidR="00B700EE" w:rsidRPr="00C9757C">
        <w:rPr>
          <w:i/>
          <w:iCs/>
        </w:rPr>
        <w:t>protection from evil</w:t>
      </w:r>
      <w:r w:rsidR="00B700EE">
        <w:rPr>
          <w:i/>
          <w:iCs/>
        </w:rPr>
        <w:t xml:space="preserve"> [expired on Round 42]</w:t>
      </w:r>
      <w:r w:rsidR="00B700EE">
        <w:t xml:space="preserve"> </w:t>
      </w:r>
      <w:r>
        <w:t xml:space="preserve">on herself, then moved over to take cover behind the crenellation Solstice, whose </w:t>
      </w:r>
      <w:r w:rsidRPr="00194F6E">
        <w:rPr>
          <w:i/>
          <w:iCs/>
        </w:rPr>
        <w:t>invisible</w:t>
      </w:r>
      <w:r>
        <w:t xml:space="preserve"> form was visible to her, stood on, and asked the musteval “do you want a </w:t>
      </w:r>
      <w:r w:rsidRPr="00C9757C">
        <w:rPr>
          <w:i/>
          <w:iCs/>
        </w:rPr>
        <w:t>protection from evil</w:t>
      </w:r>
      <w:r>
        <w:t xml:space="preserve"> spell?”  She hoped the crenellation would give her total cover from any breath weapon the dragons might send her way, or at least partially protect her.</w:t>
      </w:r>
    </w:p>
    <w:p w14:paraId="34F40DEF" w14:textId="77777777" w:rsidR="006A0551" w:rsidRPr="006A0551" w:rsidRDefault="006A0551" w:rsidP="00C9757C">
      <w:pPr>
        <w:rPr>
          <w:i/>
          <w:iCs/>
          <w:color w:val="9900FF"/>
        </w:rPr>
      </w:pPr>
      <w:r w:rsidRPr="006A0551">
        <w:rPr>
          <w:i/>
          <w:iCs/>
          <w:color w:val="9900FF"/>
        </w:rPr>
        <w:t xml:space="preserve">Elsabet gained </w:t>
      </w:r>
      <w:r>
        <w:rPr>
          <w:i/>
          <w:iCs/>
          <w:color w:val="9900FF"/>
        </w:rPr>
        <w:t>+2 to AC and Saves vs. evil creatures.</w:t>
      </w:r>
    </w:p>
    <w:p w14:paraId="11C75D73" w14:textId="77777777" w:rsidR="00C9757C" w:rsidRDefault="00C9757C" w:rsidP="00C9757C"/>
    <w:p w14:paraId="2858AD2A" w14:textId="77777777" w:rsidR="00194F6E" w:rsidRPr="00194F6E" w:rsidRDefault="00B700EE" w:rsidP="00C9757C">
      <w:r>
        <w:t xml:space="preserve">In the midst of the incoming giants and dragons, </w:t>
      </w:r>
      <w:r w:rsidR="00194F6E">
        <w:t xml:space="preserve">the now </w:t>
      </w:r>
      <w:r w:rsidR="00194F6E">
        <w:rPr>
          <w:i/>
          <w:iCs/>
        </w:rPr>
        <w:t xml:space="preserve">invisible </w:t>
      </w:r>
      <w:r>
        <w:t>Solstice answered, “</w:t>
      </w:r>
      <w:r w:rsidR="00194F6E">
        <w:t>No, I’m able to do this for myself</w:t>
      </w:r>
      <w:r>
        <w:t>,” meaning that he had the innate ability to bestow this protection unto himself</w:t>
      </w:r>
      <w:r w:rsidR="00194F6E">
        <w:t xml:space="preserve">, “but thank you.”  Her magical vision could also read in the </w:t>
      </w:r>
      <w:r w:rsidR="00194F6E">
        <w:rPr>
          <w:i/>
          <w:iCs/>
        </w:rPr>
        <w:t xml:space="preserve">invisible </w:t>
      </w:r>
      <w:r w:rsidR="00194F6E">
        <w:t>musteval’s body language that he was about to cast another spell of some sort.</w:t>
      </w:r>
    </w:p>
    <w:p w14:paraId="6CF7FA6C" w14:textId="77777777" w:rsidR="00C9757C" w:rsidRDefault="00C9757C" w:rsidP="00C9757C"/>
    <w:p w14:paraId="004EFD18" w14:textId="77777777" w:rsidR="00CA2570" w:rsidRDefault="00CA2570" w:rsidP="00CA2570">
      <w:pPr>
        <w:jc w:val="center"/>
      </w:pPr>
      <w:r>
        <w:rPr>
          <w:noProof/>
        </w:rPr>
        <w:lastRenderedPageBreak/>
        <w:drawing>
          <wp:inline distT="0" distB="0" distL="0" distR="0" wp14:anchorId="39453568" wp14:editId="2F1EA096">
            <wp:extent cx="4989195" cy="4061830"/>
            <wp:effectExtent l="0" t="0" r="190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006969" cy="4076300"/>
                    </a:xfrm>
                    <a:prstGeom prst="rect">
                      <a:avLst/>
                    </a:prstGeom>
                  </pic:spPr>
                </pic:pic>
              </a:graphicData>
            </a:graphic>
          </wp:inline>
        </w:drawing>
      </w:r>
    </w:p>
    <w:p w14:paraId="71503EEF" w14:textId="77777777" w:rsidR="00CA2570" w:rsidRDefault="00CA2570" w:rsidP="00C9757C"/>
    <w:p w14:paraId="2E8B4007" w14:textId="77777777" w:rsidR="00E67279" w:rsidRDefault="00234C5B" w:rsidP="000F3EC6">
      <w:bookmarkStart w:id="8" w:name="_Hlk70930212"/>
      <w:r>
        <w:t>Round 3</w:t>
      </w:r>
    </w:p>
    <w:p w14:paraId="2F240F4E" w14:textId="77777777" w:rsidR="00D67A23" w:rsidRDefault="00D67A23" w:rsidP="00D67A23"/>
    <w:p w14:paraId="156BF71C" w14:textId="77777777" w:rsidR="00D67A23" w:rsidRDefault="00D67A23" w:rsidP="00D67A23">
      <w:r>
        <w:t>Barkley, Saradette, and Widget were now inside the fortress, and could not see what has happening outside.</w:t>
      </w:r>
    </w:p>
    <w:p w14:paraId="69F3A37E" w14:textId="77777777" w:rsidR="00234C5B" w:rsidRDefault="00234C5B" w:rsidP="000F3EC6"/>
    <w:p w14:paraId="42D40D10" w14:textId="77777777" w:rsidR="00234C5B" w:rsidRDefault="00731869" w:rsidP="000F3EC6">
      <w:r>
        <w:t xml:space="preserve">The dragons were now about 250’ from the southernmost ballistae, and all ballistae were now being reloaded.  This blunder in timing might prove to be </w:t>
      </w:r>
      <w:r w:rsidR="00A8423A">
        <w:t xml:space="preserve">a </w:t>
      </w:r>
      <w:r>
        <w:t>decisive error on the siege commander’s part</w:t>
      </w:r>
      <w:r w:rsidR="00A8423A">
        <w:t>, but the giants on the cloud and stone atop it might save the day after all.</w:t>
      </w:r>
    </w:p>
    <w:p w14:paraId="5C05F50E" w14:textId="77777777" w:rsidR="00D67A23" w:rsidRDefault="00D67A23" w:rsidP="000F3EC6"/>
    <w:p w14:paraId="6B96F68C" w14:textId="77777777" w:rsidR="002140EB" w:rsidRDefault="002140EB" w:rsidP="002140EB">
      <w:pPr>
        <w:jc w:val="center"/>
      </w:pPr>
      <w:r>
        <w:rPr>
          <w:noProof/>
        </w:rPr>
        <w:lastRenderedPageBreak/>
        <w:drawing>
          <wp:inline distT="0" distB="0" distL="0" distR="0" wp14:anchorId="4503711C" wp14:editId="3017181D">
            <wp:extent cx="3633470" cy="3695857"/>
            <wp:effectExtent l="0" t="0" r="508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652408" cy="3715120"/>
                    </a:xfrm>
                    <a:prstGeom prst="rect">
                      <a:avLst/>
                    </a:prstGeom>
                  </pic:spPr>
                </pic:pic>
              </a:graphicData>
            </a:graphic>
          </wp:inline>
        </w:drawing>
      </w:r>
    </w:p>
    <w:p w14:paraId="197D383F" w14:textId="77777777" w:rsidR="002140EB" w:rsidRDefault="002140EB" w:rsidP="000F3EC6"/>
    <w:p w14:paraId="73E38533" w14:textId="77777777" w:rsidR="002140EB" w:rsidRDefault="002140EB" w:rsidP="000F3EC6">
      <w:r>
        <w:t>With the drakes that close to home, Solstice placed his blowgun to his lips, but did not yet waste a shot that would likely miss.  Within seconds, he anticipated that at least one dragon would be nearly directly above him, and prepared to turn his gaze and aim upward to fire a pellet into the underbelly of one of them.</w:t>
      </w:r>
    </w:p>
    <w:p w14:paraId="7A79FE31" w14:textId="77777777" w:rsidR="002140EB" w:rsidRDefault="002140EB" w:rsidP="000F3EC6"/>
    <w:p w14:paraId="3519A9FE" w14:textId="77777777" w:rsidR="00D82080" w:rsidRDefault="00D82080" w:rsidP="000F3EC6">
      <w:r>
        <w:t>The ballistae were now reloaded and ready to fire once again.  The engineers anticipated their enemies flight paths, and aimed carefully, not yet releasing their spear-sized volleys.</w:t>
      </w:r>
    </w:p>
    <w:p w14:paraId="349B496B" w14:textId="77777777" w:rsidR="00D82080" w:rsidRDefault="00D82080" w:rsidP="000F3EC6"/>
    <w:p w14:paraId="445C6709" w14:textId="77777777" w:rsidR="00B700EE" w:rsidRDefault="00B700EE" w:rsidP="00B700EE">
      <w:r>
        <w:t xml:space="preserve">Elsabet cast </w:t>
      </w:r>
      <w:r w:rsidRPr="00194F6E">
        <w:rPr>
          <w:i/>
          <w:iCs/>
        </w:rPr>
        <w:t>divine favor</w:t>
      </w:r>
      <w:r w:rsidR="00194F6E">
        <w:rPr>
          <w:i/>
          <w:iCs/>
        </w:rPr>
        <w:t xml:space="preserve"> [expired on Round 13]</w:t>
      </w:r>
      <w:r>
        <w:t xml:space="preserve"> on herself, figuring she needed all the help she could get, and then got her crossbow out; the giants might actually be hittable.</w:t>
      </w:r>
    </w:p>
    <w:p w14:paraId="27E9A3F4" w14:textId="77777777" w:rsidR="00194F6E" w:rsidRPr="00194F6E" w:rsidRDefault="00194F6E" w:rsidP="00B700EE">
      <w:pPr>
        <w:rPr>
          <w:i/>
          <w:iCs/>
          <w:color w:val="9900FF"/>
        </w:rPr>
      </w:pPr>
      <w:r w:rsidRPr="00194F6E">
        <w:rPr>
          <w:i/>
          <w:iCs/>
          <w:color w:val="9900FF"/>
        </w:rPr>
        <w:t xml:space="preserve">Elsabet gained </w:t>
      </w:r>
      <w:r>
        <w:rPr>
          <w:i/>
          <w:iCs/>
          <w:color w:val="9900FF"/>
        </w:rPr>
        <w:t>+1 to BAB and weapon damage.</w:t>
      </w:r>
    </w:p>
    <w:p w14:paraId="49439FC2" w14:textId="77777777" w:rsidR="002140EB" w:rsidRDefault="002140EB" w:rsidP="000F3EC6"/>
    <w:p w14:paraId="4254A055" w14:textId="77777777" w:rsidR="00CA2570" w:rsidRDefault="00CA2570" w:rsidP="00CA2570">
      <w:r w:rsidRPr="00E1577D">
        <w:t xml:space="preserve">With a complex manipulation of his hand and an intoned word of power, Luran prepared for mobility in the coming conflict by casting alter self, transforming into his favorite, second skin, an </w:t>
      </w:r>
      <w:proofErr w:type="spellStart"/>
      <w:r w:rsidRPr="00E1577D">
        <w:t>avari</w:t>
      </w:r>
      <w:r>
        <w:t>e</w:t>
      </w:r>
      <w:r w:rsidRPr="00E1577D">
        <w:t>l</w:t>
      </w:r>
      <w:proofErr w:type="spellEnd"/>
      <w:r w:rsidRPr="00E1577D">
        <w:t xml:space="preserve"> with his facial features (though extended to full elfin grace.) </w:t>
      </w:r>
      <w:r>
        <w:t xml:space="preserve"> </w:t>
      </w:r>
      <w:r w:rsidRPr="00E1577D">
        <w:t>His raven wings (to match his hair) shook in preparation to move him across the battlefield.</w:t>
      </w:r>
    </w:p>
    <w:p w14:paraId="4397A1F7" w14:textId="77777777" w:rsidR="002140EB" w:rsidRDefault="002140EB" w:rsidP="000F3EC6"/>
    <w:p w14:paraId="2B2D4657" w14:textId="77777777" w:rsidR="00CA2570" w:rsidRDefault="00CA2570" w:rsidP="00CA2570">
      <w:pPr>
        <w:jc w:val="center"/>
      </w:pPr>
      <w:r>
        <w:rPr>
          <w:noProof/>
        </w:rPr>
        <w:drawing>
          <wp:inline distT="0" distB="0" distL="0" distR="0" wp14:anchorId="0104DB51" wp14:editId="325E708B">
            <wp:extent cx="5791299" cy="4718538"/>
            <wp:effectExtent l="0" t="0" r="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805190" cy="4729856"/>
                    </a:xfrm>
                    <a:prstGeom prst="rect">
                      <a:avLst/>
                    </a:prstGeom>
                  </pic:spPr>
                </pic:pic>
              </a:graphicData>
            </a:graphic>
          </wp:inline>
        </w:drawing>
      </w:r>
    </w:p>
    <w:p w14:paraId="02F047A2" w14:textId="77777777" w:rsidR="00CA2570" w:rsidRDefault="00CA2570" w:rsidP="000F3EC6"/>
    <w:p w14:paraId="56F8C507" w14:textId="77777777" w:rsidR="002140EB" w:rsidRDefault="002140EB" w:rsidP="000F3EC6">
      <w:r>
        <w:lastRenderedPageBreak/>
        <w:t>Round 4</w:t>
      </w:r>
    </w:p>
    <w:p w14:paraId="20AB79B6" w14:textId="77777777" w:rsidR="002140EB" w:rsidRDefault="002140EB" w:rsidP="000F3EC6"/>
    <w:p w14:paraId="6D68EF44" w14:textId="77777777" w:rsidR="00C9757C" w:rsidRDefault="00D82080" w:rsidP="00C9757C">
      <w:r>
        <w:t xml:space="preserve">Barkley and Saradette reached their respective weapons, and grabbed them.  </w:t>
      </w:r>
      <w:r w:rsidRPr="00D82080">
        <w:rPr>
          <w:i/>
          <w:iCs/>
        </w:rPr>
        <w:t>[</w:t>
      </w:r>
      <w:r>
        <w:rPr>
          <w:i/>
          <w:iCs/>
        </w:rPr>
        <w:t>All possible actions expended for this round.</w:t>
      </w:r>
      <w:r w:rsidRPr="00D82080">
        <w:rPr>
          <w:i/>
          <w:iCs/>
        </w:rPr>
        <w:t>]</w:t>
      </w:r>
    </w:p>
    <w:p w14:paraId="6DAFEDB9" w14:textId="535E53BA" w:rsidR="00C9757C" w:rsidRDefault="00C9757C" w:rsidP="00C9757C"/>
    <w:p w14:paraId="0CDBA97B" w14:textId="77777777" w:rsidR="005E34CF" w:rsidRDefault="005E34CF" w:rsidP="005E34CF">
      <w:r w:rsidRPr="001626EB">
        <w:t>Realizing none of the enemy were in range just yet, Elsabet figure</w:t>
      </w:r>
      <w:r>
        <w:t>d</w:t>
      </w:r>
      <w:r w:rsidRPr="001626EB">
        <w:t xml:space="preserve"> she might as well get strong, and cast </w:t>
      </w:r>
      <w:r w:rsidRPr="00182B31">
        <w:rPr>
          <w:i/>
          <w:iCs/>
        </w:rPr>
        <w:t>bull’s strength</w:t>
      </w:r>
      <w:r>
        <w:rPr>
          <w:i/>
          <w:iCs/>
        </w:rPr>
        <w:t xml:space="preserve"> [expired on Round 44]</w:t>
      </w:r>
      <w:r w:rsidRPr="001626EB">
        <w:t xml:space="preserve"> on herself, then loaded her light crossbow</w:t>
      </w:r>
      <w:r>
        <w:t>.</w:t>
      </w:r>
    </w:p>
    <w:p w14:paraId="62017F97" w14:textId="77777777" w:rsidR="005E34CF" w:rsidRPr="00182B31" w:rsidRDefault="005E34CF" w:rsidP="005E34CF">
      <w:pPr>
        <w:rPr>
          <w:i/>
          <w:iCs/>
          <w:color w:val="9900FF"/>
        </w:rPr>
      </w:pPr>
      <w:r w:rsidRPr="00182B31">
        <w:rPr>
          <w:i/>
          <w:iCs/>
          <w:color w:val="9900FF"/>
        </w:rPr>
        <w:t>Elsabet gained +4 to Strength.</w:t>
      </w:r>
    </w:p>
    <w:p w14:paraId="6E88AEA0" w14:textId="77777777" w:rsidR="005E34CF" w:rsidRDefault="005E34CF" w:rsidP="005E34CF"/>
    <w:p w14:paraId="0CA02A1D" w14:textId="77777777" w:rsidR="005E34CF" w:rsidRDefault="005E34CF" w:rsidP="005E34CF">
      <w:r>
        <w:t>Luran</w:t>
      </w:r>
      <w:r w:rsidRPr="002E5DBE">
        <w:t xml:space="preserve"> </w:t>
      </w:r>
      <w:r>
        <w:t>flew within earshot of as many cloud giant guards as was feasible within 50’ from AE61.</w:t>
      </w:r>
    </w:p>
    <w:p w14:paraId="777C42EB" w14:textId="77777777" w:rsidR="005E34CF" w:rsidRPr="00DB4991" w:rsidRDefault="005E34CF" w:rsidP="005E34CF">
      <w:pPr>
        <w:rPr>
          <w:i/>
          <w:iCs/>
          <w:color w:val="9900FF"/>
        </w:rPr>
      </w:pPr>
      <w:r>
        <w:rPr>
          <w:i/>
          <w:iCs/>
          <w:color w:val="9900FF"/>
        </w:rPr>
        <w:t>Luran and 3 cloud giants gained</w:t>
      </w:r>
      <w:r w:rsidRPr="00DB4991">
        <w:rPr>
          <w:i/>
          <w:iCs/>
          <w:color w:val="9900FF"/>
        </w:rPr>
        <w:t xml:space="preserve"> +2 </w:t>
      </w:r>
      <w:r>
        <w:rPr>
          <w:i/>
          <w:iCs/>
          <w:color w:val="9900FF"/>
        </w:rPr>
        <w:t xml:space="preserve">to BAB, weapon damage, and saves vs. </w:t>
      </w:r>
      <w:r w:rsidRPr="00DB4991">
        <w:rPr>
          <w:i/>
          <w:iCs/>
          <w:color w:val="9900FF"/>
        </w:rPr>
        <w:t>fear</w:t>
      </w:r>
      <w:r>
        <w:rPr>
          <w:i/>
          <w:iCs/>
          <w:color w:val="9900FF"/>
        </w:rPr>
        <w:t xml:space="preserve"> and </w:t>
      </w:r>
      <w:r w:rsidRPr="00DB4991">
        <w:rPr>
          <w:i/>
          <w:iCs/>
          <w:color w:val="9900FF"/>
        </w:rPr>
        <w:t>charm</w:t>
      </w:r>
      <w:r>
        <w:rPr>
          <w:i/>
          <w:iCs/>
          <w:color w:val="9900FF"/>
        </w:rPr>
        <w:t>.</w:t>
      </w:r>
    </w:p>
    <w:p w14:paraId="64BEF576" w14:textId="0C28B605" w:rsidR="005E34CF" w:rsidRDefault="005E34CF" w:rsidP="00C9757C"/>
    <w:p w14:paraId="10DB902C" w14:textId="1730D32B" w:rsidR="00CD50AF" w:rsidRDefault="00CD50AF" w:rsidP="00CD50AF">
      <w:pPr>
        <w:jc w:val="center"/>
      </w:pPr>
      <w:r>
        <w:rPr>
          <w:noProof/>
        </w:rPr>
        <w:drawing>
          <wp:inline distT="0" distB="0" distL="0" distR="0" wp14:anchorId="4721DC95" wp14:editId="6FAEAAB1">
            <wp:extent cx="3766488" cy="3417277"/>
            <wp:effectExtent l="0" t="0" r="571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768529" cy="3419129"/>
                    </a:xfrm>
                    <a:prstGeom prst="rect">
                      <a:avLst/>
                    </a:prstGeom>
                  </pic:spPr>
                </pic:pic>
              </a:graphicData>
            </a:graphic>
          </wp:inline>
        </w:drawing>
      </w:r>
    </w:p>
    <w:p w14:paraId="1452CB67" w14:textId="77777777" w:rsidR="00CD50AF" w:rsidRDefault="00CD50AF" w:rsidP="00C9757C"/>
    <w:p w14:paraId="113FD350" w14:textId="77777777" w:rsidR="00184DE0" w:rsidRDefault="00184DE0" w:rsidP="00C9757C">
      <w:r>
        <w:lastRenderedPageBreak/>
        <w:t>Three of the shadow dragons descended upon the southernmost ballistae while the fourth headed straight for the open area where giants now prepared to do battle.</w:t>
      </w:r>
    </w:p>
    <w:tbl>
      <w:tblPr>
        <w:tblW w:w="0" w:type="auto"/>
        <w:tblLook w:val="04A0" w:firstRow="1" w:lastRow="0" w:firstColumn="1" w:lastColumn="0" w:noHBand="0" w:noVBand="1"/>
      </w:tblPr>
      <w:tblGrid>
        <w:gridCol w:w="2130"/>
        <w:gridCol w:w="823"/>
        <w:gridCol w:w="1914"/>
        <w:gridCol w:w="1567"/>
        <w:gridCol w:w="809"/>
        <w:gridCol w:w="679"/>
        <w:gridCol w:w="924"/>
        <w:gridCol w:w="3636"/>
      </w:tblGrid>
      <w:tr w:rsidR="00184DE0" w:rsidRPr="00184DE0" w14:paraId="7C263B86" w14:textId="77777777" w:rsidTr="00184DE0">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14:paraId="589A5657" w14:textId="77777777" w:rsidR="00184DE0" w:rsidRDefault="00184DE0" w:rsidP="00184DE0">
            <w:pPr>
              <w:spacing w:line="240" w:lineRule="auto"/>
              <w:jc w:val="center"/>
              <w:rPr>
                <w:rFonts w:eastAsia="Times New Roman" w:cs="Times New Roman"/>
                <w:b/>
                <w:bCs/>
                <w:color w:val="FFFFFF"/>
                <w:sz w:val="26"/>
                <w:szCs w:val="26"/>
              </w:rPr>
            </w:pPr>
            <w:r w:rsidRPr="00184DE0">
              <w:rPr>
                <w:rFonts w:eastAsia="Times New Roman" w:cs="Times New Roman"/>
                <w:b/>
                <w:bCs/>
                <w:color w:val="FFFFFF"/>
                <w:sz w:val="26"/>
                <w:szCs w:val="26"/>
              </w:rPr>
              <w:t>Save</w:t>
            </w:r>
            <w:r>
              <w:rPr>
                <w:rFonts w:eastAsia="Times New Roman" w:cs="Times New Roman"/>
                <w:b/>
                <w:bCs/>
                <w:color w:val="FFFFFF"/>
                <w:sz w:val="26"/>
                <w:szCs w:val="26"/>
              </w:rPr>
              <w:t xml:space="preserve"> vs.</w:t>
            </w:r>
          </w:p>
          <w:p w14:paraId="33EF1CE0" w14:textId="77777777" w:rsidR="00184DE0" w:rsidRPr="00184DE0" w:rsidRDefault="00184DE0" w:rsidP="00184DE0">
            <w:pPr>
              <w:spacing w:line="240" w:lineRule="auto"/>
              <w:jc w:val="center"/>
              <w:rPr>
                <w:rFonts w:eastAsia="Times New Roman" w:cs="Times New Roman"/>
                <w:color w:val="FFFFFF"/>
                <w:sz w:val="26"/>
                <w:szCs w:val="26"/>
              </w:rPr>
            </w:pPr>
            <w:r w:rsidRPr="00184DE0">
              <w:rPr>
                <w:rFonts w:eastAsia="Times New Roman" w:cs="Times New Roman"/>
                <w:color w:val="FFFFFF"/>
                <w:sz w:val="26"/>
                <w:szCs w:val="26"/>
              </w:rPr>
              <w:t>Frightful Presence</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77338BF9" w14:textId="77777777" w:rsidR="00184DE0" w:rsidRPr="00184DE0" w:rsidRDefault="00184DE0" w:rsidP="00184DE0">
            <w:pPr>
              <w:spacing w:line="240" w:lineRule="auto"/>
              <w:jc w:val="center"/>
              <w:rPr>
                <w:rFonts w:eastAsia="Times New Roman" w:cs="Times New Roman"/>
                <w:b/>
                <w:bCs/>
                <w:color w:val="FFFFFF"/>
                <w:sz w:val="26"/>
                <w:szCs w:val="26"/>
              </w:rPr>
            </w:pPr>
            <w:r w:rsidRPr="00184DE0">
              <w:rPr>
                <w:rFonts w:eastAsia="Times New Roman" w:cs="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0F8DBE0E" w14:textId="77777777" w:rsidR="00184DE0" w:rsidRPr="00184DE0" w:rsidRDefault="00184DE0" w:rsidP="00184DE0">
            <w:pPr>
              <w:spacing w:line="240" w:lineRule="auto"/>
              <w:jc w:val="center"/>
              <w:rPr>
                <w:rFonts w:eastAsia="Times New Roman" w:cs="Times New Roman"/>
                <w:b/>
                <w:bCs/>
                <w:color w:val="FFFFFF"/>
                <w:sz w:val="26"/>
                <w:szCs w:val="26"/>
              </w:rPr>
            </w:pPr>
            <w:r w:rsidRPr="00184DE0">
              <w:rPr>
                <w:rFonts w:eastAsia="Times New Roman" w:cs="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4BC0D675" w14:textId="77777777" w:rsidR="00184DE0" w:rsidRPr="00184DE0" w:rsidRDefault="00184DE0" w:rsidP="00184DE0">
            <w:pPr>
              <w:spacing w:line="240" w:lineRule="auto"/>
              <w:jc w:val="center"/>
              <w:rPr>
                <w:rFonts w:eastAsia="Times New Roman" w:cs="Times New Roman"/>
                <w:b/>
                <w:bCs/>
                <w:color w:val="FFFFFF"/>
                <w:sz w:val="26"/>
                <w:szCs w:val="26"/>
              </w:rPr>
            </w:pPr>
            <w:r w:rsidRPr="00184DE0">
              <w:rPr>
                <w:rFonts w:eastAsia="Times New Roman" w:cs="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noWrap/>
            <w:vAlign w:val="center"/>
            <w:hideMark/>
          </w:tcPr>
          <w:p w14:paraId="3FF02942" w14:textId="77777777" w:rsidR="00184DE0" w:rsidRPr="00184DE0" w:rsidRDefault="00184DE0" w:rsidP="00184DE0">
            <w:pPr>
              <w:spacing w:line="240" w:lineRule="auto"/>
              <w:jc w:val="center"/>
              <w:rPr>
                <w:rFonts w:eastAsia="Times New Roman" w:cs="Times New Roman"/>
                <w:b/>
                <w:bCs/>
                <w:color w:val="FFFFFF"/>
                <w:sz w:val="26"/>
                <w:szCs w:val="26"/>
              </w:rPr>
            </w:pPr>
            <w:r w:rsidRPr="00184DE0">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noWrap/>
            <w:vAlign w:val="center"/>
            <w:hideMark/>
          </w:tcPr>
          <w:p w14:paraId="7B6BB23F" w14:textId="77777777" w:rsidR="00184DE0" w:rsidRPr="00184DE0" w:rsidRDefault="00184DE0" w:rsidP="00184DE0">
            <w:pPr>
              <w:spacing w:line="240" w:lineRule="auto"/>
              <w:jc w:val="center"/>
              <w:rPr>
                <w:rFonts w:eastAsia="Times New Roman" w:cs="Times New Roman"/>
                <w:b/>
                <w:bCs/>
                <w:color w:val="FFC000"/>
                <w:sz w:val="26"/>
                <w:szCs w:val="26"/>
              </w:rPr>
            </w:pPr>
            <w:r w:rsidRPr="00184DE0">
              <w:rPr>
                <w:rFonts w:eastAsia="Times New Roman" w:cs="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6DA222F4" w14:textId="77777777" w:rsidR="00184DE0" w:rsidRPr="00184DE0" w:rsidRDefault="00184DE0" w:rsidP="00184DE0">
            <w:pPr>
              <w:spacing w:line="240" w:lineRule="auto"/>
              <w:jc w:val="center"/>
              <w:rPr>
                <w:rFonts w:eastAsia="Times New Roman" w:cs="Times New Roman"/>
                <w:b/>
                <w:bCs/>
                <w:color w:val="FFFFFF"/>
                <w:sz w:val="26"/>
                <w:szCs w:val="26"/>
              </w:rPr>
            </w:pPr>
            <w:r w:rsidRPr="00184DE0">
              <w:rPr>
                <w:rFonts w:eastAsia="Times New Roman" w:cs="Times New Roman"/>
                <w:b/>
                <w:bCs/>
                <w:color w:val="FFFFFF"/>
                <w:sz w:val="26"/>
                <w:szCs w:val="26"/>
              </w:rPr>
              <w:t>Check</w:t>
            </w:r>
          </w:p>
        </w:tc>
        <w:tc>
          <w:tcPr>
            <w:tcW w:w="0" w:type="auto"/>
            <w:tcBorders>
              <w:top w:val="single" w:sz="8" w:space="0" w:color="auto"/>
              <w:left w:val="nil"/>
              <w:bottom w:val="single" w:sz="8" w:space="0" w:color="auto"/>
              <w:right w:val="double" w:sz="6" w:space="0" w:color="auto"/>
            </w:tcBorders>
            <w:shd w:val="clear" w:color="000000" w:fill="008000"/>
            <w:noWrap/>
            <w:vAlign w:val="center"/>
            <w:hideMark/>
          </w:tcPr>
          <w:p w14:paraId="0023E574" w14:textId="77777777" w:rsidR="00184DE0" w:rsidRPr="00184DE0" w:rsidRDefault="00184DE0" w:rsidP="00184DE0">
            <w:pPr>
              <w:spacing w:line="240" w:lineRule="auto"/>
              <w:jc w:val="center"/>
              <w:rPr>
                <w:rFonts w:eastAsia="Times New Roman" w:cs="Times New Roman"/>
                <w:b/>
                <w:bCs/>
                <w:color w:val="FFFFFF"/>
                <w:sz w:val="26"/>
                <w:szCs w:val="26"/>
              </w:rPr>
            </w:pPr>
            <w:r w:rsidRPr="00184DE0">
              <w:rPr>
                <w:rFonts w:eastAsia="Times New Roman" w:cs="Times New Roman"/>
                <w:b/>
                <w:bCs/>
                <w:color w:val="FFFFFF"/>
                <w:sz w:val="26"/>
                <w:szCs w:val="26"/>
              </w:rPr>
              <w:t>Notes</w:t>
            </w:r>
          </w:p>
        </w:tc>
      </w:tr>
      <w:tr w:rsidR="00184DE0" w:rsidRPr="00184DE0" w14:paraId="44B61AB3" w14:textId="77777777" w:rsidTr="00184DE0">
        <w:trPr>
          <w:trHeight w:val="336"/>
        </w:trPr>
        <w:tc>
          <w:tcPr>
            <w:tcW w:w="0" w:type="auto"/>
            <w:tcBorders>
              <w:top w:val="nil"/>
              <w:left w:val="double" w:sz="6" w:space="0" w:color="auto"/>
              <w:bottom w:val="single" w:sz="4" w:space="0" w:color="auto"/>
              <w:right w:val="nil"/>
            </w:tcBorders>
            <w:shd w:val="clear" w:color="auto" w:fill="auto"/>
            <w:noWrap/>
            <w:vAlign w:val="center"/>
            <w:hideMark/>
          </w:tcPr>
          <w:p w14:paraId="61C68036" w14:textId="77777777" w:rsidR="00184DE0" w:rsidRPr="00184DE0" w:rsidRDefault="00184DE0" w:rsidP="00184DE0">
            <w:pPr>
              <w:spacing w:line="240" w:lineRule="auto"/>
              <w:jc w:val="left"/>
              <w:rPr>
                <w:rFonts w:eastAsia="Times New Roman" w:cs="Times New Roman"/>
                <w:b/>
                <w:bCs/>
                <w:color w:val="0000FF"/>
                <w:sz w:val="26"/>
                <w:szCs w:val="26"/>
              </w:rPr>
            </w:pPr>
            <w:r>
              <w:rPr>
                <w:rFonts w:eastAsia="Times New Roman" w:cs="Times New Roman"/>
                <w:b/>
                <w:bCs/>
                <w:color w:val="0000FF"/>
                <w:sz w:val="26"/>
                <w:szCs w:val="26"/>
              </w:rPr>
              <w:t xml:space="preserve">Elsabet, </w:t>
            </w:r>
            <w:r w:rsidRPr="00184DE0">
              <w:rPr>
                <w:rFonts w:eastAsia="Times New Roman" w:cs="Times New Roman"/>
                <w:b/>
                <w:bCs/>
                <w:color w:val="0000FF"/>
                <w:sz w:val="26"/>
                <w:szCs w:val="26"/>
              </w:rPr>
              <w:t>Will</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7317B80" w14:textId="77777777" w:rsidR="00184DE0" w:rsidRPr="00184DE0" w:rsidRDefault="00184DE0" w:rsidP="00184DE0">
            <w:pPr>
              <w:spacing w:line="240" w:lineRule="auto"/>
              <w:jc w:val="center"/>
              <w:rPr>
                <w:rFonts w:eastAsia="Times New Roman" w:cs="Times New Roman"/>
                <w:b/>
                <w:bCs/>
                <w:sz w:val="26"/>
                <w:szCs w:val="26"/>
              </w:rPr>
            </w:pPr>
            <w:r w:rsidRPr="00184DE0">
              <w:rPr>
                <w:rFonts w:eastAsia="Times New Roman" w:cs="Times New Roman"/>
                <w:b/>
                <w:bCs/>
                <w:sz w:val="26"/>
                <w:szCs w:val="26"/>
              </w:rPr>
              <w:t>7</w:t>
            </w:r>
          </w:p>
        </w:tc>
        <w:tc>
          <w:tcPr>
            <w:tcW w:w="0" w:type="auto"/>
            <w:tcBorders>
              <w:top w:val="nil"/>
              <w:left w:val="nil"/>
              <w:bottom w:val="single" w:sz="4" w:space="0" w:color="auto"/>
              <w:right w:val="single" w:sz="4" w:space="0" w:color="auto"/>
            </w:tcBorders>
            <w:shd w:val="clear" w:color="auto" w:fill="auto"/>
            <w:noWrap/>
            <w:vAlign w:val="center"/>
            <w:hideMark/>
          </w:tcPr>
          <w:p w14:paraId="605B95D8" w14:textId="77777777" w:rsidR="00184DE0" w:rsidRPr="00184DE0" w:rsidRDefault="00184DE0" w:rsidP="00184DE0">
            <w:pPr>
              <w:spacing w:line="240" w:lineRule="auto"/>
              <w:jc w:val="center"/>
              <w:rPr>
                <w:rFonts w:eastAsia="Times New Roman" w:cs="Times New Roman"/>
                <w:b/>
                <w:bCs/>
                <w:color w:val="FFC000"/>
                <w:sz w:val="26"/>
                <w:szCs w:val="26"/>
              </w:rPr>
            </w:pPr>
            <w:r w:rsidRPr="00184DE0">
              <w:rPr>
                <w:rFonts w:eastAsia="Times New Roman" w:cs="Times New Roman"/>
                <w:b/>
                <w:bCs/>
                <w:color w:val="FFC000"/>
                <w:sz w:val="26"/>
                <w:szCs w:val="26"/>
              </w:rPr>
              <w:t>Wis (-1)</w:t>
            </w:r>
          </w:p>
        </w:tc>
        <w:tc>
          <w:tcPr>
            <w:tcW w:w="0" w:type="auto"/>
            <w:tcBorders>
              <w:top w:val="nil"/>
              <w:left w:val="nil"/>
              <w:bottom w:val="single" w:sz="4" w:space="0" w:color="auto"/>
              <w:right w:val="single" w:sz="4" w:space="0" w:color="auto"/>
            </w:tcBorders>
            <w:shd w:val="clear" w:color="000000" w:fill="9966FF"/>
            <w:noWrap/>
            <w:vAlign w:val="center"/>
            <w:hideMark/>
          </w:tcPr>
          <w:p w14:paraId="34907016" w14:textId="77777777" w:rsidR="00184DE0" w:rsidRPr="00184DE0" w:rsidRDefault="00184DE0" w:rsidP="00184DE0">
            <w:pPr>
              <w:spacing w:line="240" w:lineRule="auto"/>
              <w:jc w:val="center"/>
              <w:rPr>
                <w:rFonts w:eastAsia="Times New Roman" w:cs="Times New Roman"/>
                <w:sz w:val="26"/>
                <w:szCs w:val="26"/>
              </w:rPr>
            </w:pPr>
            <w:r w:rsidRPr="00184DE0">
              <w:rPr>
                <w:rFonts w:eastAsia="Times New Roman" w:cs="Times New Roman"/>
                <w:sz w:val="26"/>
                <w:szCs w:val="26"/>
              </w:rPr>
              <w:t>6</w:t>
            </w:r>
          </w:p>
        </w:tc>
        <w:tc>
          <w:tcPr>
            <w:tcW w:w="0" w:type="auto"/>
            <w:tcBorders>
              <w:top w:val="nil"/>
              <w:left w:val="nil"/>
              <w:bottom w:val="single" w:sz="4" w:space="0" w:color="auto"/>
              <w:right w:val="single" w:sz="4" w:space="0" w:color="auto"/>
            </w:tcBorders>
            <w:shd w:val="clear" w:color="auto" w:fill="auto"/>
            <w:noWrap/>
            <w:vAlign w:val="center"/>
            <w:hideMark/>
          </w:tcPr>
          <w:p w14:paraId="2428D60F" w14:textId="77777777" w:rsidR="00184DE0" w:rsidRPr="00184DE0" w:rsidRDefault="00184DE0" w:rsidP="00184DE0">
            <w:pPr>
              <w:spacing w:line="240" w:lineRule="auto"/>
              <w:jc w:val="center"/>
              <w:rPr>
                <w:rFonts w:eastAsia="Times New Roman" w:cs="Times New Roman"/>
                <w:sz w:val="26"/>
                <w:szCs w:val="26"/>
              </w:rPr>
            </w:pPr>
            <w:r w:rsidRPr="00184DE0">
              <w:rPr>
                <w:rFonts w:eastAsia="Times New Roman" w:cs="Times New Roman"/>
                <w:sz w:val="26"/>
                <w:szCs w:val="26"/>
              </w:rPr>
              <w:t>12</w:t>
            </w:r>
          </w:p>
        </w:tc>
        <w:tc>
          <w:tcPr>
            <w:tcW w:w="0" w:type="auto"/>
            <w:tcBorders>
              <w:top w:val="nil"/>
              <w:left w:val="nil"/>
              <w:bottom w:val="single" w:sz="4" w:space="0" w:color="auto"/>
              <w:right w:val="single" w:sz="4" w:space="0" w:color="auto"/>
            </w:tcBorders>
            <w:shd w:val="clear" w:color="000000" w:fill="7030A0"/>
            <w:noWrap/>
            <w:vAlign w:val="center"/>
            <w:hideMark/>
          </w:tcPr>
          <w:p w14:paraId="4DA8BDAA" w14:textId="77777777" w:rsidR="00184DE0" w:rsidRPr="00184DE0" w:rsidRDefault="00184DE0" w:rsidP="00184DE0">
            <w:pPr>
              <w:spacing w:line="240" w:lineRule="auto"/>
              <w:jc w:val="center"/>
              <w:rPr>
                <w:rFonts w:eastAsia="Times New Roman" w:cs="Times New Roman"/>
                <w:color w:val="FFC000"/>
                <w:sz w:val="26"/>
                <w:szCs w:val="26"/>
              </w:rPr>
            </w:pPr>
            <w:r w:rsidRPr="00184DE0">
              <w:rPr>
                <w:rFonts w:eastAsia="Times New Roman" w:cs="Times New Roman"/>
                <w:color w:val="FFC000"/>
                <w:sz w:val="26"/>
                <w:szCs w:val="26"/>
              </w:rPr>
              <w:t>20</w:t>
            </w:r>
          </w:p>
        </w:tc>
        <w:tc>
          <w:tcPr>
            <w:tcW w:w="0" w:type="auto"/>
            <w:tcBorders>
              <w:top w:val="nil"/>
              <w:left w:val="nil"/>
              <w:bottom w:val="single" w:sz="4" w:space="0" w:color="auto"/>
              <w:right w:val="single" w:sz="4" w:space="0" w:color="auto"/>
            </w:tcBorders>
            <w:shd w:val="clear" w:color="auto" w:fill="auto"/>
            <w:noWrap/>
            <w:vAlign w:val="center"/>
            <w:hideMark/>
          </w:tcPr>
          <w:p w14:paraId="5D80EFC8" w14:textId="77777777" w:rsidR="00184DE0" w:rsidRPr="00184DE0" w:rsidRDefault="00184DE0" w:rsidP="00184DE0">
            <w:pPr>
              <w:spacing w:line="240" w:lineRule="auto"/>
              <w:jc w:val="center"/>
              <w:rPr>
                <w:rFonts w:eastAsia="Times New Roman" w:cs="Times New Roman"/>
                <w:sz w:val="26"/>
                <w:szCs w:val="26"/>
              </w:rPr>
            </w:pPr>
            <w:r w:rsidRPr="00184DE0">
              <w:rPr>
                <w:rFonts w:eastAsia="Times New Roman" w:cs="Times New Roman"/>
                <w:sz w:val="26"/>
                <w:szCs w:val="26"/>
              </w:rPr>
              <w:t>32</w:t>
            </w:r>
          </w:p>
        </w:tc>
        <w:tc>
          <w:tcPr>
            <w:tcW w:w="0" w:type="auto"/>
            <w:tcBorders>
              <w:top w:val="nil"/>
              <w:left w:val="nil"/>
              <w:bottom w:val="single" w:sz="4" w:space="0" w:color="auto"/>
              <w:right w:val="double" w:sz="6" w:space="0" w:color="auto"/>
            </w:tcBorders>
            <w:shd w:val="clear" w:color="auto" w:fill="auto"/>
            <w:noWrap/>
            <w:vAlign w:val="center"/>
            <w:hideMark/>
          </w:tcPr>
          <w:p w14:paraId="367BC15F" w14:textId="77777777" w:rsidR="00184DE0" w:rsidRPr="00184DE0" w:rsidRDefault="00184DE0" w:rsidP="00184DE0">
            <w:pPr>
              <w:spacing w:line="240" w:lineRule="auto"/>
              <w:jc w:val="center"/>
              <w:rPr>
                <w:rFonts w:eastAsia="Times New Roman" w:cs="Times New Roman"/>
                <w:sz w:val="26"/>
                <w:szCs w:val="26"/>
              </w:rPr>
            </w:pPr>
            <w:r w:rsidRPr="00184DE0">
              <w:rPr>
                <w:rFonts w:eastAsia="Times New Roman" w:cs="Times New Roman"/>
                <w:sz w:val="26"/>
                <w:szCs w:val="26"/>
              </w:rPr>
              <w:t>+3 vs. Enchantments</w:t>
            </w:r>
          </w:p>
        </w:tc>
      </w:tr>
      <w:tr w:rsidR="00184DE0" w:rsidRPr="00184DE0" w14:paraId="16770F37" w14:textId="77777777" w:rsidTr="00184DE0">
        <w:trPr>
          <w:trHeight w:val="336"/>
        </w:trPr>
        <w:tc>
          <w:tcPr>
            <w:tcW w:w="0" w:type="auto"/>
            <w:tcBorders>
              <w:top w:val="nil"/>
              <w:left w:val="double" w:sz="6" w:space="0" w:color="auto"/>
              <w:bottom w:val="single" w:sz="4" w:space="0" w:color="auto"/>
              <w:right w:val="nil"/>
            </w:tcBorders>
            <w:shd w:val="clear" w:color="auto" w:fill="auto"/>
            <w:noWrap/>
            <w:vAlign w:val="center"/>
            <w:hideMark/>
          </w:tcPr>
          <w:p w14:paraId="192B1FEB" w14:textId="77777777" w:rsidR="00184DE0" w:rsidRPr="00184DE0" w:rsidRDefault="00184DE0" w:rsidP="00184DE0">
            <w:pPr>
              <w:spacing w:line="240" w:lineRule="auto"/>
              <w:jc w:val="left"/>
              <w:rPr>
                <w:rFonts w:eastAsia="Times New Roman" w:cs="Times New Roman"/>
                <w:b/>
                <w:bCs/>
                <w:color w:val="0000FF"/>
                <w:sz w:val="26"/>
                <w:szCs w:val="26"/>
              </w:rPr>
            </w:pPr>
            <w:r>
              <w:rPr>
                <w:rFonts w:eastAsia="Times New Roman" w:cs="Times New Roman"/>
                <w:b/>
                <w:bCs/>
                <w:color w:val="0000FF"/>
                <w:sz w:val="26"/>
                <w:szCs w:val="26"/>
              </w:rPr>
              <w:t xml:space="preserve">Luran, </w:t>
            </w:r>
            <w:r w:rsidRPr="00184DE0">
              <w:rPr>
                <w:rFonts w:eastAsia="Times New Roman" w:cs="Times New Roman"/>
                <w:b/>
                <w:bCs/>
                <w:color w:val="0000FF"/>
                <w:sz w:val="26"/>
                <w:szCs w:val="26"/>
              </w:rPr>
              <w:t>Will</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6743A83" w14:textId="77777777" w:rsidR="00184DE0" w:rsidRPr="00184DE0" w:rsidRDefault="00184DE0" w:rsidP="00184DE0">
            <w:pPr>
              <w:spacing w:line="240" w:lineRule="auto"/>
              <w:jc w:val="center"/>
              <w:rPr>
                <w:rFonts w:eastAsia="Times New Roman" w:cs="Times New Roman"/>
                <w:b/>
                <w:bCs/>
                <w:sz w:val="26"/>
                <w:szCs w:val="26"/>
              </w:rPr>
            </w:pPr>
            <w:r w:rsidRPr="00184DE0">
              <w:rPr>
                <w:rFonts w:eastAsia="Times New Roman" w:cs="Times New Roman"/>
                <w:b/>
                <w:bCs/>
                <w:sz w:val="26"/>
                <w:szCs w:val="26"/>
              </w:rPr>
              <w:t>8</w:t>
            </w:r>
          </w:p>
        </w:tc>
        <w:tc>
          <w:tcPr>
            <w:tcW w:w="0" w:type="auto"/>
            <w:tcBorders>
              <w:top w:val="nil"/>
              <w:left w:val="nil"/>
              <w:bottom w:val="single" w:sz="4" w:space="0" w:color="auto"/>
              <w:right w:val="single" w:sz="4" w:space="0" w:color="auto"/>
            </w:tcBorders>
            <w:shd w:val="clear" w:color="auto" w:fill="auto"/>
            <w:noWrap/>
            <w:vAlign w:val="center"/>
            <w:hideMark/>
          </w:tcPr>
          <w:p w14:paraId="53F579A6" w14:textId="77777777" w:rsidR="00184DE0" w:rsidRPr="00184DE0" w:rsidRDefault="00184DE0" w:rsidP="00184DE0">
            <w:pPr>
              <w:spacing w:line="240" w:lineRule="auto"/>
              <w:jc w:val="center"/>
              <w:rPr>
                <w:rFonts w:eastAsia="Times New Roman" w:cs="Times New Roman"/>
                <w:b/>
                <w:bCs/>
                <w:color w:val="FFC000"/>
                <w:sz w:val="26"/>
                <w:szCs w:val="26"/>
              </w:rPr>
            </w:pPr>
            <w:r w:rsidRPr="00184DE0">
              <w:rPr>
                <w:rFonts w:eastAsia="Times New Roman" w:cs="Times New Roman"/>
                <w:b/>
                <w:bCs/>
                <w:color w:val="FFC000"/>
                <w:sz w:val="26"/>
                <w:szCs w:val="26"/>
              </w:rPr>
              <w:t>Wis (-1)</w:t>
            </w:r>
          </w:p>
        </w:tc>
        <w:tc>
          <w:tcPr>
            <w:tcW w:w="0" w:type="auto"/>
            <w:tcBorders>
              <w:top w:val="nil"/>
              <w:left w:val="nil"/>
              <w:bottom w:val="single" w:sz="4" w:space="0" w:color="auto"/>
              <w:right w:val="single" w:sz="4" w:space="0" w:color="auto"/>
            </w:tcBorders>
            <w:shd w:val="clear" w:color="000000" w:fill="9966FF"/>
            <w:noWrap/>
            <w:vAlign w:val="center"/>
            <w:hideMark/>
          </w:tcPr>
          <w:p w14:paraId="0B48A8C7" w14:textId="77777777" w:rsidR="00184DE0" w:rsidRPr="00184DE0" w:rsidRDefault="00184DE0" w:rsidP="00184DE0">
            <w:pPr>
              <w:spacing w:line="240" w:lineRule="auto"/>
              <w:jc w:val="center"/>
              <w:rPr>
                <w:rFonts w:eastAsia="Times New Roman" w:cs="Times New Roman"/>
                <w:sz w:val="26"/>
                <w:szCs w:val="26"/>
              </w:rPr>
            </w:pPr>
            <w:r w:rsidRPr="00184DE0">
              <w:rPr>
                <w:rFonts w:eastAsia="Times New Roman" w:cs="Times New Roman"/>
                <w:sz w:val="26"/>
                <w:szCs w:val="26"/>
              </w:rPr>
              <w:t>2</w:t>
            </w:r>
          </w:p>
        </w:tc>
        <w:tc>
          <w:tcPr>
            <w:tcW w:w="0" w:type="auto"/>
            <w:tcBorders>
              <w:top w:val="nil"/>
              <w:left w:val="nil"/>
              <w:bottom w:val="single" w:sz="4" w:space="0" w:color="auto"/>
              <w:right w:val="single" w:sz="4" w:space="0" w:color="auto"/>
            </w:tcBorders>
            <w:shd w:val="clear" w:color="auto" w:fill="auto"/>
            <w:noWrap/>
            <w:vAlign w:val="center"/>
            <w:hideMark/>
          </w:tcPr>
          <w:p w14:paraId="7D7F9B1A" w14:textId="77777777" w:rsidR="00184DE0" w:rsidRPr="00184DE0" w:rsidRDefault="00184DE0" w:rsidP="00184DE0">
            <w:pPr>
              <w:spacing w:line="240" w:lineRule="auto"/>
              <w:jc w:val="center"/>
              <w:rPr>
                <w:rFonts w:eastAsia="Times New Roman" w:cs="Times New Roman"/>
                <w:sz w:val="26"/>
                <w:szCs w:val="26"/>
              </w:rPr>
            </w:pPr>
            <w:r w:rsidRPr="00184DE0">
              <w:rPr>
                <w:rFonts w:eastAsia="Times New Roman" w:cs="Times New Roman"/>
                <w:sz w:val="26"/>
                <w:szCs w:val="26"/>
              </w:rPr>
              <w:t>9</w:t>
            </w:r>
          </w:p>
        </w:tc>
        <w:tc>
          <w:tcPr>
            <w:tcW w:w="0" w:type="auto"/>
            <w:tcBorders>
              <w:top w:val="nil"/>
              <w:left w:val="nil"/>
              <w:bottom w:val="single" w:sz="4" w:space="0" w:color="auto"/>
              <w:right w:val="single" w:sz="4" w:space="0" w:color="auto"/>
            </w:tcBorders>
            <w:shd w:val="clear" w:color="000000" w:fill="7030A0"/>
            <w:noWrap/>
            <w:vAlign w:val="center"/>
            <w:hideMark/>
          </w:tcPr>
          <w:p w14:paraId="236E3938" w14:textId="77777777" w:rsidR="00184DE0" w:rsidRPr="00184DE0" w:rsidRDefault="00184DE0" w:rsidP="00184DE0">
            <w:pPr>
              <w:spacing w:line="240" w:lineRule="auto"/>
              <w:jc w:val="center"/>
              <w:rPr>
                <w:rFonts w:eastAsia="Times New Roman" w:cs="Times New Roman"/>
                <w:color w:val="FFC000"/>
                <w:sz w:val="26"/>
                <w:szCs w:val="26"/>
              </w:rPr>
            </w:pPr>
            <w:r w:rsidRPr="00184DE0">
              <w:rPr>
                <w:rFonts w:eastAsia="Times New Roman" w:cs="Times New Roman"/>
                <w:color w:val="FFC000"/>
                <w:sz w:val="26"/>
                <w:szCs w:val="26"/>
              </w:rPr>
              <w:t>9</w:t>
            </w:r>
          </w:p>
        </w:tc>
        <w:tc>
          <w:tcPr>
            <w:tcW w:w="0" w:type="auto"/>
            <w:tcBorders>
              <w:top w:val="nil"/>
              <w:left w:val="nil"/>
              <w:bottom w:val="single" w:sz="4" w:space="0" w:color="auto"/>
              <w:right w:val="single" w:sz="4" w:space="0" w:color="auto"/>
            </w:tcBorders>
            <w:shd w:val="clear" w:color="auto" w:fill="auto"/>
            <w:noWrap/>
            <w:vAlign w:val="center"/>
            <w:hideMark/>
          </w:tcPr>
          <w:p w14:paraId="5695EE16" w14:textId="77777777" w:rsidR="00184DE0" w:rsidRPr="00184DE0" w:rsidRDefault="00184DE0" w:rsidP="00184DE0">
            <w:pPr>
              <w:spacing w:line="240" w:lineRule="auto"/>
              <w:jc w:val="center"/>
              <w:rPr>
                <w:rFonts w:eastAsia="Times New Roman" w:cs="Times New Roman"/>
                <w:sz w:val="26"/>
                <w:szCs w:val="26"/>
              </w:rPr>
            </w:pPr>
            <w:r w:rsidRPr="00184DE0">
              <w:rPr>
                <w:rFonts w:eastAsia="Times New Roman" w:cs="Times New Roman"/>
                <w:sz w:val="26"/>
                <w:szCs w:val="26"/>
              </w:rPr>
              <w:t>18</w:t>
            </w:r>
          </w:p>
        </w:tc>
        <w:tc>
          <w:tcPr>
            <w:tcW w:w="0" w:type="auto"/>
            <w:tcBorders>
              <w:top w:val="nil"/>
              <w:left w:val="nil"/>
              <w:bottom w:val="single" w:sz="4" w:space="0" w:color="auto"/>
              <w:right w:val="double" w:sz="6" w:space="0" w:color="auto"/>
            </w:tcBorders>
            <w:shd w:val="clear" w:color="auto" w:fill="auto"/>
            <w:noWrap/>
            <w:vAlign w:val="center"/>
            <w:hideMark/>
          </w:tcPr>
          <w:p w14:paraId="50DBAC8A" w14:textId="77777777" w:rsidR="00184DE0" w:rsidRPr="00184DE0" w:rsidRDefault="00184DE0" w:rsidP="00184DE0">
            <w:pPr>
              <w:spacing w:line="240" w:lineRule="auto"/>
              <w:jc w:val="center"/>
              <w:rPr>
                <w:rFonts w:eastAsia="Times New Roman" w:cs="Times New Roman"/>
                <w:sz w:val="26"/>
                <w:szCs w:val="26"/>
              </w:rPr>
            </w:pPr>
            <w:r w:rsidRPr="00184DE0">
              <w:rPr>
                <w:rFonts w:eastAsia="Times New Roman" w:cs="Times New Roman"/>
                <w:sz w:val="26"/>
                <w:szCs w:val="26"/>
              </w:rPr>
              <w:t> </w:t>
            </w:r>
          </w:p>
        </w:tc>
      </w:tr>
      <w:tr w:rsidR="00184DE0" w:rsidRPr="00184DE0" w14:paraId="65E8ACB9" w14:textId="77777777" w:rsidTr="00184DE0">
        <w:trPr>
          <w:trHeight w:val="336"/>
        </w:trPr>
        <w:tc>
          <w:tcPr>
            <w:tcW w:w="0" w:type="auto"/>
            <w:tcBorders>
              <w:top w:val="nil"/>
              <w:left w:val="double" w:sz="6" w:space="0" w:color="auto"/>
              <w:bottom w:val="single" w:sz="4" w:space="0" w:color="auto"/>
              <w:right w:val="nil"/>
            </w:tcBorders>
            <w:shd w:val="clear" w:color="auto" w:fill="auto"/>
            <w:noWrap/>
            <w:vAlign w:val="center"/>
            <w:hideMark/>
          </w:tcPr>
          <w:p w14:paraId="708F65BA" w14:textId="77777777" w:rsidR="00184DE0" w:rsidRPr="00184DE0" w:rsidRDefault="00184DE0" w:rsidP="00184DE0">
            <w:pPr>
              <w:spacing w:line="240" w:lineRule="auto"/>
              <w:jc w:val="left"/>
              <w:rPr>
                <w:rFonts w:eastAsia="Times New Roman" w:cs="Times New Roman"/>
                <w:b/>
                <w:bCs/>
                <w:color w:val="0000FF"/>
                <w:sz w:val="26"/>
                <w:szCs w:val="26"/>
              </w:rPr>
            </w:pPr>
            <w:r>
              <w:rPr>
                <w:rFonts w:eastAsia="Times New Roman" w:cs="Times New Roman"/>
                <w:b/>
                <w:bCs/>
                <w:color w:val="0000FF"/>
                <w:sz w:val="26"/>
                <w:szCs w:val="26"/>
              </w:rPr>
              <w:t xml:space="preserve">Solstice, </w:t>
            </w:r>
            <w:r w:rsidRPr="00184DE0">
              <w:rPr>
                <w:rFonts w:eastAsia="Times New Roman" w:cs="Times New Roman"/>
                <w:b/>
                <w:bCs/>
                <w:color w:val="0000FF"/>
                <w:sz w:val="26"/>
                <w:szCs w:val="26"/>
              </w:rPr>
              <w:t>Will</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83E8BFA" w14:textId="77777777" w:rsidR="00184DE0" w:rsidRPr="00184DE0" w:rsidRDefault="00184DE0" w:rsidP="00184DE0">
            <w:pPr>
              <w:spacing w:line="240" w:lineRule="auto"/>
              <w:jc w:val="center"/>
              <w:rPr>
                <w:rFonts w:eastAsia="Times New Roman" w:cs="Times New Roman"/>
                <w:b/>
                <w:bCs/>
                <w:sz w:val="26"/>
                <w:szCs w:val="26"/>
              </w:rPr>
            </w:pPr>
            <w:r w:rsidRPr="00184DE0">
              <w:rPr>
                <w:rFonts w:eastAsia="Times New Roman" w:cs="Times New Roman"/>
                <w:b/>
                <w:bCs/>
                <w:sz w:val="26"/>
                <w:szCs w:val="26"/>
              </w:rPr>
              <w:t>7</w:t>
            </w:r>
          </w:p>
        </w:tc>
        <w:tc>
          <w:tcPr>
            <w:tcW w:w="0" w:type="auto"/>
            <w:tcBorders>
              <w:top w:val="nil"/>
              <w:left w:val="nil"/>
              <w:bottom w:val="single" w:sz="4" w:space="0" w:color="auto"/>
              <w:right w:val="single" w:sz="4" w:space="0" w:color="auto"/>
            </w:tcBorders>
            <w:shd w:val="clear" w:color="auto" w:fill="auto"/>
            <w:noWrap/>
            <w:vAlign w:val="center"/>
            <w:hideMark/>
          </w:tcPr>
          <w:p w14:paraId="228CD5F5" w14:textId="77777777" w:rsidR="00184DE0" w:rsidRPr="00184DE0" w:rsidRDefault="00184DE0" w:rsidP="00184DE0">
            <w:pPr>
              <w:spacing w:line="240" w:lineRule="auto"/>
              <w:jc w:val="center"/>
              <w:rPr>
                <w:rFonts w:eastAsia="Times New Roman" w:cs="Times New Roman"/>
                <w:b/>
                <w:bCs/>
                <w:color w:val="FFC000"/>
                <w:sz w:val="26"/>
                <w:szCs w:val="26"/>
              </w:rPr>
            </w:pPr>
            <w:r w:rsidRPr="00184DE0">
              <w:rPr>
                <w:rFonts w:eastAsia="Times New Roman" w:cs="Times New Roman"/>
                <w:b/>
                <w:bCs/>
                <w:color w:val="FFC000"/>
                <w:sz w:val="26"/>
                <w:szCs w:val="26"/>
              </w:rPr>
              <w:t>Wis (+2)</w:t>
            </w:r>
          </w:p>
        </w:tc>
        <w:tc>
          <w:tcPr>
            <w:tcW w:w="0" w:type="auto"/>
            <w:tcBorders>
              <w:top w:val="nil"/>
              <w:left w:val="nil"/>
              <w:bottom w:val="single" w:sz="4" w:space="0" w:color="auto"/>
              <w:right w:val="single" w:sz="4" w:space="0" w:color="auto"/>
            </w:tcBorders>
            <w:shd w:val="clear" w:color="000000" w:fill="9966FF"/>
            <w:noWrap/>
            <w:vAlign w:val="center"/>
            <w:hideMark/>
          </w:tcPr>
          <w:p w14:paraId="0FF8CD35" w14:textId="77777777" w:rsidR="00184DE0" w:rsidRPr="00184DE0" w:rsidRDefault="00184DE0" w:rsidP="00184DE0">
            <w:pPr>
              <w:spacing w:line="240" w:lineRule="auto"/>
              <w:jc w:val="center"/>
              <w:rPr>
                <w:rFonts w:eastAsia="Times New Roman" w:cs="Times New Roman"/>
                <w:sz w:val="26"/>
                <w:szCs w:val="26"/>
              </w:rPr>
            </w:pPr>
            <w:r w:rsidRPr="00184DE0">
              <w:rPr>
                <w:rFonts w:eastAsia="Times New Roman" w:cs="Times New Roman"/>
                <w:sz w:val="26"/>
                <w:szCs w:val="26"/>
              </w:rPr>
              <w:t>0</w:t>
            </w:r>
          </w:p>
        </w:tc>
        <w:tc>
          <w:tcPr>
            <w:tcW w:w="0" w:type="auto"/>
            <w:tcBorders>
              <w:top w:val="nil"/>
              <w:left w:val="nil"/>
              <w:bottom w:val="single" w:sz="4" w:space="0" w:color="auto"/>
              <w:right w:val="single" w:sz="4" w:space="0" w:color="auto"/>
            </w:tcBorders>
            <w:shd w:val="clear" w:color="auto" w:fill="auto"/>
            <w:noWrap/>
            <w:vAlign w:val="center"/>
            <w:hideMark/>
          </w:tcPr>
          <w:p w14:paraId="56E51C61" w14:textId="77777777" w:rsidR="00184DE0" w:rsidRPr="00184DE0" w:rsidRDefault="00184DE0" w:rsidP="00184DE0">
            <w:pPr>
              <w:spacing w:line="240" w:lineRule="auto"/>
              <w:jc w:val="center"/>
              <w:rPr>
                <w:rFonts w:eastAsia="Times New Roman" w:cs="Times New Roman"/>
                <w:sz w:val="26"/>
                <w:szCs w:val="26"/>
              </w:rPr>
            </w:pPr>
            <w:r w:rsidRPr="00184DE0">
              <w:rPr>
                <w:rFonts w:eastAsia="Times New Roman" w:cs="Times New Roman"/>
                <w:sz w:val="26"/>
                <w:szCs w:val="26"/>
              </w:rPr>
              <w:t>9</w:t>
            </w:r>
          </w:p>
        </w:tc>
        <w:tc>
          <w:tcPr>
            <w:tcW w:w="0" w:type="auto"/>
            <w:tcBorders>
              <w:top w:val="nil"/>
              <w:left w:val="nil"/>
              <w:bottom w:val="single" w:sz="4" w:space="0" w:color="auto"/>
              <w:right w:val="single" w:sz="4" w:space="0" w:color="auto"/>
            </w:tcBorders>
            <w:shd w:val="clear" w:color="000000" w:fill="7030A0"/>
            <w:noWrap/>
            <w:vAlign w:val="center"/>
            <w:hideMark/>
          </w:tcPr>
          <w:p w14:paraId="2E7EA2EF" w14:textId="77777777" w:rsidR="00184DE0" w:rsidRPr="00184DE0" w:rsidRDefault="00184DE0" w:rsidP="00184DE0">
            <w:pPr>
              <w:spacing w:line="240" w:lineRule="auto"/>
              <w:jc w:val="center"/>
              <w:rPr>
                <w:rFonts w:eastAsia="Times New Roman" w:cs="Times New Roman"/>
                <w:color w:val="FFC000"/>
                <w:sz w:val="26"/>
                <w:szCs w:val="26"/>
              </w:rPr>
            </w:pPr>
            <w:r w:rsidRPr="00184DE0">
              <w:rPr>
                <w:rFonts w:eastAsia="Times New Roman" w:cs="Times New Roman"/>
                <w:color w:val="FFC000"/>
                <w:sz w:val="26"/>
                <w:szCs w:val="26"/>
              </w:rPr>
              <w:t>4</w:t>
            </w:r>
          </w:p>
        </w:tc>
        <w:tc>
          <w:tcPr>
            <w:tcW w:w="0" w:type="auto"/>
            <w:tcBorders>
              <w:top w:val="nil"/>
              <w:left w:val="nil"/>
              <w:bottom w:val="single" w:sz="4" w:space="0" w:color="auto"/>
              <w:right w:val="single" w:sz="4" w:space="0" w:color="auto"/>
            </w:tcBorders>
            <w:shd w:val="clear" w:color="auto" w:fill="auto"/>
            <w:noWrap/>
            <w:vAlign w:val="center"/>
            <w:hideMark/>
          </w:tcPr>
          <w:p w14:paraId="4B3D81AA" w14:textId="77777777" w:rsidR="00184DE0" w:rsidRPr="00184DE0" w:rsidRDefault="00184DE0" w:rsidP="00184DE0">
            <w:pPr>
              <w:spacing w:line="240" w:lineRule="auto"/>
              <w:jc w:val="center"/>
              <w:rPr>
                <w:rFonts w:eastAsia="Times New Roman" w:cs="Times New Roman"/>
                <w:sz w:val="26"/>
                <w:szCs w:val="26"/>
              </w:rPr>
            </w:pPr>
            <w:r w:rsidRPr="00184DE0">
              <w:rPr>
                <w:rFonts w:eastAsia="Times New Roman" w:cs="Times New Roman"/>
                <w:sz w:val="26"/>
                <w:szCs w:val="26"/>
              </w:rPr>
              <w:t>13</w:t>
            </w:r>
          </w:p>
        </w:tc>
        <w:tc>
          <w:tcPr>
            <w:tcW w:w="0" w:type="auto"/>
            <w:tcBorders>
              <w:top w:val="nil"/>
              <w:left w:val="nil"/>
              <w:bottom w:val="single" w:sz="4" w:space="0" w:color="auto"/>
              <w:right w:val="double" w:sz="6" w:space="0" w:color="auto"/>
            </w:tcBorders>
            <w:shd w:val="clear" w:color="auto" w:fill="auto"/>
            <w:noWrap/>
            <w:vAlign w:val="center"/>
            <w:hideMark/>
          </w:tcPr>
          <w:p w14:paraId="11A4449B" w14:textId="77777777" w:rsidR="00184DE0" w:rsidRPr="00184DE0" w:rsidRDefault="00184DE0" w:rsidP="00184DE0">
            <w:pPr>
              <w:spacing w:line="240" w:lineRule="auto"/>
              <w:jc w:val="center"/>
              <w:rPr>
                <w:rFonts w:eastAsia="Times New Roman" w:cs="Times New Roman"/>
                <w:sz w:val="26"/>
                <w:szCs w:val="26"/>
              </w:rPr>
            </w:pPr>
            <w:r w:rsidRPr="00184DE0">
              <w:rPr>
                <w:rFonts w:eastAsia="Times New Roman" w:cs="Times New Roman"/>
                <w:sz w:val="26"/>
                <w:szCs w:val="26"/>
              </w:rPr>
              <w:t>+2 vs. Sleep/Charm, +2 if Lucky</w:t>
            </w:r>
          </w:p>
        </w:tc>
      </w:tr>
    </w:tbl>
    <w:p w14:paraId="2A371AD0" w14:textId="77777777" w:rsidR="00184DE0" w:rsidRPr="00184DE0" w:rsidRDefault="00882EAF" w:rsidP="00882EAF">
      <w:pPr>
        <w:rPr>
          <w:i/>
          <w:iCs/>
          <w:color w:val="9900FF"/>
        </w:rPr>
      </w:pPr>
      <w:r>
        <w:rPr>
          <w:i/>
          <w:iCs/>
          <w:color w:val="9900FF"/>
        </w:rPr>
        <w:t>Success, fail, fail</w:t>
      </w:r>
      <w:r w:rsidR="00184DE0">
        <w:rPr>
          <w:i/>
          <w:iCs/>
          <w:color w:val="9900FF"/>
        </w:rPr>
        <w:t>.</w:t>
      </w:r>
      <w:r>
        <w:rPr>
          <w:i/>
          <w:iCs/>
          <w:color w:val="9900FF"/>
        </w:rPr>
        <w:t xml:space="preserve">  Luran and Solstice became Shaken, incurring </w:t>
      </w:r>
      <w:r w:rsidRPr="00882EAF">
        <w:rPr>
          <w:i/>
          <w:iCs/>
          <w:color w:val="9900FF"/>
        </w:rPr>
        <w:t xml:space="preserve">–2 </w:t>
      </w:r>
      <w:r>
        <w:rPr>
          <w:i/>
          <w:iCs/>
          <w:color w:val="9900FF"/>
        </w:rPr>
        <w:t xml:space="preserve">to </w:t>
      </w:r>
      <w:r w:rsidRPr="00882EAF">
        <w:rPr>
          <w:i/>
          <w:iCs/>
          <w:color w:val="9900FF"/>
        </w:rPr>
        <w:t>attack rolls,</w:t>
      </w:r>
      <w:r>
        <w:rPr>
          <w:i/>
          <w:iCs/>
          <w:color w:val="9900FF"/>
        </w:rPr>
        <w:t xml:space="preserve"> </w:t>
      </w:r>
      <w:r w:rsidRPr="00882EAF">
        <w:rPr>
          <w:i/>
          <w:iCs/>
          <w:color w:val="9900FF"/>
        </w:rPr>
        <w:t>saving</w:t>
      </w:r>
      <w:r>
        <w:rPr>
          <w:i/>
          <w:iCs/>
          <w:color w:val="9900FF"/>
        </w:rPr>
        <w:t xml:space="preserve"> </w:t>
      </w:r>
      <w:r w:rsidRPr="00882EAF">
        <w:rPr>
          <w:i/>
          <w:iCs/>
          <w:color w:val="9900FF"/>
        </w:rPr>
        <w:t>throws, skill checks, and ability checks</w:t>
      </w:r>
      <w:r>
        <w:rPr>
          <w:i/>
          <w:iCs/>
          <w:color w:val="9900FF"/>
        </w:rPr>
        <w:t>.</w:t>
      </w:r>
    </w:p>
    <w:tbl>
      <w:tblPr>
        <w:tblW w:w="0" w:type="auto"/>
        <w:tblLook w:val="04A0" w:firstRow="1" w:lastRow="0" w:firstColumn="1" w:lastColumn="0" w:noHBand="0" w:noVBand="1"/>
      </w:tblPr>
      <w:tblGrid>
        <w:gridCol w:w="1396"/>
        <w:gridCol w:w="870"/>
        <w:gridCol w:w="870"/>
        <w:gridCol w:w="643"/>
        <w:gridCol w:w="870"/>
      </w:tblGrid>
      <w:tr w:rsidR="005E34CF" w:rsidRPr="005E34CF" w14:paraId="0BA00AA2" w14:textId="77777777" w:rsidTr="005E34CF">
        <w:trPr>
          <w:trHeight w:val="312"/>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EB4A348" w14:textId="77777777" w:rsidR="005E34CF" w:rsidRPr="005E34CF" w:rsidRDefault="005E34CF" w:rsidP="005E34CF">
            <w:pPr>
              <w:spacing w:line="240" w:lineRule="auto"/>
              <w:jc w:val="center"/>
              <w:rPr>
                <w:rFonts w:eastAsia="Times New Roman" w:cs="Times New Roman"/>
                <w:b/>
                <w:bCs/>
                <w:color w:val="000000"/>
                <w:szCs w:val="24"/>
              </w:rPr>
            </w:pPr>
            <w:r w:rsidRPr="005E34CF">
              <w:rPr>
                <w:rFonts w:eastAsia="Times New Roman" w:cs="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center"/>
            <w:hideMark/>
          </w:tcPr>
          <w:p w14:paraId="62E8CE8E" w14:textId="77777777" w:rsidR="005E34CF" w:rsidRPr="005E34CF" w:rsidRDefault="005E34CF" w:rsidP="005E34CF">
            <w:pPr>
              <w:spacing w:line="240" w:lineRule="auto"/>
              <w:jc w:val="center"/>
              <w:rPr>
                <w:rFonts w:eastAsia="Times New Roman" w:cs="Times New Roman"/>
                <w:b/>
                <w:bCs/>
                <w:color w:val="000000"/>
                <w:szCs w:val="24"/>
              </w:rPr>
            </w:pPr>
            <w:r w:rsidRPr="005E34CF">
              <w:rPr>
                <w:rFonts w:eastAsia="Times New Roman" w:cs="Times New Roman"/>
                <w:b/>
                <w:bCs/>
                <w:color w:val="000000"/>
                <w:szCs w:val="24"/>
              </w:rPr>
              <w:t>Check</w:t>
            </w:r>
          </w:p>
        </w:tc>
        <w:tc>
          <w:tcPr>
            <w:tcW w:w="0" w:type="auto"/>
            <w:tcBorders>
              <w:top w:val="nil"/>
              <w:left w:val="nil"/>
              <w:bottom w:val="single" w:sz="4" w:space="0" w:color="auto"/>
              <w:right w:val="single" w:sz="4" w:space="0" w:color="auto"/>
            </w:tcBorders>
            <w:shd w:val="clear" w:color="auto" w:fill="auto"/>
            <w:noWrap/>
            <w:vAlign w:val="center"/>
            <w:hideMark/>
          </w:tcPr>
          <w:p w14:paraId="18490FC8" w14:textId="77777777" w:rsidR="005E34CF" w:rsidRPr="005E34CF" w:rsidRDefault="005E34CF" w:rsidP="005E34CF">
            <w:pPr>
              <w:spacing w:line="240" w:lineRule="auto"/>
              <w:jc w:val="center"/>
              <w:rPr>
                <w:rFonts w:eastAsia="Times New Roman" w:cs="Times New Roman"/>
                <w:b/>
                <w:bCs/>
                <w:color w:val="000000"/>
                <w:szCs w:val="24"/>
              </w:rPr>
            </w:pPr>
            <w:r w:rsidRPr="005E34CF">
              <w:rPr>
                <w:rFonts w:eastAsia="Times New Roman" w:cs="Times New Roman"/>
                <w:b/>
                <w:bCs/>
                <w:color w:val="000000"/>
                <w:szCs w:val="24"/>
              </w:rPr>
              <w:t>Ranks</w:t>
            </w:r>
          </w:p>
        </w:tc>
        <w:tc>
          <w:tcPr>
            <w:tcW w:w="0" w:type="auto"/>
            <w:tcBorders>
              <w:top w:val="nil"/>
              <w:left w:val="nil"/>
              <w:bottom w:val="single" w:sz="4" w:space="0" w:color="auto"/>
              <w:right w:val="single" w:sz="4" w:space="0" w:color="auto"/>
            </w:tcBorders>
            <w:shd w:val="clear" w:color="000000" w:fill="7030A0"/>
            <w:noWrap/>
            <w:vAlign w:val="center"/>
            <w:hideMark/>
          </w:tcPr>
          <w:p w14:paraId="45EF183D" w14:textId="77777777" w:rsidR="005E34CF" w:rsidRPr="005E34CF" w:rsidRDefault="005E34CF" w:rsidP="005E34CF">
            <w:pPr>
              <w:spacing w:line="240" w:lineRule="auto"/>
              <w:jc w:val="center"/>
              <w:rPr>
                <w:rFonts w:eastAsia="Times New Roman" w:cs="Times New Roman"/>
                <w:b/>
                <w:bCs/>
                <w:color w:val="FFCC00"/>
                <w:szCs w:val="24"/>
              </w:rPr>
            </w:pPr>
            <w:r w:rsidRPr="005E34CF">
              <w:rPr>
                <w:rFonts w:eastAsia="Times New Roman" w:cs="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center"/>
            <w:hideMark/>
          </w:tcPr>
          <w:p w14:paraId="0081B8ED" w14:textId="77777777" w:rsidR="005E34CF" w:rsidRPr="005E34CF" w:rsidRDefault="005E34CF" w:rsidP="005E34CF">
            <w:pPr>
              <w:spacing w:line="240" w:lineRule="auto"/>
              <w:jc w:val="center"/>
              <w:rPr>
                <w:rFonts w:eastAsia="Times New Roman" w:cs="Times New Roman"/>
                <w:b/>
                <w:bCs/>
                <w:color w:val="000000"/>
                <w:szCs w:val="24"/>
              </w:rPr>
            </w:pPr>
            <w:r w:rsidRPr="005E34CF">
              <w:rPr>
                <w:rFonts w:eastAsia="Times New Roman" w:cs="Times New Roman"/>
                <w:b/>
                <w:bCs/>
                <w:color w:val="000000"/>
                <w:szCs w:val="24"/>
              </w:rPr>
              <w:t>Result</w:t>
            </w:r>
          </w:p>
        </w:tc>
      </w:tr>
      <w:tr w:rsidR="005E34CF" w:rsidRPr="005E34CF" w14:paraId="1A61CE7E" w14:textId="77777777" w:rsidTr="005E34CF">
        <w:trPr>
          <w:trHeight w:val="312"/>
        </w:trPr>
        <w:tc>
          <w:tcPr>
            <w:tcW w:w="0" w:type="auto"/>
            <w:tcBorders>
              <w:top w:val="nil"/>
              <w:left w:val="single" w:sz="4" w:space="0" w:color="auto"/>
              <w:bottom w:val="single" w:sz="4" w:space="0" w:color="auto"/>
              <w:right w:val="single" w:sz="4" w:space="0" w:color="auto"/>
            </w:tcBorders>
            <w:shd w:val="clear" w:color="000000" w:fill="00FFFF"/>
            <w:noWrap/>
            <w:vAlign w:val="center"/>
            <w:hideMark/>
          </w:tcPr>
          <w:p w14:paraId="43FE81CC" w14:textId="77777777" w:rsidR="005E34CF" w:rsidRPr="005E34CF" w:rsidRDefault="005E34CF" w:rsidP="005E34CF">
            <w:pPr>
              <w:spacing w:line="240" w:lineRule="auto"/>
              <w:jc w:val="center"/>
              <w:rPr>
                <w:rFonts w:eastAsia="Times New Roman" w:cs="Times New Roman"/>
                <w:szCs w:val="24"/>
              </w:rPr>
            </w:pPr>
            <w:r w:rsidRPr="005E34CF">
              <w:rPr>
                <w:rFonts w:eastAsia="Times New Roman" w:cs="Times New Roman"/>
                <w:szCs w:val="24"/>
              </w:rPr>
              <w:t>Cloud Giant</w:t>
            </w:r>
          </w:p>
        </w:tc>
        <w:tc>
          <w:tcPr>
            <w:tcW w:w="0" w:type="auto"/>
            <w:tcBorders>
              <w:top w:val="nil"/>
              <w:left w:val="nil"/>
              <w:bottom w:val="single" w:sz="4" w:space="0" w:color="auto"/>
              <w:right w:val="nil"/>
            </w:tcBorders>
            <w:shd w:val="clear" w:color="auto" w:fill="auto"/>
            <w:noWrap/>
            <w:vAlign w:val="center"/>
            <w:hideMark/>
          </w:tcPr>
          <w:p w14:paraId="15C63C10" w14:textId="77777777" w:rsidR="005E34CF" w:rsidRPr="005E34CF" w:rsidRDefault="005E34CF" w:rsidP="005E34CF">
            <w:pPr>
              <w:spacing w:line="240" w:lineRule="auto"/>
              <w:jc w:val="center"/>
              <w:rPr>
                <w:rFonts w:eastAsia="Times New Roman" w:cs="Times New Roman"/>
                <w:color w:val="000000"/>
                <w:szCs w:val="24"/>
              </w:rPr>
            </w:pPr>
            <w:r w:rsidRPr="005E34CF">
              <w:rPr>
                <w:rFonts w:eastAsia="Times New Roman" w:cs="Times New Roman"/>
                <w:color w:val="000000"/>
                <w:szCs w:val="24"/>
              </w:rPr>
              <w:t>Will</w:t>
            </w:r>
          </w:p>
        </w:tc>
        <w:tc>
          <w:tcPr>
            <w:tcW w:w="0" w:type="auto"/>
            <w:tcBorders>
              <w:top w:val="nil"/>
              <w:left w:val="single" w:sz="4" w:space="0" w:color="auto"/>
              <w:bottom w:val="single" w:sz="4" w:space="0" w:color="auto"/>
              <w:right w:val="nil"/>
            </w:tcBorders>
            <w:shd w:val="clear" w:color="auto" w:fill="auto"/>
            <w:noWrap/>
            <w:vAlign w:val="center"/>
            <w:hideMark/>
          </w:tcPr>
          <w:p w14:paraId="70FAFA31" w14:textId="77777777" w:rsidR="005E34CF" w:rsidRPr="005E34CF" w:rsidRDefault="005E34CF" w:rsidP="005E34CF">
            <w:pPr>
              <w:spacing w:line="240" w:lineRule="auto"/>
              <w:jc w:val="center"/>
              <w:rPr>
                <w:rFonts w:eastAsia="Times New Roman" w:cs="Times New Roman"/>
                <w:color w:val="000000"/>
                <w:szCs w:val="24"/>
              </w:rPr>
            </w:pPr>
            <w:r w:rsidRPr="005E34CF">
              <w:rPr>
                <w:rFonts w:eastAsia="Times New Roman" w:cs="Times New Roman"/>
                <w:color w:val="000000"/>
                <w:szCs w:val="24"/>
              </w:rPr>
              <w:t>10</w:t>
            </w:r>
          </w:p>
        </w:tc>
        <w:tc>
          <w:tcPr>
            <w:tcW w:w="0" w:type="auto"/>
            <w:tcBorders>
              <w:top w:val="nil"/>
              <w:left w:val="single" w:sz="4" w:space="0" w:color="auto"/>
              <w:bottom w:val="single" w:sz="4" w:space="0" w:color="auto"/>
              <w:right w:val="single" w:sz="4" w:space="0" w:color="auto"/>
            </w:tcBorders>
            <w:shd w:val="clear" w:color="000000" w:fill="7030A0"/>
            <w:noWrap/>
            <w:vAlign w:val="center"/>
            <w:hideMark/>
          </w:tcPr>
          <w:p w14:paraId="675D1578" w14:textId="77777777" w:rsidR="005E34CF" w:rsidRPr="005E34CF" w:rsidRDefault="005E34CF" w:rsidP="005E34CF">
            <w:pPr>
              <w:spacing w:line="240" w:lineRule="auto"/>
              <w:jc w:val="center"/>
              <w:rPr>
                <w:rFonts w:eastAsia="Times New Roman" w:cs="Times New Roman"/>
                <w:color w:val="FFCC00"/>
                <w:szCs w:val="24"/>
              </w:rPr>
            </w:pPr>
            <w:r w:rsidRPr="005E34CF">
              <w:rPr>
                <w:rFonts w:eastAsia="Times New Roman" w:cs="Times New Roman"/>
                <w:color w:val="FFCC00"/>
                <w:szCs w:val="24"/>
              </w:rPr>
              <w:t>7</w:t>
            </w:r>
          </w:p>
        </w:tc>
        <w:tc>
          <w:tcPr>
            <w:tcW w:w="0" w:type="auto"/>
            <w:tcBorders>
              <w:top w:val="nil"/>
              <w:left w:val="nil"/>
              <w:bottom w:val="single" w:sz="4" w:space="0" w:color="auto"/>
              <w:right w:val="single" w:sz="4" w:space="0" w:color="auto"/>
            </w:tcBorders>
            <w:shd w:val="clear" w:color="auto" w:fill="auto"/>
            <w:noWrap/>
            <w:vAlign w:val="center"/>
            <w:hideMark/>
          </w:tcPr>
          <w:p w14:paraId="790D9D8B" w14:textId="77777777" w:rsidR="005E34CF" w:rsidRPr="005E34CF" w:rsidRDefault="005E34CF" w:rsidP="005E34CF">
            <w:pPr>
              <w:spacing w:line="240" w:lineRule="auto"/>
              <w:jc w:val="center"/>
              <w:rPr>
                <w:rFonts w:eastAsia="Times New Roman" w:cs="Times New Roman"/>
                <w:color w:val="000000"/>
                <w:szCs w:val="24"/>
              </w:rPr>
            </w:pPr>
            <w:r w:rsidRPr="005E34CF">
              <w:rPr>
                <w:rFonts w:eastAsia="Times New Roman" w:cs="Times New Roman"/>
                <w:color w:val="000000"/>
                <w:szCs w:val="24"/>
              </w:rPr>
              <w:t>17</w:t>
            </w:r>
          </w:p>
        </w:tc>
      </w:tr>
      <w:tr w:rsidR="005E34CF" w:rsidRPr="005E34CF" w14:paraId="30417935" w14:textId="77777777" w:rsidTr="005E34CF">
        <w:trPr>
          <w:trHeight w:val="312"/>
        </w:trPr>
        <w:tc>
          <w:tcPr>
            <w:tcW w:w="0" w:type="auto"/>
            <w:tcBorders>
              <w:top w:val="nil"/>
              <w:left w:val="single" w:sz="4" w:space="0" w:color="auto"/>
              <w:bottom w:val="single" w:sz="4" w:space="0" w:color="auto"/>
              <w:right w:val="single" w:sz="4" w:space="0" w:color="auto"/>
            </w:tcBorders>
            <w:shd w:val="clear" w:color="000000" w:fill="00FFFF"/>
            <w:noWrap/>
            <w:vAlign w:val="center"/>
            <w:hideMark/>
          </w:tcPr>
          <w:p w14:paraId="4D0AD08F" w14:textId="77777777" w:rsidR="005E34CF" w:rsidRPr="005E34CF" w:rsidRDefault="005E34CF" w:rsidP="005E34CF">
            <w:pPr>
              <w:spacing w:line="240" w:lineRule="auto"/>
              <w:jc w:val="center"/>
              <w:rPr>
                <w:rFonts w:eastAsia="Times New Roman" w:cs="Times New Roman"/>
                <w:szCs w:val="24"/>
              </w:rPr>
            </w:pPr>
            <w:r w:rsidRPr="005E34CF">
              <w:rPr>
                <w:rFonts w:eastAsia="Times New Roman" w:cs="Times New Roman"/>
                <w:szCs w:val="24"/>
              </w:rPr>
              <w:t>Cloud Giant</w:t>
            </w:r>
          </w:p>
        </w:tc>
        <w:tc>
          <w:tcPr>
            <w:tcW w:w="0" w:type="auto"/>
            <w:tcBorders>
              <w:top w:val="nil"/>
              <w:left w:val="nil"/>
              <w:bottom w:val="single" w:sz="4" w:space="0" w:color="auto"/>
              <w:right w:val="nil"/>
            </w:tcBorders>
            <w:shd w:val="clear" w:color="auto" w:fill="auto"/>
            <w:noWrap/>
            <w:vAlign w:val="center"/>
            <w:hideMark/>
          </w:tcPr>
          <w:p w14:paraId="32EFDB50" w14:textId="77777777" w:rsidR="005E34CF" w:rsidRPr="005E34CF" w:rsidRDefault="005E34CF" w:rsidP="005E34CF">
            <w:pPr>
              <w:spacing w:line="240" w:lineRule="auto"/>
              <w:jc w:val="center"/>
              <w:rPr>
                <w:rFonts w:eastAsia="Times New Roman" w:cs="Times New Roman"/>
                <w:color w:val="000000"/>
                <w:szCs w:val="24"/>
              </w:rPr>
            </w:pPr>
            <w:r w:rsidRPr="005E34CF">
              <w:rPr>
                <w:rFonts w:eastAsia="Times New Roman" w:cs="Times New Roman"/>
                <w:color w:val="000000"/>
                <w:szCs w:val="24"/>
              </w:rPr>
              <w:t>Will</w:t>
            </w:r>
          </w:p>
        </w:tc>
        <w:tc>
          <w:tcPr>
            <w:tcW w:w="0" w:type="auto"/>
            <w:tcBorders>
              <w:top w:val="nil"/>
              <w:left w:val="single" w:sz="4" w:space="0" w:color="auto"/>
              <w:bottom w:val="single" w:sz="4" w:space="0" w:color="auto"/>
              <w:right w:val="nil"/>
            </w:tcBorders>
            <w:shd w:val="clear" w:color="auto" w:fill="auto"/>
            <w:noWrap/>
            <w:vAlign w:val="center"/>
            <w:hideMark/>
          </w:tcPr>
          <w:p w14:paraId="36BD62FB" w14:textId="77777777" w:rsidR="005E34CF" w:rsidRPr="005E34CF" w:rsidRDefault="005E34CF" w:rsidP="005E34CF">
            <w:pPr>
              <w:spacing w:line="240" w:lineRule="auto"/>
              <w:jc w:val="center"/>
              <w:rPr>
                <w:rFonts w:eastAsia="Times New Roman" w:cs="Times New Roman"/>
                <w:color w:val="000000"/>
                <w:szCs w:val="24"/>
              </w:rPr>
            </w:pPr>
            <w:r w:rsidRPr="005E34CF">
              <w:rPr>
                <w:rFonts w:eastAsia="Times New Roman" w:cs="Times New Roman"/>
                <w:color w:val="000000"/>
                <w:szCs w:val="24"/>
              </w:rPr>
              <w:t>10</w:t>
            </w:r>
          </w:p>
        </w:tc>
        <w:tc>
          <w:tcPr>
            <w:tcW w:w="0" w:type="auto"/>
            <w:tcBorders>
              <w:top w:val="nil"/>
              <w:left w:val="single" w:sz="4" w:space="0" w:color="auto"/>
              <w:bottom w:val="single" w:sz="4" w:space="0" w:color="auto"/>
              <w:right w:val="single" w:sz="4" w:space="0" w:color="auto"/>
            </w:tcBorders>
            <w:shd w:val="clear" w:color="000000" w:fill="7030A0"/>
            <w:noWrap/>
            <w:vAlign w:val="center"/>
            <w:hideMark/>
          </w:tcPr>
          <w:p w14:paraId="1A8B05A3" w14:textId="77777777" w:rsidR="005E34CF" w:rsidRPr="005E34CF" w:rsidRDefault="005E34CF" w:rsidP="005E34CF">
            <w:pPr>
              <w:spacing w:line="240" w:lineRule="auto"/>
              <w:jc w:val="center"/>
              <w:rPr>
                <w:rFonts w:eastAsia="Times New Roman" w:cs="Times New Roman"/>
                <w:color w:val="FFCC00"/>
                <w:szCs w:val="24"/>
              </w:rPr>
            </w:pPr>
            <w:r w:rsidRPr="005E34CF">
              <w:rPr>
                <w:rFonts w:eastAsia="Times New Roman" w:cs="Times New Roman"/>
                <w:color w:val="FFCC00"/>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14:paraId="6263F882" w14:textId="77777777" w:rsidR="005E34CF" w:rsidRPr="005E34CF" w:rsidRDefault="005E34CF" w:rsidP="005E34CF">
            <w:pPr>
              <w:spacing w:line="240" w:lineRule="auto"/>
              <w:jc w:val="center"/>
              <w:rPr>
                <w:rFonts w:eastAsia="Times New Roman" w:cs="Times New Roman"/>
                <w:color w:val="000000"/>
                <w:szCs w:val="24"/>
              </w:rPr>
            </w:pPr>
            <w:r w:rsidRPr="005E34CF">
              <w:rPr>
                <w:rFonts w:eastAsia="Times New Roman" w:cs="Times New Roman"/>
                <w:color w:val="000000"/>
                <w:szCs w:val="24"/>
              </w:rPr>
              <w:t>11</w:t>
            </w:r>
          </w:p>
        </w:tc>
      </w:tr>
      <w:tr w:rsidR="005E34CF" w:rsidRPr="005E34CF" w14:paraId="3F3D3FD5" w14:textId="77777777" w:rsidTr="005E34CF">
        <w:trPr>
          <w:trHeight w:val="312"/>
        </w:trPr>
        <w:tc>
          <w:tcPr>
            <w:tcW w:w="0" w:type="auto"/>
            <w:tcBorders>
              <w:top w:val="nil"/>
              <w:left w:val="single" w:sz="4" w:space="0" w:color="auto"/>
              <w:bottom w:val="single" w:sz="4" w:space="0" w:color="auto"/>
              <w:right w:val="single" w:sz="4" w:space="0" w:color="auto"/>
            </w:tcBorders>
            <w:shd w:val="clear" w:color="000000" w:fill="00FFFF"/>
            <w:noWrap/>
            <w:vAlign w:val="center"/>
            <w:hideMark/>
          </w:tcPr>
          <w:p w14:paraId="146F2FF6" w14:textId="77777777" w:rsidR="005E34CF" w:rsidRPr="005E34CF" w:rsidRDefault="005E34CF" w:rsidP="005E34CF">
            <w:pPr>
              <w:spacing w:line="240" w:lineRule="auto"/>
              <w:jc w:val="center"/>
              <w:rPr>
                <w:rFonts w:eastAsia="Times New Roman" w:cs="Times New Roman"/>
                <w:szCs w:val="24"/>
              </w:rPr>
            </w:pPr>
            <w:r w:rsidRPr="005E34CF">
              <w:rPr>
                <w:rFonts w:eastAsia="Times New Roman" w:cs="Times New Roman"/>
                <w:szCs w:val="24"/>
              </w:rPr>
              <w:t>Cloud Giant</w:t>
            </w:r>
          </w:p>
        </w:tc>
        <w:tc>
          <w:tcPr>
            <w:tcW w:w="0" w:type="auto"/>
            <w:tcBorders>
              <w:top w:val="nil"/>
              <w:left w:val="nil"/>
              <w:bottom w:val="single" w:sz="4" w:space="0" w:color="auto"/>
              <w:right w:val="nil"/>
            </w:tcBorders>
            <w:shd w:val="clear" w:color="auto" w:fill="auto"/>
            <w:noWrap/>
            <w:vAlign w:val="center"/>
            <w:hideMark/>
          </w:tcPr>
          <w:p w14:paraId="088FB169" w14:textId="77777777" w:rsidR="005E34CF" w:rsidRPr="005E34CF" w:rsidRDefault="005E34CF" w:rsidP="005E34CF">
            <w:pPr>
              <w:spacing w:line="240" w:lineRule="auto"/>
              <w:jc w:val="center"/>
              <w:rPr>
                <w:rFonts w:eastAsia="Times New Roman" w:cs="Times New Roman"/>
                <w:color w:val="000000"/>
                <w:szCs w:val="24"/>
              </w:rPr>
            </w:pPr>
            <w:r w:rsidRPr="005E34CF">
              <w:rPr>
                <w:rFonts w:eastAsia="Times New Roman" w:cs="Times New Roman"/>
                <w:color w:val="000000"/>
                <w:szCs w:val="24"/>
              </w:rPr>
              <w:t>Will</w:t>
            </w:r>
          </w:p>
        </w:tc>
        <w:tc>
          <w:tcPr>
            <w:tcW w:w="0" w:type="auto"/>
            <w:tcBorders>
              <w:top w:val="nil"/>
              <w:left w:val="single" w:sz="4" w:space="0" w:color="auto"/>
              <w:bottom w:val="single" w:sz="4" w:space="0" w:color="auto"/>
              <w:right w:val="nil"/>
            </w:tcBorders>
            <w:shd w:val="clear" w:color="auto" w:fill="auto"/>
            <w:noWrap/>
            <w:vAlign w:val="center"/>
            <w:hideMark/>
          </w:tcPr>
          <w:p w14:paraId="0B95AFBC" w14:textId="77777777" w:rsidR="005E34CF" w:rsidRPr="005E34CF" w:rsidRDefault="005E34CF" w:rsidP="005E34CF">
            <w:pPr>
              <w:spacing w:line="240" w:lineRule="auto"/>
              <w:jc w:val="center"/>
              <w:rPr>
                <w:rFonts w:eastAsia="Times New Roman" w:cs="Times New Roman"/>
                <w:color w:val="000000"/>
                <w:szCs w:val="24"/>
              </w:rPr>
            </w:pPr>
            <w:r w:rsidRPr="005E34CF">
              <w:rPr>
                <w:rFonts w:eastAsia="Times New Roman" w:cs="Times New Roman"/>
                <w:color w:val="000000"/>
                <w:szCs w:val="24"/>
              </w:rPr>
              <w:t>10</w:t>
            </w:r>
          </w:p>
        </w:tc>
        <w:tc>
          <w:tcPr>
            <w:tcW w:w="0" w:type="auto"/>
            <w:tcBorders>
              <w:top w:val="nil"/>
              <w:left w:val="single" w:sz="4" w:space="0" w:color="auto"/>
              <w:bottom w:val="single" w:sz="4" w:space="0" w:color="auto"/>
              <w:right w:val="single" w:sz="4" w:space="0" w:color="auto"/>
            </w:tcBorders>
            <w:shd w:val="clear" w:color="000000" w:fill="7030A0"/>
            <w:noWrap/>
            <w:vAlign w:val="center"/>
            <w:hideMark/>
          </w:tcPr>
          <w:p w14:paraId="088387AE" w14:textId="77777777" w:rsidR="005E34CF" w:rsidRPr="005E34CF" w:rsidRDefault="005E34CF" w:rsidP="005E34CF">
            <w:pPr>
              <w:spacing w:line="240" w:lineRule="auto"/>
              <w:jc w:val="center"/>
              <w:rPr>
                <w:rFonts w:eastAsia="Times New Roman" w:cs="Times New Roman"/>
                <w:color w:val="FFCC00"/>
                <w:szCs w:val="24"/>
              </w:rPr>
            </w:pPr>
            <w:r w:rsidRPr="005E34CF">
              <w:rPr>
                <w:rFonts w:eastAsia="Times New Roman" w:cs="Times New Roman"/>
                <w:color w:val="FFCC00"/>
                <w:szCs w:val="24"/>
              </w:rPr>
              <w:t>16</w:t>
            </w:r>
          </w:p>
        </w:tc>
        <w:tc>
          <w:tcPr>
            <w:tcW w:w="0" w:type="auto"/>
            <w:tcBorders>
              <w:top w:val="nil"/>
              <w:left w:val="nil"/>
              <w:bottom w:val="single" w:sz="4" w:space="0" w:color="auto"/>
              <w:right w:val="single" w:sz="4" w:space="0" w:color="auto"/>
            </w:tcBorders>
            <w:shd w:val="clear" w:color="auto" w:fill="auto"/>
            <w:noWrap/>
            <w:vAlign w:val="center"/>
            <w:hideMark/>
          </w:tcPr>
          <w:p w14:paraId="38F8E385" w14:textId="77777777" w:rsidR="005E34CF" w:rsidRPr="005E34CF" w:rsidRDefault="005E34CF" w:rsidP="005E34CF">
            <w:pPr>
              <w:spacing w:line="240" w:lineRule="auto"/>
              <w:jc w:val="center"/>
              <w:rPr>
                <w:rFonts w:eastAsia="Times New Roman" w:cs="Times New Roman"/>
                <w:color w:val="000000"/>
                <w:szCs w:val="24"/>
              </w:rPr>
            </w:pPr>
            <w:r w:rsidRPr="005E34CF">
              <w:rPr>
                <w:rFonts w:eastAsia="Times New Roman" w:cs="Times New Roman"/>
                <w:color w:val="000000"/>
                <w:szCs w:val="24"/>
              </w:rPr>
              <w:t>26</w:t>
            </w:r>
          </w:p>
        </w:tc>
      </w:tr>
      <w:tr w:rsidR="005E34CF" w:rsidRPr="005E34CF" w14:paraId="1D051C61" w14:textId="77777777" w:rsidTr="005E34CF">
        <w:trPr>
          <w:trHeight w:val="312"/>
        </w:trPr>
        <w:tc>
          <w:tcPr>
            <w:tcW w:w="0" w:type="auto"/>
            <w:tcBorders>
              <w:top w:val="nil"/>
              <w:left w:val="single" w:sz="4" w:space="0" w:color="auto"/>
              <w:bottom w:val="single" w:sz="4" w:space="0" w:color="auto"/>
              <w:right w:val="single" w:sz="4" w:space="0" w:color="auto"/>
            </w:tcBorders>
            <w:shd w:val="clear" w:color="000000" w:fill="00FFFF"/>
            <w:noWrap/>
            <w:vAlign w:val="center"/>
            <w:hideMark/>
          </w:tcPr>
          <w:p w14:paraId="6C43AC00" w14:textId="77777777" w:rsidR="005E34CF" w:rsidRPr="005E34CF" w:rsidRDefault="005E34CF" w:rsidP="005E34CF">
            <w:pPr>
              <w:spacing w:line="240" w:lineRule="auto"/>
              <w:jc w:val="center"/>
              <w:rPr>
                <w:rFonts w:eastAsia="Times New Roman" w:cs="Times New Roman"/>
                <w:szCs w:val="24"/>
              </w:rPr>
            </w:pPr>
            <w:r w:rsidRPr="005E34CF">
              <w:rPr>
                <w:rFonts w:eastAsia="Times New Roman" w:cs="Times New Roman"/>
                <w:szCs w:val="24"/>
              </w:rPr>
              <w:t>Cloud Giant</w:t>
            </w:r>
          </w:p>
        </w:tc>
        <w:tc>
          <w:tcPr>
            <w:tcW w:w="0" w:type="auto"/>
            <w:tcBorders>
              <w:top w:val="nil"/>
              <w:left w:val="nil"/>
              <w:bottom w:val="single" w:sz="4" w:space="0" w:color="auto"/>
              <w:right w:val="nil"/>
            </w:tcBorders>
            <w:shd w:val="clear" w:color="auto" w:fill="auto"/>
            <w:noWrap/>
            <w:vAlign w:val="center"/>
            <w:hideMark/>
          </w:tcPr>
          <w:p w14:paraId="7B2A6BF1" w14:textId="77777777" w:rsidR="005E34CF" w:rsidRPr="005E34CF" w:rsidRDefault="005E34CF" w:rsidP="005E34CF">
            <w:pPr>
              <w:spacing w:line="240" w:lineRule="auto"/>
              <w:jc w:val="center"/>
              <w:rPr>
                <w:rFonts w:eastAsia="Times New Roman" w:cs="Times New Roman"/>
                <w:color w:val="000000"/>
                <w:szCs w:val="24"/>
              </w:rPr>
            </w:pPr>
            <w:r w:rsidRPr="005E34CF">
              <w:rPr>
                <w:rFonts w:eastAsia="Times New Roman" w:cs="Times New Roman"/>
                <w:color w:val="000000"/>
                <w:szCs w:val="24"/>
              </w:rPr>
              <w:t>Will</w:t>
            </w:r>
          </w:p>
        </w:tc>
        <w:tc>
          <w:tcPr>
            <w:tcW w:w="0" w:type="auto"/>
            <w:tcBorders>
              <w:top w:val="nil"/>
              <w:left w:val="single" w:sz="4" w:space="0" w:color="auto"/>
              <w:bottom w:val="single" w:sz="4" w:space="0" w:color="auto"/>
              <w:right w:val="nil"/>
            </w:tcBorders>
            <w:shd w:val="clear" w:color="auto" w:fill="auto"/>
            <w:noWrap/>
            <w:vAlign w:val="center"/>
            <w:hideMark/>
          </w:tcPr>
          <w:p w14:paraId="257BE4C7" w14:textId="77777777" w:rsidR="005E34CF" w:rsidRPr="005E34CF" w:rsidRDefault="005E34CF" w:rsidP="005E34CF">
            <w:pPr>
              <w:spacing w:line="240" w:lineRule="auto"/>
              <w:jc w:val="center"/>
              <w:rPr>
                <w:rFonts w:eastAsia="Times New Roman" w:cs="Times New Roman"/>
                <w:color w:val="000000"/>
                <w:szCs w:val="24"/>
              </w:rPr>
            </w:pPr>
            <w:r w:rsidRPr="005E34CF">
              <w:rPr>
                <w:rFonts w:eastAsia="Times New Roman" w:cs="Times New Roman"/>
                <w:color w:val="000000"/>
                <w:szCs w:val="24"/>
              </w:rPr>
              <w:t>10</w:t>
            </w:r>
          </w:p>
        </w:tc>
        <w:tc>
          <w:tcPr>
            <w:tcW w:w="0" w:type="auto"/>
            <w:tcBorders>
              <w:top w:val="nil"/>
              <w:left w:val="single" w:sz="4" w:space="0" w:color="auto"/>
              <w:bottom w:val="single" w:sz="4" w:space="0" w:color="auto"/>
              <w:right w:val="single" w:sz="4" w:space="0" w:color="auto"/>
            </w:tcBorders>
            <w:shd w:val="clear" w:color="000000" w:fill="7030A0"/>
            <w:noWrap/>
            <w:vAlign w:val="center"/>
            <w:hideMark/>
          </w:tcPr>
          <w:p w14:paraId="1D04733F" w14:textId="3356BF2A" w:rsidR="005E34CF" w:rsidRPr="005E34CF" w:rsidRDefault="005E34CF" w:rsidP="005E34CF">
            <w:pPr>
              <w:spacing w:line="240" w:lineRule="auto"/>
              <w:jc w:val="center"/>
              <w:rPr>
                <w:rFonts w:eastAsia="Times New Roman" w:cs="Times New Roman"/>
                <w:color w:val="FFCC00"/>
                <w:szCs w:val="24"/>
              </w:rPr>
            </w:pPr>
            <w:r>
              <w:rPr>
                <w:rFonts w:eastAsia="Times New Roman" w:cs="Times New Roman"/>
                <w:color w:val="FFCC00"/>
                <w:szCs w:val="24"/>
              </w:rPr>
              <w:t>12</w:t>
            </w:r>
          </w:p>
        </w:tc>
        <w:tc>
          <w:tcPr>
            <w:tcW w:w="0" w:type="auto"/>
            <w:tcBorders>
              <w:top w:val="nil"/>
              <w:left w:val="nil"/>
              <w:bottom w:val="single" w:sz="4" w:space="0" w:color="auto"/>
              <w:right w:val="single" w:sz="4" w:space="0" w:color="auto"/>
            </w:tcBorders>
            <w:shd w:val="clear" w:color="auto" w:fill="auto"/>
            <w:noWrap/>
            <w:vAlign w:val="center"/>
            <w:hideMark/>
          </w:tcPr>
          <w:p w14:paraId="4EC60044" w14:textId="220E0077" w:rsidR="005E34CF" w:rsidRPr="005E34CF" w:rsidRDefault="005E34CF" w:rsidP="005E34CF">
            <w:pPr>
              <w:spacing w:line="240" w:lineRule="auto"/>
              <w:jc w:val="center"/>
              <w:rPr>
                <w:rFonts w:eastAsia="Times New Roman" w:cs="Times New Roman"/>
                <w:color w:val="000000"/>
                <w:szCs w:val="24"/>
              </w:rPr>
            </w:pPr>
            <w:r>
              <w:rPr>
                <w:rFonts w:eastAsia="Times New Roman" w:cs="Times New Roman"/>
                <w:color w:val="000000"/>
                <w:szCs w:val="24"/>
              </w:rPr>
              <w:t>22</w:t>
            </w:r>
          </w:p>
        </w:tc>
      </w:tr>
    </w:tbl>
    <w:p w14:paraId="46EC2063" w14:textId="59EBFC36" w:rsidR="005E34CF" w:rsidRPr="005E34CF" w:rsidRDefault="005E34CF" w:rsidP="00C9757C">
      <w:pPr>
        <w:rPr>
          <w:i/>
          <w:iCs/>
          <w:color w:val="9900FF"/>
        </w:rPr>
      </w:pPr>
      <w:r>
        <w:rPr>
          <w:i/>
          <w:iCs/>
          <w:color w:val="9900FF"/>
        </w:rPr>
        <w:t xml:space="preserve">Fail, fail, fail.  Southernmost ballista operators became Shaken, incurring </w:t>
      </w:r>
      <w:r w:rsidRPr="00882EAF">
        <w:rPr>
          <w:i/>
          <w:iCs/>
          <w:color w:val="9900FF"/>
        </w:rPr>
        <w:t xml:space="preserve">–2 </w:t>
      </w:r>
      <w:r>
        <w:rPr>
          <w:i/>
          <w:iCs/>
          <w:color w:val="9900FF"/>
        </w:rPr>
        <w:t xml:space="preserve">to </w:t>
      </w:r>
      <w:r w:rsidRPr="00882EAF">
        <w:rPr>
          <w:i/>
          <w:iCs/>
          <w:color w:val="9900FF"/>
        </w:rPr>
        <w:t>attack rolls,</w:t>
      </w:r>
      <w:r>
        <w:rPr>
          <w:i/>
          <w:iCs/>
          <w:color w:val="9900FF"/>
        </w:rPr>
        <w:t xml:space="preserve"> </w:t>
      </w:r>
      <w:r w:rsidRPr="00882EAF">
        <w:rPr>
          <w:i/>
          <w:iCs/>
          <w:color w:val="9900FF"/>
        </w:rPr>
        <w:t>saving</w:t>
      </w:r>
      <w:r>
        <w:rPr>
          <w:i/>
          <w:iCs/>
          <w:color w:val="9900FF"/>
        </w:rPr>
        <w:t xml:space="preserve"> </w:t>
      </w:r>
      <w:r w:rsidRPr="00882EAF">
        <w:rPr>
          <w:i/>
          <w:iCs/>
          <w:color w:val="9900FF"/>
        </w:rPr>
        <w:t>throws, skill checks, and ability checks</w:t>
      </w:r>
      <w:r>
        <w:rPr>
          <w:i/>
          <w:iCs/>
          <w:color w:val="9900FF"/>
        </w:rPr>
        <w:t>.</w:t>
      </w:r>
    </w:p>
    <w:p w14:paraId="73F15B3A" w14:textId="77777777" w:rsidR="005E34CF" w:rsidRDefault="005E34CF" w:rsidP="00C9757C"/>
    <w:p w14:paraId="5EF787EC" w14:textId="1022CFB9" w:rsidR="00A73BF2" w:rsidRPr="00AB53C9" w:rsidRDefault="00A73BF2" w:rsidP="00C9757C">
      <w:pPr>
        <w:rPr>
          <w:i/>
          <w:iCs/>
          <w:color w:val="9900FF"/>
        </w:rPr>
      </w:pPr>
      <w:r>
        <w:t>The shadow dragons all released their cones of billowing, smoky shadows with energy drain effects.  The giants manning the ballistae cringed and did their best to shrug off the life-draining effects</w:t>
      </w:r>
      <w:r w:rsidR="00AB53C9">
        <w:t>.</w:t>
      </w:r>
    </w:p>
    <w:tbl>
      <w:tblPr>
        <w:tblW w:w="0" w:type="auto"/>
        <w:tblLook w:val="04A0" w:firstRow="1" w:lastRow="0" w:firstColumn="1" w:lastColumn="0" w:noHBand="0" w:noVBand="1"/>
      </w:tblPr>
      <w:tblGrid>
        <w:gridCol w:w="1396"/>
        <w:gridCol w:w="870"/>
        <w:gridCol w:w="870"/>
        <w:gridCol w:w="643"/>
        <w:gridCol w:w="870"/>
      </w:tblGrid>
      <w:tr w:rsidR="00AB53C9" w:rsidRPr="00AB53C9" w14:paraId="6B29E0B0" w14:textId="77777777" w:rsidTr="00AB53C9">
        <w:trPr>
          <w:trHeight w:val="312"/>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CAAE496" w14:textId="77777777" w:rsidR="00AB53C9" w:rsidRPr="00AB53C9" w:rsidRDefault="00AB53C9" w:rsidP="00AB53C9">
            <w:pPr>
              <w:spacing w:line="240" w:lineRule="auto"/>
              <w:jc w:val="center"/>
              <w:rPr>
                <w:rFonts w:eastAsia="Times New Roman" w:cs="Times New Roman"/>
                <w:b/>
                <w:bCs/>
                <w:color w:val="000000"/>
                <w:szCs w:val="24"/>
              </w:rPr>
            </w:pPr>
            <w:r w:rsidRPr="00AB53C9">
              <w:rPr>
                <w:rFonts w:eastAsia="Times New Roman" w:cs="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center"/>
            <w:hideMark/>
          </w:tcPr>
          <w:p w14:paraId="43103944" w14:textId="77777777" w:rsidR="00AB53C9" w:rsidRPr="00AB53C9" w:rsidRDefault="00AB53C9" w:rsidP="00AB53C9">
            <w:pPr>
              <w:spacing w:line="240" w:lineRule="auto"/>
              <w:jc w:val="center"/>
              <w:rPr>
                <w:rFonts w:eastAsia="Times New Roman" w:cs="Times New Roman"/>
                <w:b/>
                <w:bCs/>
                <w:color w:val="000000"/>
                <w:szCs w:val="24"/>
              </w:rPr>
            </w:pPr>
            <w:r w:rsidRPr="00AB53C9">
              <w:rPr>
                <w:rFonts w:eastAsia="Times New Roman" w:cs="Times New Roman"/>
                <w:b/>
                <w:bCs/>
                <w:color w:val="000000"/>
                <w:szCs w:val="24"/>
              </w:rPr>
              <w:t>Check</w:t>
            </w:r>
          </w:p>
        </w:tc>
        <w:tc>
          <w:tcPr>
            <w:tcW w:w="0" w:type="auto"/>
            <w:tcBorders>
              <w:top w:val="nil"/>
              <w:left w:val="nil"/>
              <w:bottom w:val="single" w:sz="4" w:space="0" w:color="auto"/>
              <w:right w:val="single" w:sz="4" w:space="0" w:color="auto"/>
            </w:tcBorders>
            <w:shd w:val="clear" w:color="auto" w:fill="auto"/>
            <w:noWrap/>
            <w:vAlign w:val="center"/>
            <w:hideMark/>
          </w:tcPr>
          <w:p w14:paraId="6071B965" w14:textId="77777777" w:rsidR="00AB53C9" w:rsidRPr="00AB53C9" w:rsidRDefault="00AB53C9" w:rsidP="00AB53C9">
            <w:pPr>
              <w:spacing w:line="240" w:lineRule="auto"/>
              <w:jc w:val="center"/>
              <w:rPr>
                <w:rFonts w:eastAsia="Times New Roman" w:cs="Times New Roman"/>
                <w:b/>
                <w:bCs/>
                <w:color w:val="000000"/>
                <w:szCs w:val="24"/>
              </w:rPr>
            </w:pPr>
            <w:r w:rsidRPr="00AB53C9">
              <w:rPr>
                <w:rFonts w:eastAsia="Times New Roman" w:cs="Times New Roman"/>
                <w:b/>
                <w:bCs/>
                <w:color w:val="000000"/>
                <w:szCs w:val="24"/>
              </w:rPr>
              <w:t>Ranks</w:t>
            </w:r>
          </w:p>
        </w:tc>
        <w:tc>
          <w:tcPr>
            <w:tcW w:w="0" w:type="auto"/>
            <w:tcBorders>
              <w:top w:val="nil"/>
              <w:left w:val="nil"/>
              <w:bottom w:val="single" w:sz="4" w:space="0" w:color="auto"/>
              <w:right w:val="single" w:sz="4" w:space="0" w:color="auto"/>
            </w:tcBorders>
            <w:shd w:val="clear" w:color="000000" w:fill="7030A0"/>
            <w:noWrap/>
            <w:vAlign w:val="center"/>
            <w:hideMark/>
          </w:tcPr>
          <w:p w14:paraId="05E253C7" w14:textId="77777777" w:rsidR="00AB53C9" w:rsidRPr="00AB53C9" w:rsidRDefault="00AB53C9" w:rsidP="00AB53C9">
            <w:pPr>
              <w:spacing w:line="240" w:lineRule="auto"/>
              <w:jc w:val="center"/>
              <w:rPr>
                <w:rFonts w:eastAsia="Times New Roman" w:cs="Times New Roman"/>
                <w:b/>
                <w:bCs/>
                <w:color w:val="FFCC00"/>
                <w:szCs w:val="24"/>
              </w:rPr>
            </w:pPr>
            <w:r w:rsidRPr="00AB53C9">
              <w:rPr>
                <w:rFonts w:eastAsia="Times New Roman" w:cs="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center"/>
            <w:hideMark/>
          </w:tcPr>
          <w:p w14:paraId="56B4A4FA" w14:textId="77777777" w:rsidR="00AB53C9" w:rsidRPr="00AB53C9" w:rsidRDefault="00AB53C9" w:rsidP="00AB53C9">
            <w:pPr>
              <w:spacing w:line="240" w:lineRule="auto"/>
              <w:jc w:val="center"/>
              <w:rPr>
                <w:rFonts w:eastAsia="Times New Roman" w:cs="Times New Roman"/>
                <w:b/>
                <w:bCs/>
                <w:color w:val="000000"/>
                <w:szCs w:val="24"/>
              </w:rPr>
            </w:pPr>
            <w:r w:rsidRPr="00AB53C9">
              <w:rPr>
                <w:rFonts w:eastAsia="Times New Roman" w:cs="Times New Roman"/>
                <w:b/>
                <w:bCs/>
                <w:color w:val="000000"/>
                <w:szCs w:val="24"/>
              </w:rPr>
              <w:t>Result</w:t>
            </w:r>
          </w:p>
        </w:tc>
      </w:tr>
      <w:tr w:rsidR="00AB53C9" w:rsidRPr="00AB53C9" w14:paraId="4B994722" w14:textId="77777777" w:rsidTr="00AB53C9">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35978C41" w14:textId="77777777" w:rsidR="00AB53C9" w:rsidRPr="00AB53C9" w:rsidRDefault="00AB53C9" w:rsidP="00AB53C9">
            <w:pPr>
              <w:spacing w:line="240" w:lineRule="auto"/>
              <w:jc w:val="center"/>
              <w:rPr>
                <w:rFonts w:eastAsia="Times New Roman" w:cs="Times New Roman"/>
                <w:szCs w:val="24"/>
              </w:rPr>
            </w:pPr>
            <w:r w:rsidRPr="00AB53C9">
              <w:rPr>
                <w:rFonts w:eastAsia="Times New Roman" w:cs="Times New Roman"/>
                <w:szCs w:val="24"/>
              </w:rPr>
              <w:t>Cloud Giant</w:t>
            </w:r>
          </w:p>
        </w:tc>
        <w:tc>
          <w:tcPr>
            <w:tcW w:w="0" w:type="auto"/>
            <w:tcBorders>
              <w:top w:val="nil"/>
              <w:left w:val="nil"/>
              <w:bottom w:val="nil"/>
              <w:right w:val="nil"/>
            </w:tcBorders>
            <w:shd w:val="clear" w:color="auto" w:fill="auto"/>
            <w:noWrap/>
            <w:vAlign w:val="center"/>
            <w:hideMark/>
          </w:tcPr>
          <w:p w14:paraId="11EC5795" w14:textId="77777777" w:rsidR="00AB53C9" w:rsidRPr="00AB53C9" w:rsidRDefault="00AB53C9" w:rsidP="00AB53C9">
            <w:pPr>
              <w:spacing w:line="240" w:lineRule="auto"/>
              <w:jc w:val="center"/>
              <w:rPr>
                <w:rFonts w:eastAsia="Times New Roman" w:cs="Times New Roman"/>
                <w:color w:val="000000"/>
                <w:szCs w:val="24"/>
              </w:rPr>
            </w:pPr>
            <w:r w:rsidRPr="00AB53C9">
              <w:rPr>
                <w:rFonts w:eastAsia="Times New Roman" w:cs="Times New Roman"/>
                <w:color w:val="000000"/>
                <w:szCs w:val="24"/>
              </w:rPr>
              <w:t>Reflex</w:t>
            </w:r>
          </w:p>
        </w:tc>
        <w:tc>
          <w:tcPr>
            <w:tcW w:w="0" w:type="auto"/>
            <w:tcBorders>
              <w:top w:val="nil"/>
              <w:left w:val="single" w:sz="4" w:space="0" w:color="auto"/>
              <w:bottom w:val="nil"/>
              <w:right w:val="nil"/>
            </w:tcBorders>
            <w:shd w:val="clear" w:color="auto" w:fill="auto"/>
            <w:noWrap/>
            <w:vAlign w:val="center"/>
            <w:hideMark/>
          </w:tcPr>
          <w:p w14:paraId="32E8AAEC" w14:textId="77777777" w:rsidR="00AB53C9" w:rsidRPr="00AB53C9" w:rsidRDefault="00AB53C9" w:rsidP="00AB53C9">
            <w:pPr>
              <w:spacing w:line="240" w:lineRule="auto"/>
              <w:jc w:val="center"/>
              <w:rPr>
                <w:rFonts w:eastAsia="Times New Roman" w:cs="Times New Roman"/>
                <w:color w:val="000000"/>
                <w:szCs w:val="24"/>
              </w:rPr>
            </w:pPr>
            <w:r w:rsidRPr="00AB53C9">
              <w:rPr>
                <w:rFonts w:eastAsia="Times New Roman" w:cs="Times New Roman"/>
                <w:color w:val="000000"/>
                <w:szCs w:val="24"/>
              </w:rPr>
              <w:t>6</w:t>
            </w:r>
          </w:p>
        </w:tc>
        <w:tc>
          <w:tcPr>
            <w:tcW w:w="0" w:type="auto"/>
            <w:tcBorders>
              <w:top w:val="nil"/>
              <w:left w:val="single" w:sz="4" w:space="0" w:color="auto"/>
              <w:bottom w:val="nil"/>
              <w:right w:val="single" w:sz="4" w:space="0" w:color="auto"/>
            </w:tcBorders>
            <w:shd w:val="clear" w:color="000000" w:fill="7030A0"/>
            <w:noWrap/>
            <w:vAlign w:val="center"/>
            <w:hideMark/>
          </w:tcPr>
          <w:p w14:paraId="22F1F7A1" w14:textId="77777777" w:rsidR="00AB53C9" w:rsidRPr="00AB53C9" w:rsidRDefault="00AB53C9" w:rsidP="00AB53C9">
            <w:pPr>
              <w:spacing w:line="240" w:lineRule="auto"/>
              <w:jc w:val="center"/>
              <w:rPr>
                <w:rFonts w:eastAsia="Times New Roman" w:cs="Times New Roman"/>
                <w:color w:val="FFCC00"/>
                <w:szCs w:val="24"/>
              </w:rPr>
            </w:pPr>
            <w:r w:rsidRPr="00AB53C9">
              <w:rPr>
                <w:rFonts w:eastAsia="Times New Roman" w:cs="Times New Roman"/>
                <w:color w:val="FFCC00"/>
                <w:szCs w:val="24"/>
              </w:rPr>
              <w:t>1</w:t>
            </w:r>
          </w:p>
        </w:tc>
        <w:tc>
          <w:tcPr>
            <w:tcW w:w="0" w:type="auto"/>
            <w:tcBorders>
              <w:top w:val="nil"/>
              <w:left w:val="nil"/>
              <w:bottom w:val="nil"/>
              <w:right w:val="single" w:sz="4" w:space="0" w:color="auto"/>
            </w:tcBorders>
            <w:shd w:val="clear" w:color="auto" w:fill="auto"/>
            <w:noWrap/>
            <w:vAlign w:val="center"/>
            <w:hideMark/>
          </w:tcPr>
          <w:p w14:paraId="37B59170" w14:textId="77777777" w:rsidR="00AB53C9" w:rsidRPr="00AB53C9" w:rsidRDefault="00AB53C9" w:rsidP="00AB53C9">
            <w:pPr>
              <w:spacing w:line="240" w:lineRule="auto"/>
              <w:jc w:val="center"/>
              <w:rPr>
                <w:rFonts w:eastAsia="Times New Roman" w:cs="Times New Roman"/>
                <w:color w:val="000000"/>
                <w:szCs w:val="24"/>
              </w:rPr>
            </w:pPr>
            <w:r w:rsidRPr="00AB53C9">
              <w:rPr>
                <w:rFonts w:eastAsia="Times New Roman" w:cs="Times New Roman"/>
                <w:color w:val="000000"/>
                <w:szCs w:val="24"/>
              </w:rPr>
              <w:t>7</w:t>
            </w:r>
          </w:p>
        </w:tc>
      </w:tr>
      <w:tr w:rsidR="00AB53C9" w:rsidRPr="00AB53C9" w14:paraId="218D04B0" w14:textId="77777777" w:rsidTr="00AB53C9">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4D6CF2DB" w14:textId="77777777" w:rsidR="00AB53C9" w:rsidRPr="00AB53C9" w:rsidRDefault="00AB53C9" w:rsidP="00AB53C9">
            <w:pPr>
              <w:spacing w:line="240" w:lineRule="auto"/>
              <w:jc w:val="center"/>
              <w:rPr>
                <w:rFonts w:eastAsia="Times New Roman" w:cs="Times New Roman"/>
                <w:szCs w:val="24"/>
              </w:rPr>
            </w:pPr>
            <w:r w:rsidRPr="00AB53C9">
              <w:rPr>
                <w:rFonts w:eastAsia="Times New Roman" w:cs="Times New Roman"/>
                <w:szCs w:val="24"/>
              </w:rPr>
              <w:t>Cloud Giant</w:t>
            </w:r>
          </w:p>
        </w:tc>
        <w:tc>
          <w:tcPr>
            <w:tcW w:w="0" w:type="auto"/>
            <w:tcBorders>
              <w:top w:val="nil"/>
              <w:left w:val="nil"/>
              <w:bottom w:val="nil"/>
              <w:right w:val="nil"/>
            </w:tcBorders>
            <w:shd w:val="clear" w:color="auto" w:fill="auto"/>
            <w:noWrap/>
            <w:vAlign w:val="center"/>
            <w:hideMark/>
          </w:tcPr>
          <w:p w14:paraId="67ADA701" w14:textId="77777777" w:rsidR="00AB53C9" w:rsidRPr="00AB53C9" w:rsidRDefault="00AB53C9" w:rsidP="00AB53C9">
            <w:pPr>
              <w:spacing w:line="240" w:lineRule="auto"/>
              <w:jc w:val="center"/>
              <w:rPr>
                <w:rFonts w:eastAsia="Times New Roman" w:cs="Times New Roman"/>
                <w:color w:val="000000"/>
                <w:szCs w:val="24"/>
              </w:rPr>
            </w:pPr>
            <w:r w:rsidRPr="00AB53C9">
              <w:rPr>
                <w:rFonts w:eastAsia="Times New Roman" w:cs="Times New Roman"/>
                <w:color w:val="000000"/>
                <w:szCs w:val="24"/>
              </w:rPr>
              <w:t>Reflex</w:t>
            </w:r>
          </w:p>
        </w:tc>
        <w:tc>
          <w:tcPr>
            <w:tcW w:w="0" w:type="auto"/>
            <w:tcBorders>
              <w:top w:val="nil"/>
              <w:left w:val="single" w:sz="4" w:space="0" w:color="auto"/>
              <w:bottom w:val="nil"/>
              <w:right w:val="nil"/>
            </w:tcBorders>
            <w:shd w:val="clear" w:color="auto" w:fill="auto"/>
            <w:noWrap/>
            <w:vAlign w:val="center"/>
            <w:hideMark/>
          </w:tcPr>
          <w:p w14:paraId="0BECBD57" w14:textId="77777777" w:rsidR="00AB53C9" w:rsidRPr="00AB53C9" w:rsidRDefault="00AB53C9" w:rsidP="00AB53C9">
            <w:pPr>
              <w:spacing w:line="240" w:lineRule="auto"/>
              <w:jc w:val="center"/>
              <w:rPr>
                <w:rFonts w:eastAsia="Times New Roman" w:cs="Times New Roman"/>
                <w:color w:val="000000"/>
                <w:szCs w:val="24"/>
              </w:rPr>
            </w:pPr>
            <w:r w:rsidRPr="00AB53C9">
              <w:rPr>
                <w:rFonts w:eastAsia="Times New Roman" w:cs="Times New Roman"/>
                <w:color w:val="000000"/>
                <w:szCs w:val="24"/>
              </w:rPr>
              <w:t>6</w:t>
            </w:r>
          </w:p>
        </w:tc>
        <w:tc>
          <w:tcPr>
            <w:tcW w:w="0" w:type="auto"/>
            <w:tcBorders>
              <w:top w:val="nil"/>
              <w:left w:val="single" w:sz="4" w:space="0" w:color="auto"/>
              <w:bottom w:val="nil"/>
              <w:right w:val="single" w:sz="4" w:space="0" w:color="auto"/>
            </w:tcBorders>
            <w:shd w:val="clear" w:color="000000" w:fill="7030A0"/>
            <w:noWrap/>
            <w:vAlign w:val="center"/>
            <w:hideMark/>
          </w:tcPr>
          <w:p w14:paraId="14285C45" w14:textId="77777777" w:rsidR="00AB53C9" w:rsidRPr="00AB53C9" w:rsidRDefault="00AB53C9" w:rsidP="00AB53C9">
            <w:pPr>
              <w:spacing w:line="240" w:lineRule="auto"/>
              <w:jc w:val="center"/>
              <w:rPr>
                <w:rFonts w:eastAsia="Times New Roman" w:cs="Times New Roman"/>
                <w:color w:val="FFCC00"/>
                <w:szCs w:val="24"/>
              </w:rPr>
            </w:pPr>
            <w:r w:rsidRPr="00AB53C9">
              <w:rPr>
                <w:rFonts w:eastAsia="Times New Roman" w:cs="Times New Roman"/>
                <w:color w:val="FFCC00"/>
                <w:szCs w:val="24"/>
              </w:rPr>
              <w:t>5</w:t>
            </w:r>
          </w:p>
        </w:tc>
        <w:tc>
          <w:tcPr>
            <w:tcW w:w="0" w:type="auto"/>
            <w:tcBorders>
              <w:top w:val="nil"/>
              <w:left w:val="nil"/>
              <w:bottom w:val="nil"/>
              <w:right w:val="single" w:sz="4" w:space="0" w:color="auto"/>
            </w:tcBorders>
            <w:shd w:val="clear" w:color="auto" w:fill="auto"/>
            <w:noWrap/>
            <w:vAlign w:val="center"/>
            <w:hideMark/>
          </w:tcPr>
          <w:p w14:paraId="6B68763D" w14:textId="77777777" w:rsidR="00AB53C9" w:rsidRPr="00AB53C9" w:rsidRDefault="00AB53C9" w:rsidP="00AB53C9">
            <w:pPr>
              <w:spacing w:line="240" w:lineRule="auto"/>
              <w:jc w:val="center"/>
              <w:rPr>
                <w:rFonts w:eastAsia="Times New Roman" w:cs="Times New Roman"/>
                <w:color w:val="000000"/>
                <w:szCs w:val="24"/>
              </w:rPr>
            </w:pPr>
            <w:r w:rsidRPr="00AB53C9">
              <w:rPr>
                <w:rFonts w:eastAsia="Times New Roman" w:cs="Times New Roman"/>
                <w:color w:val="000000"/>
                <w:szCs w:val="24"/>
              </w:rPr>
              <w:t>11</w:t>
            </w:r>
          </w:p>
        </w:tc>
      </w:tr>
      <w:tr w:rsidR="00AB53C9" w:rsidRPr="00AB53C9" w14:paraId="67FE22A4" w14:textId="77777777" w:rsidTr="00AB53C9">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564A5055" w14:textId="77777777" w:rsidR="00AB53C9" w:rsidRPr="00AB53C9" w:rsidRDefault="00AB53C9" w:rsidP="00AB53C9">
            <w:pPr>
              <w:spacing w:line="240" w:lineRule="auto"/>
              <w:jc w:val="center"/>
              <w:rPr>
                <w:rFonts w:eastAsia="Times New Roman" w:cs="Times New Roman"/>
                <w:szCs w:val="24"/>
              </w:rPr>
            </w:pPr>
            <w:r w:rsidRPr="00AB53C9">
              <w:rPr>
                <w:rFonts w:eastAsia="Times New Roman" w:cs="Times New Roman"/>
                <w:szCs w:val="24"/>
              </w:rPr>
              <w:t>Cloud Giant</w:t>
            </w:r>
          </w:p>
        </w:tc>
        <w:tc>
          <w:tcPr>
            <w:tcW w:w="0" w:type="auto"/>
            <w:tcBorders>
              <w:top w:val="nil"/>
              <w:left w:val="nil"/>
              <w:bottom w:val="nil"/>
              <w:right w:val="nil"/>
            </w:tcBorders>
            <w:shd w:val="clear" w:color="auto" w:fill="auto"/>
            <w:noWrap/>
            <w:vAlign w:val="center"/>
            <w:hideMark/>
          </w:tcPr>
          <w:p w14:paraId="7BF8B9BF" w14:textId="77777777" w:rsidR="00AB53C9" w:rsidRPr="00AB53C9" w:rsidRDefault="00AB53C9" w:rsidP="00AB53C9">
            <w:pPr>
              <w:spacing w:line="240" w:lineRule="auto"/>
              <w:jc w:val="center"/>
              <w:rPr>
                <w:rFonts w:eastAsia="Times New Roman" w:cs="Times New Roman"/>
                <w:color w:val="000000"/>
                <w:szCs w:val="24"/>
              </w:rPr>
            </w:pPr>
            <w:r w:rsidRPr="00AB53C9">
              <w:rPr>
                <w:rFonts w:eastAsia="Times New Roman" w:cs="Times New Roman"/>
                <w:color w:val="000000"/>
                <w:szCs w:val="24"/>
              </w:rPr>
              <w:t>Reflex</w:t>
            </w:r>
          </w:p>
        </w:tc>
        <w:tc>
          <w:tcPr>
            <w:tcW w:w="0" w:type="auto"/>
            <w:tcBorders>
              <w:top w:val="nil"/>
              <w:left w:val="single" w:sz="4" w:space="0" w:color="auto"/>
              <w:bottom w:val="nil"/>
              <w:right w:val="nil"/>
            </w:tcBorders>
            <w:shd w:val="clear" w:color="auto" w:fill="auto"/>
            <w:noWrap/>
            <w:vAlign w:val="center"/>
            <w:hideMark/>
          </w:tcPr>
          <w:p w14:paraId="0FFAD1AC" w14:textId="77777777" w:rsidR="00AB53C9" w:rsidRPr="00AB53C9" w:rsidRDefault="00AB53C9" w:rsidP="00AB53C9">
            <w:pPr>
              <w:spacing w:line="240" w:lineRule="auto"/>
              <w:jc w:val="center"/>
              <w:rPr>
                <w:rFonts w:eastAsia="Times New Roman" w:cs="Times New Roman"/>
                <w:color w:val="000000"/>
                <w:szCs w:val="24"/>
              </w:rPr>
            </w:pPr>
            <w:r w:rsidRPr="00AB53C9">
              <w:rPr>
                <w:rFonts w:eastAsia="Times New Roman" w:cs="Times New Roman"/>
                <w:color w:val="000000"/>
                <w:szCs w:val="24"/>
              </w:rPr>
              <w:t>6</w:t>
            </w:r>
          </w:p>
        </w:tc>
        <w:tc>
          <w:tcPr>
            <w:tcW w:w="0" w:type="auto"/>
            <w:tcBorders>
              <w:top w:val="nil"/>
              <w:left w:val="single" w:sz="4" w:space="0" w:color="auto"/>
              <w:bottom w:val="nil"/>
              <w:right w:val="single" w:sz="4" w:space="0" w:color="auto"/>
            </w:tcBorders>
            <w:shd w:val="clear" w:color="000000" w:fill="7030A0"/>
            <w:noWrap/>
            <w:vAlign w:val="center"/>
            <w:hideMark/>
          </w:tcPr>
          <w:p w14:paraId="244A5B93" w14:textId="77777777" w:rsidR="00AB53C9" w:rsidRPr="00AB53C9" w:rsidRDefault="00AB53C9" w:rsidP="00AB53C9">
            <w:pPr>
              <w:spacing w:line="240" w:lineRule="auto"/>
              <w:jc w:val="center"/>
              <w:rPr>
                <w:rFonts w:eastAsia="Times New Roman" w:cs="Times New Roman"/>
                <w:color w:val="FFCC00"/>
                <w:szCs w:val="24"/>
              </w:rPr>
            </w:pPr>
            <w:r w:rsidRPr="00AB53C9">
              <w:rPr>
                <w:rFonts w:eastAsia="Times New Roman" w:cs="Times New Roman"/>
                <w:color w:val="FFCC00"/>
                <w:szCs w:val="24"/>
              </w:rPr>
              <w:t>10</w:t>
            </w:r>
          </w:p>
        </w:tc>
        <w:tc>
          <w:tcPr>
            <w:tcW w:w="0" w:type="auto"/>
            <w:tcBorders>
              <w:top w:val="nil"/>
              <w:left w:val="nil"/>
              <w:bottom w:val="nil"/>
              <w:right w:val="single" w:sz="4" w:space="0" w:color="auto"/>
            </w:tcBorders>
            <w:shd w:val="clear" w:color="auto" w:fill="auto"/>
            <w:noWrap/>
            <w:vAlign w:val="center"/>
            <w:hideMark/>
          </w:tcPr>
          <w:p w14:paraId="53A7D0B2" w14:textId="77777777" w:rsidR="00AB53C9" w:rsidRPr="00AB53C9" w:rsidRDefault="00AB53C9" w:rsidP="00AB53C9">
            <w:pPr>
              <w:spacing w:line="240" w:lineRule="auto"/>
              <w:jc w:val="center"/>
              <w:rPr>
                <w:rFonts w:eastAsia="Times New Roman" w:cs="Times New Roman"/>
                <w:color w:val="000000"/>
                <w:szCs w:val="24"/>
              </w:rPr>
            </w:pPr>
            <w:r w:rsidRPr="00AB53C9">
              <w:rPr>
                <w:rFonts w:eastAsia="Times New Roman" w:cs="Times New Roman"/>
                <w:color w:val="000000"/>
                <w:szCs w:val="24"/>
              </w:rPr>
              <w:t>16</w:t>
            </w:r>
          </w:p>
        </w:tc>
      </w:tr>
    </w:tbl>
    <w:p w14:paraId="7CFCBE91" w14:textId="1AD74668" w:rsidR="00AB53C9" w:rsidRPr="00AB53C9" w:rsidRDefault="00AB53C9" w:rsidP="001D3ADF">
      <w:pPr>
        <w:rPr>
          <w:i/>
          <w:iCs/>
          <w:color w:val="9900FF"/>
        </w:rPr>
      </w:pPr>
      <w:r>
        <w:rPr>
          <w:i/>
          <w:iCs/>
          <w:color w:val="9900FF"/>
        </w:rPr>
        <w:t>Fail, fail, fail.  Giant ballista operators gained 5 negative levels</w:t>
      </w:r>
      <w:r w:rsidR="001D3ADF">
        <w:rPr>
          <w:i/>
          <w:iCs/>
          <w:color w:val="9900FF"/>
        </w:rPr>
        <w:t xml:space="preserve">: </w:t>
      </w:r>
      <w:r w:rsidR="001D3ADF" w:rsidRPr="001D3ADF">
        <w:rPr>
          <w:i/>
          <w:iCs/>
          <w:color w:val="9900FF"/>
        </w:rPr>
        <w:t>–</w:t>
      </w:r>
      <w:r w:rsidR="001D3ADF">
        <w:rPr>
          <w:i/>
          <w:iCs/>
          <w:color w:val="9900FF"/>
        </w:rPr>
        <w:t>5</w:t>
      </w:r>
      <w:r w:rsidR="001D3ADF" w:rsidRPr="001D3ADF">
        <w:rPr>
          <w:i/>
          <w:iCs/>
          <w:color w:val="9900FF"/>
        </w:rPr>
        <w:t xml:space="preserve"> on all skill checks and ability checks</w:t>
      </w:r>
      <w:r w:rsidR="001D3ADF">
        <w:rPr>
          <w:i/>
          <w:iCs/>
          <w:color w:val="9900FF"/>
        </w:rPr>
        <w:t xml:space="preserve">, </w:t>
      </w:r>
      <w:r w:rsidR="001D3ADF" w:rsidRPr="001D3ADF">
        <w:rPr>
          <w:i/>
          <w:iCs/>
          <w:color w:val="9900FF"/>
        </w:rPr>
        <w:t>attack rolls</w:t>
      </w:r>
      <w:r w:rsidR="001D3ADF">
        <w:rPr>
          <w:i/>
          <w:iCs/>
          <w:color w:val="9900FF"/>
        </w:rPr>
        <w:t xml:space="preserve">, </w:t>
      </w:r>
      <w:r w:rsidR="001D3ADF" w:rsidRPr="001D3ADF">
        <w:rPr>
          <w:i/>
          <w:iCs/>
          <w:color w:val="9900FF"/>
        </w:rPr>
        <w:t>saving throws</w:t>
      </w:r>
      <w:r w:rsidR="001D3ADF">
        <w:rPr>
          <w:i/>
          <w:iCs/>
          <w:color w:val="9900FF"/>
        </w:rPr>
        <w:t xml:space="preserve">, and </w:t>
      </w:r>
      <w:r w:rsidR="001D3ADF" w:rsidRPr="001D3ADF">
        <w:rPr>
          <w:i/>
          <w:iCs/>
          <w:color w:val="9900FF"/>
        </w:rPr>
        <w:t>effective level</w:t>
      </w:r>
      <w:r w:rsidR="001D3ADF">
        <w:rPr>
          <w:i/>
          <w:iCs/>
          <w:color w:val="9900FF"/>
        </w:rPr>
        <w:t xml:space="preserve">, plus </w:t>
      </w:r>
      <w:r w:rsidR="001D3ADF" w:rsidRPr="001D3ADF">
        <w:rPr>
          <w:i/>
          <w:iCs/>
          <w:color w:val="9900FF"/>
        </w:rPr>
        <w:t>–</w:t>
      </w:r>
      <w:r w:rsidR="001D3ADF">
        <w:rPr>
          <w:i/>
          <w:iCs/>
          <w:color w:val="9900FF"/>
        </w:rPr>
        <w:t>2</w:t>
      </w:r>
      <w:r w:rsidR="001D3ADF" w:rsidRPr="001D3ADF">
        <w:rPr>
          <w:i/>
          <w:iCs/>
          <w:color w:val="9900FF"/>
        </w:rPr>
        <w:t>5 hit points</w:t>
      </w:r>
      <w:r w:rsidR="001D3ADF">
        <w:rPr>
          <w:i/>
          <w:iCs/>
          <w:color w:val="9900FF"/>
        </w:rPr>
        <w:t>.</w:t>
      </w:r>
    </w:p>
    <w:p w14:paraId="18002D71" w14:textId="2287975E" w:rsidR="00AB53C9" w:rsidRDefault="00AB53C9" w:rsidP="00C9757C"/>
    <w:p w14:paraId="46C6BC9A" w14:textId="5D998110" w:rsidR="001D3ADF" w:rsidRDefault="001D3ADF" w:rsidP="00C9757C">
      <w:r>
        <w:t>Failing to spot Elsabet atop the tower, the lead dragon targeted two giants on the cloudy ground</w:t>
      </w:r>
      <w:r w:rsidR="005E34CF">
        <w:t>, but was not yet in range to attack</w:t>
      </w:r>
      <w:r>
        <w:t>.</w:t>
      </w:r>
    </w:p>
    <w:p w14:paraId="5ABA4B82" w14:textId="77777777" w:rsidR="001D3ADF" w:rsidRDefault="001D3ADF" w:rsidP="00C9757C"/>
    <w:p w14:paraId="384E2A21" w14:textId="302CA078" w:rsidR="00B700EE" w:rsidRDefault="00B700EE" w:rsidP="00C9757C">
      <w:r>
        <w:t>Elsabet</w:t>
      </w:r>
      <w:r w:rsidR="00F52C5E">
        <w:t xml:space="preserve"> resisted the chilling sensation that came with being approached by the massive dragon</w:t>
      </w:r>
      <w:r w:rsidR="00182B31">
        <w:t>.</w:t>
      </w:r>
    </w:p>
    <w:tbl>
      <w:tblPr>
        <w:tblW w:w="0" w:type="auto"/>
        <w:tblLook w:val="04A0" w:firstRow="1" w:lastRow="0" w:firstColumn="1" w:lastColumn="0" w:noHBand="0" w:noVBand="1"/>
      </w:tblPr>
      <w:tblGrid>
        <w:gridCol w:w="3046"/>
      </w:tblGrid>
      <w:tr w:rsidR="006A0551" w:rsidRPr="006A0551" w14:paraId="5679806D" w14:textId="77777777" w:rsidTr="006A0551">
        <w:trPr>
          <w:trHeight w:val="480"/>
        </w:trPr>
        <w:tc>
          <w:tcPr>
            <w:tcW w:w="0" w:type="auto"/>
            <w:tcBorders>
              <w:top w:val="double" w:sz="6" w:space="0" w:color="auto"/>
              <w:left w:val="double" w:sz="6" w:space="0" w:color="auto"/>
              <w:bottom w:val="single" w:sz="8" w:space="0" w:color="auto"/>
              <w:right w:val="double" w:sz="6" w:space="0" w:color="auto"/>
            </w:tcBorders>
            <w:shd w:val="clear" w:color="auto" w:fill="auto"/>
            <w:noWrap/>
            <w:vAlign w:val="center"/>
            <w:hideMark/>
          </w:tcPr>
          <w:p w14:paraId="29B316AC" w14:textId="77777777" w:rsidR="006A0551" w:rsidRPr="006A0551" w:rsidRDefault="006A0551" w:rsidP="006A0551">
            <w:pPr>
              <w:spacing w:line="240" w:lineRule="auto"/>
              <w:jc w:val="center"/>
              <w:rPr>
                <w:rFonts w:eastAsia="Times New Roman" w:cs="Times New Roman"/>
                <w:i/>
                <w:iCs/>
                <w:color w:val="FF0000"/>
                <w:sz w:val="36"/>
                <w:szCs w:val="36"/>
              </w:rPr>
            </w:pPr>
            <w:r w:rsidRPr="006A0551">
              <w:rPr>
                <w:rFonts w:eastAsia="Times New Roman" w:cs="Times New Roman"/>
                <w:i/>
                <w:iCs/>
                <w:color w:val="FF0000"/>
                <w:sz w:val="36"/>
                <w:szCs w:val="36"/>
              </w:rPr>
              <w:t>Current Maneuvers</w:t>
            </w:r>
          </w:p>
        </w:tc>
      </w:tr>
      <w:tr w:rsidR="006A0551" w:rsidRPr="006A0551" w14:paraId="646318AA" w14:textId="77777777" w:rsidTr="006A0551">
        <w:trPr>
          <w:trHeight w:val="360"/>
        </w:trPr>
        <w:tc>
          <w:tcPr>
            <w:tcW w:w="0" w:type="auto"/>
            <w:tcBorders>
              <w:top w:val="nil"/>
              <w:left w:val="double" w:sz="6" w:space="0" w:color="auto"/>
              <w:bottom w:val="nil"/>
              <w:right w:val="double" w:sz="6" w:space="0" w:color="auto"/>
            </w:tcBorders>
            <w:shd w:val="clear" w:color="auto" w:fill="auto"/>
            <w:noWrap/>
            <w:vAlign w:val="center"/>
            <w:hideMark/>
          </w:tcPr>
          <w:p w14:paraId="0E40BB6E" w14:textId="77777777" w:rsidR="006A0551" w:rsidRPr="006A0551" w:rsidRDefault="006A0551" w:rsidP="006A0551">
            <w:pPr>
              <w:spacing w:line="240" w:lineRule="auto"/>
              <w:jc w:val="center"/>
              <w:rPr>
                <w:rFonts w:eastAsia="Times New Roman" w:cs="Times New Roman"/>
                <w:sz w:val="26"/>
                <w:szCs w:val="26"/>
              </w:rPr>
            </w:pPr>
            <w:r w:rsidRPr="006A0551">
              <w:rPr>
                <w:rFonts w:eastAsia="Times New Roman" w:cs="Times New Roman"/>
                <w:sz w:val="26"/>
                <w:szCs w:val="26"/>
              </w:rPr>
              <w:lastRenderedPageBreak/>
              <w:t>Stone Vise</w:t>
            </w:r>
          </w:p>
        </w:tc>
      </w:tr>
      <w:tr w:rsidR="006A0551" w:rsidRPr="006A0551" w14:paraId="0F82493C" w14:textId="77777777" w:rsidTr="006A0551">
        <w:trPr>
          <w:trHeight w:val="480"/>
        </w:trPr>
        <w:tc>
          <w:tcPr>
            <w:tcW w:w="0" w:type="auto"/>
            <w:tcBorders>
              <w:top w:val="nil"/>
              <w:left w:val="double" w:sz="6" w:space="0" w:color="auto"/>
              <w:bottom w:val="nil"/>
              <w:right w:val="double" w:sz="6" w:space="0" w:color="auto"/>
            </w:tcBorders>
            <w:shd w:val="clear" w:color="auto" w:fill="auto"/>
            <w:noWrap/>
            <w:vAlign w:val="center"/>
            <w:hideMark/>
          </w:tcPr>
          <w:p w14:paraId="48B62A51" w14:textId="77777777" w:rsidR="006A0551" w:rsidRPr="006A0551" w:rsidRDefault="006A0551" w:rsidP="006A0551">
            <w:pPr>
              <w:spacing w:line="240" w:lineRule="auto"/>
              <w:jc w:val="center"/>
              <w:rPr>
                <w:rFonts w:eastAsia="Times New Roman" w:cs="Times New Roman"/>
                <w:sz w:val="26"/>
                <w:szCs w:val="26"/>
              </w:rPr>
            </w:pPr>
            <w:proofErr w:type="spellStart"/>
            <w:r w:rsidRPr="006A0551">
              <w:rPr>
                <w:rFonts w:eastAsia="Times New Roman" w:cs="Times New Roman"/>
                <w:sz w:val="26"/>
                <w:szCs w:val="26"/>
              </w:rPr>
              <w:t>Foehammer</w:t>
            </w:r>
            <w:proofErr w:type="spellEnd"/>
          </w:p>
        </w:tc>
      </w:tr>
      <w:tr w:rsidR="006A0551" w:rsidRPr="006A0551" w14:paraId="7E1E70B8" w14:textId="77777777" w:rsidTr="006A0551">
        <w:trPr>
          <w:trHeight w:val="348"/>
        </w:trPr>
        <w:tc>
          <w:tcPr>
            <w:tcW w:w="0" w:type="auto"/>
            <w:tcBorders>
              <w:top w:val="nil"/>
              <w:left w:val="double" w:sz="6" w:space="0" w:color="auto"/>
              <w:bottom w:val="nil"/>
              <w:right w:val="double" w:sz="6" w:space="0" w:color="auto"/>
            </w:tcBorders>
            <w:shd w:val="clear" w:color="auto" w:fill="auto"/>
            <w:noWrap/>
            <w:vAlign w:val="center"/>
            <w:hideMark/>
          </w:tcPr>
          <w:p w14:paraId="1440342D" w14:textId="77777777" w:rsidR="006A0551" w:rsidRPr="006A0551" w:rsidRDefault="006A0551" w:rsidP="006A0551">
            <w:pPr>
              <w:spacing w:line="240" w:lineRule="auto"/>
              <w:jc w:val="center"/>
              <w:rPr>
                <w:rFonts w:eastAsia="Times New Roman" w:cs="Times New Roman"/>
                <w:sz w:val="26"/>
                <w:szCs w:val="26"/>
              </w:rPr>
            </w:pPr>
            <w:r w:rsidRPr="006A0551">
              <w:rPr>
                <w:rFonts w:eastAsia="Times New Roman" w:cs="Times New Roman"/>
                <w:sz w:val="26"/>
                <w:szCs w:val="26"/>
              </w:rPr>
              <w:t>Shield Block</w:t>
            </w:r>
          </w:p>
        </w:tc>
      </w:tr>
      <w:tr w:rsidR="006A0551" w:rsidRPr="006A0551" w14:paraId="0D2E355E" w14:textId="77777777" w:rsidTr="006A0551">
        <w:trPr>
          <w:trHeight w:val="348"/>
        </w:trPr>
        <w:tc>
          <w:tcPr>
            <w:tcW w:w="0" w:type="auto"/>
            <w:tcBorders>
              <w:top w:val="nil"/>
              <w:left w:val="double" w:sz="6" w:space="0" w:color="auto"/>
              <w:bottom w:val="nil"/>
              <w:right w:val="double" w:sz="6" w:space="0" w:color="auto"/>
            </w:tcBorders>
            <w:shd w:val="clear" w:color="auto" w:fill="auto"/>
            <w:noWrap/>
            <w:vAlign w:val="center"/>
            <w:hideMark/>
          </w:tcPr>
          <w:p w14:paraId="70D742E5" w14:textId="77777777" w:rsidR="006A0551" w:rsidRPr="006A0551" w:rsidRDefault="006A0551" w:rsidP="006A0551">
            <w:pPr>
              <w:spacing w:line="240" w:lineRule="auto"/>
              <w:jc w:val="center"/>
              <w:rPr>
                <w:rFonts w:eastAsia="Times New Roman" w:cs="Times New Roman"/>
                <w:sz w:val="26"/>
                <w:szCs w:val="26"/>
              </w:rPr>
            </w:pPr>
            <w:r w:rsidRPr="006A0551">
              <w:rPr>
                <w:rFonts w:eastAsia="Times New Roman" w:cs="Times New Roman"/>
                <w:sz w:val="26"/>
                <w:szCs w:val="26"/>
              </w:rPr>
              <w:t>Battle Leader’s Charge</w:t>
            </w:r>
          </w:p>
        </w:tc>
      </w:tr>
      <w:tr w:rsidR="006A0551" w:rsidRPr="006A0551" w14:paraId="71579430" w14:textId="77777777" w:rsidTr="006A0551">
        <w:trPr>
          <w:trHeight w:val="348"/>
        </w:trPr>
        <w:tc>
          <w:tcPr>
            <w:tcW w:w="0" w:type="auto"/>
            <w:tcBorders>
              <w:top w:val="nil"/>
              <w:left w:val="double" w:sz="6" w:space="0" w:color="auto"/>
              <w:bottom w:val="double" w:sz="6" w:space="0" w:color="auto"/>
              <w:right w:val="double" w:sz="6" w:space="0" w:color="auto"/>
            </w:tcBorders>
            <w:shd w:val="clear" w:color="auto" w:fill="auto"/>
            <w:noWrap/>
            <w:vAlign w:val="center"/>
            <w:hideMark/>
          </w:tcPr>
          <w:p w14:paraId="40C21976" w14:textId="77777777" w:rsidR="006A0551" w:rsidRPr="006A0551" w:rsidRDefault="006A0551" w:rsidP="006A0551">
            <w:pPr>
              <w:spacing w:line="240" w:lineRule="auto"/>
              <w:jc w:val="center"/>
              <w:rPr>
                <w:rFonts w:eastAsia="Times New Roman" w:cs="Times New Roman"/>
                <w:sz w:val="26"/>
                <w:szCs w:val="26"/>
              </w:rPr>
            </w:pPr>
            <w:r w:rsidRPr="006A0551">
              <w:rPr>
                <w:rFonts w:eastAsia="Times New Roman" w:cs="Times New Roman"/>
                <w:sz w:val="26"/>
                <w:szCs w:val="26"/>
              </w:rPr>
              <w:t>Crusader’s Strike</w:t>
            </w:r>
          </w:p>
        </w:tc>
      </w:tr>
    </w:tbl>
    <w:p w14:paraId="47DCEADA" w14:textId="0A9FBEF4" w:rsidR="006A0551" w:rsidRDefault="006A0551" w:rsidP="00C9757C"/>
    <w:bookmarkEnd w:id="7"/>
    <w:p w14:paraId="4BD0A62E" w14:textId="49B5D42D" w:rsidR="001D3ADF" w:rsidRDefault="001D3ADF" w:rsidP="002E5DBE">
      <w:r>
        <w:t>The ballista operators fired upon the dragons overhead.</w:t>
      </w:r>
    </w:p>
    <w:tbl>
      <w:tblPr>
        <w:tblW w:w="0" w:type="auto"/>
        <w:tblLook w:val="04A0" w:firstRow="1" w:lastRow="0" w:firstColumn="1" w:lastColumn="0" w:noHBand="0" w:noVBand="1"/>
      </w:tblPr>
      <w:tblGrid>
        <w:gridCol w:w="3882"/>
        <w:gridCol w:w="1402"/>
        <w:gridCol w:w="1056"/>
        <w:gridCol w:w="710"/>
        <w:gridCol w:w="1113"/>
        <w:gridCol w:w="1289"/>
        <w:gridCol w:w="1159"/>
        <w:gridCol w:w="643"/>
        <w:gridCol w:w="763"/>
        <w:gridCol w:w="923"/>
      </w:tblGrid>
      <w:tr w:rsidR="00CD50AF" w:rsidRPr="005E34CF" w14:paraId="70D26350" w14:textId="77777777" w:rsidTr="005E34CF">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4119A418" w14:textId="77777777" w:rsidR="00CD50AF" w:rsidRPr="005E34CF" w:rsidRDefault="00CD50AF" w:rsidP="005E34CF">
            <w:pPr>
              <w:spacing w:line="240" w:lineRule="auto"/>
              <w:jc w:val="center"/>
              <w:rPr>
                <w:rFonts w:eastAsia="Times New Roman" w:cs="Times New Roman"/>
                <w:b/>
                <w:bCs/>
                <w:color w:val="000000"/>
                <w:szCs w:val="24"/>
              </w:rPr>
            </w:pPr>
            <w:r w:rsidRPr="005E34CF">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0FB8F660" w14:textId="77777777" w:rsidR="00CD50AF" w:rsidRPr="005E34CF" w:rsidRDefault="00CD50AF" w:rsidP="005E34CF">
            <w:pPr>
              <w:spacing w:line="240" w:lineRule="auto"/>
              <w:jc w:val="center"/>
              <w:rPr>
                <w:rFonts w:eastAsia="Times New Roman" w:cs="Times New Roman"/>
                <w:b/>
                <w:bCs/>
                <w:color w:val="000000"/>
                <w:szCs w:val="24"/>
              </w:rPr>
            </w:pPr>
            <w:r w:rsidRPr="005E34CF">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45D0898E" w14:textId="77777777" w:rsidR="00CD50AF" w:rsidRPr="005E34CF" w:rsidRDefault="00CD50AF" w:rsidP="005E34CF">
            <w:pPr>
              <w:spacing w:line="240" w:lineRule="auto"/>
              <w:jc w:val="center"/>
              <w:rPr>
                <w:rFonts w:eastAsia="Times New Roman" w:cs="Times New Roman"/>
                <w:b/>
                <w:bCs/>
                <w:color w:val="000000"/>
                <w:szCs w:val="24"/>
              </w:rPr>
            </w:pPr>
            <w:r w:rsidRPr="005E34CF">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05636899" w14:textId="77777777" w:rsidR="00CD50AF" w:rsidRPr="005E34CF" w:rsidRDefault="00CD50AF" w:rsidP="005E34CF">
            <w:pPr>
              <w:spacing w:line="240" w:lineRule="auto"/>
              <w:jc w:val="center"/>
              <w:rPr>
                <w:rFonts w:eastAsia="Times New Roman" w:cs="Times New Roman"/>
                <w:b/>
                <w:bCs/>
                <w:color w:val="FFFFFF"/>
                <w:szCs w:val="24"/>
              </w:rPr>
            </w:pPr>
            <w:r w:rsidRPr="005E34CF">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33CC33"/>
            <w:vAlign w:val="center"/>
            <w:hideMark/>
          </w:tcPr>
          <w:p w14:paraId="7A619799" w14:textId="77777777" w:rsidR="00CD50AF" w:rsidRPr="005E34CF" w:rsidRDefault="00CD50AF" w:rsidP="005E34CF">
            <w:pPr>
              <w:spacing w:line="240" w:lineRule="auto"/>
              <w:jc w:val="center"/>
              <w:rPr>
                <w:rFonts w:eastAsia="Times New Roman" w:cs="Times New Roman"/>
                <w:b/>
                <w:bCs/>
                <w:color w:val="000000"/>
                <w:szCs w:val="24"/>
              </w:rPr>
            </w:pPr>
            <w:proofErr w:type="spellStart"/>
            <w:r w:rsidRPr="005E34CF">
              <w:rPr>
                <w:rFonts w:eastAsia="Times New Roman" w:cs="Times New Roman"/>
                <w:b/>
                <w:bCs/>
                <w:color w:val="000000"/>
                <w:szCs w:val="24"/>
              </w:rPr>
              <w:t>Dex</w:t>
            </w:r>
            <w:proofErr w:type="spellEnd"/>
            <w:r w:rsidRPr="005E34CF">
              <w:rPr>
                <w:rFonts w:eastAsia="Times New Roman" w:cs="Times New Roman"/>
                <w:b/>
                <w:bCs/>
                <w:color w:val="000000"/>
                <w:szCs w:val="24"/>
              </w:rPr>
              <w:t xml:space="preserve">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0D01BADA" w14:textId="77777777" w:rsidR="00CD50AF" w:rsidRPr="005E34CF" w:rsidRDefault="00CD50AF" w:rsidP="005E34CF">
            <w:pPr>
              <w:spacing w:line="240" w:lineRule="auto"/>
              <w:jc w:val="center"/>
              <w:rPr>
                <w:rFonts w:eastAsia="Times New Roman" w:cs="Times New Roman"/>
                <w:b/>
                <w:bCs/>
                <w:color w:val="000000"/>
                <w:szCs w:val="24"/>
              </w:rPr>
            </w:pPr>
            <w:r w:rsidRPr="005E34CF">
              <w:rPr>
                <w:rFonts w:eastAsia="Times New Roman" w:cs="Times New Roman"/>
                <w:b/>
                <w:bCs/>
                <w:color w:val="000000"/>
                <w:szCs w:val="24"/>
              </w:rPr>
              <w:t>W+</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794887E5" w14:textId="77777777" w:rsidR="00CD50AF" w:rsidRPr="005E34CF" w:rsidRDefault="00CD50AF" w:rsidP="005E34CF">
            <w:pPr>
              <w:spacing w:line="240" w:lineRule="auto"/>
              <w:jc w:val="center"/>
              <w:rPr>
                <w:rFonts w:eastAsia="Times New Roman" w:cs="Times New Roman"/>
                <w:b/>
                <w:bCs/>
                <w:color w:val="000000"/>
                <w:szCs w:val="24"/>
              </w:rPr>
            </w:pPr>
            <w:r w:rsidRPr="005E34CF">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6E9253B3" w14:textId="77777777" w:rsidR="00CD50AF" w:rsidRPr="005E34CF" w:rsidRDefault="00CD50AF" w:rsidP="005E34CF">
            <w:pPr>
              <w:spacing w:line="240" w:lineRule="auto"/>
              <w:jc w:val="center"/>
              <w:rPr>
                <w:rFonts w:eastAsia="Times New Roman" w:cs="Times New Roman"/>
                <w:b/>
                <w:bCs/>
                <w:color w:val="FFCC00"/>
                <w:szCs w:val="24"/>
              </w:rPr>
            </w:pPr>
            <w:r w:rsidRPr="005E34CF">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7EA1EF70" w14:textId="77777777" w:rsidR="00CD50AF" w:rsidRPr="005E34CF" w:rsidRDefault="00CD50AF" w:rsidP="005E34CF">
            <w:pPr>
              <w:spacing w:line="240" w:lineRule="auto"/>
              <w:jc w:val="center"/>
              <w:rPr>
                <w:rFonts w:eastAsia="Times New Roman" w:cs="Times New Roman"/>
                <w:b/>
                <w:bCs/>
                <w:color w:val="000000"/>
                <w:szCs w:val="24"/>
              </w:rPr>
            </w:pPr>
            <w:r w:rsidRPr="005E34CF">
              <w:rPr>
                <w:rFonts w:eastAsia="Times New Roman" w:cs="Times New Roman"/>
                <w:b/>
                <w:bCs/>
                <w:color w:val="000000"/>
                <w:szCs w:val="24"/>
              </w:rPr>
              <w:t>Total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2A2BE3E4" w14:textId="77777777" w:rsidR="00CD50AF" w:rsidRPr="005E34CF" w:rsidRDefault="00CD50AF" w:rsidP="005E34CF">
            <w:pPr>
              <w:spacing w:line="240" w:lineRule="auto"/>
              <w:jc w:val="center"/>
              <w:rPr>
                <w:rFonts w:eastAsia="Times New Roman" w:cs="Times New Roman"/>
                <w:b/>
                <w:bCs/>
                <w:color w:val="000000"/>
                <w:szCs w:val="24"/>
              </w:rPr>
            </w:pPr>
            <w:r w:rsidRPr="005E34CF">
              <w:rPr>
                <w:rFonts w:eastAsia="Times New Roman" w:cs="Times New Roman"/>
                <w:b/>
                <w:bCs/>
                <w:color w:val="000000"/>
                <w:szCs w:val="24"/>
              </w:rPr>
              <w:t>Threat</w:t>
            </w:r>
          </w:p>
        </w:tc>
      </w:tr>
      <w:tr w:rsidR="00CD50AF" w:rsidRPr="005E34CF" w14:paraId="6645C534" w14:textId="77777777" w:rsidTr="005E34CF">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69148999" w14:textId="77777777" w:rsidR="00CD50AF" w:rsidRPr="005E34CF" w:rsidRDefault="00CD50AF" w:rsidP="005E34CF">
            <w:pPr>
              <w:spacing w:line="240" w:lineRule="auto"/>
              <w:jc w:val="center"/>
              <w:rPr>
                <w:rFonts w:eastAsia="Times New Roman" w:cs="Times New Roman"/>
                <w:szCs w:val="24"/>
              </w:rPr>
            </w:pPr>
            <w:r w:rsidRPr="005E34CF">
              <w:rPr>
                <w:rFonts w:eastAsia="Times New Roman" w:cs="Times New Roman"/>
                <w:szCs w:val="24"/>
              </w:rPr>
              <w:t xml:space="preserve">Cloud Giant, </w:t>
            </w:r>
            <w:proofErr w:type="spellStart"/>
            <w:r w:rsidRPr="005E34CF">
              <w:rPr>
                <w:rFonts w:eastAsia="Times New Roman" w:cs="Times New Roman"/>
                <w:szCs w:val="24"/>
              </w:rPr>
              <w:t>Ballister</w:t>
            </w:r>
            <w:proofErr w:type="spellEnd"/>
            <w:r w:rsidRPr="005E34CF">
              <w:rPr>
                <w:rFonts w:eastAsia="Times New Roman" w:cs="Times New Roman"/>
                <w:szCs w:val="24"/>
              </w:rPr>
              <w:t>, energy drained</w:t>
            </w:r>
          </w:p>
        </w:tc>
        <w:tc>
          <w:tcPr>
            <w:tcW w:w="0" w:type="auto"/>
            <w:tcBorders>
              <w:top w:val="nil"/>
              <w:left w:val="nil"/>
              <w:bottom w:val="nil"/>
              <w:right w:val="single" w:sz="4" w:space="0" w:color="auto"/>
            </w:tcBorders>
            <w:shd w:val="clear" w:color="auto" w:fill="auto"/>
            <w:noWrap/>
            <w:vAlign w:val="center"/>
            <w:hideMark/>
          </w:tcPr>
          <w:p w14:paraId="53EFA6F2" w14:textId="77777777" w:rsidR="00CD50AF" w:rsidRPr="005E34CF" w:rsidRDefault="00CD50AF" w:rsidP="005E34CF">
            <w:pPr>
              <w:spacing w:line="240" w:lineRule="auto"/>
              <w:jc w:val="center"/>
              <w:rPr>
                <w:rFonts w:eastAsia="Times New Roman" w:cs="Times New Roman"/>
                <w:color w:val="000000"/>
                <w:szCs w:val="24"/>
              </w:rPr>
            </w:pPr>
            <w:r w:rsidRPr="005E34CF">
              <w:rPr>
                <w:rFonts w:eastAsia="Times New Roman" w:cs="Times New Roman"/>
                <w:color w:val="000000"/>
                <w:szCs w:val="24"/>
              </w:rPr>
              <w:t>Ballista +1</w:t>
            </w:r>
          </w:p>
        </w:tc>
        <w:tc>
          <w:tcPr>
            <w:tcW w:w="0" w:type="auto"/>
            <w:tcBorders>
              <w:top w:val="nil"/>
              <w:left w:val="nil"/>
              <w:bottom w:val="nil"/>
              <w:right w:val="single" w:sz="4" w:space="0" w:color="auto"/>
            </w:tcBorders>
            <w:shd w:val="clear" w:color="auto" w:fill="auto"/>
            <w:noWrap/>
            <w:vAlign w:val="center"/>
            <w:hideMark/>
          </w:tcPr>
          <w:p w14:paraId="2BE46F20" w14:textId="77777777" w:rsidR="00CD50AF" w:rsidRPr="005E34CF" w:rsidRDefault="00CD50AF" w:rsidP="005E34CF">
            <w:pPr>
              <w:spacing w:line="240" w:lineRule="auto"/>
              <w:jc w:val="center"/>
              <w:rPr>
                <w:rFonts w:eastAsia="Times New Roman" w:cs="Times New Roman"/>
                <w:color w:val="000000"/>
                <w:szCs w:val="24"/>
              </w:rPr>
            </w:pPr>
            <w:r w:rsidRPr="005E34CF">
              <w:rPr>
                <w:rFonts w:eastAsia="Times New Roman" w:cs="Times New Roman"/>
                <w:color w:val="000000"/>
                <w:szCs w:val="24"/>
              </w:rPr>
              <w:t>3d8+1</w:t>
            </w:r>
          </w:p>
        </w:tc>
        <w:tc>
          <w:tcPr>
            <w:tcW w:w="0" w:type="auto"/>
            <w:tcBorders>
              <w:top w:val="nil"/>
              <w:left w:val="nil"/>
              <w:bottom w:val="nil"/>
              <w:right w:val="single" w:sz="4" w:space="0" w:color="auto"/>
            </w:tcBorders>
            <w:shd w:val="clear" w:color="000000" w:fill="FF0000"/>
            <w:noWrap/>
            <w:vAlign w:val="center"/>
            <w:hideMark/>
          </w:tcPr>
          <w:p w14:paraId="7C1A417C" w14:textId="77777777" w:rsidR="00CD50AF" w:rsidRPr="005E34CF" w:rsidRDefault="00CD50AF" w:rsidP="005E34CF">
            <w:pPr>
              <w:spacing w:line="240" w:lineRule="auto"/>
              <w:jc w:val="center"/>
              <w:rPr>
                <w:rFonts w:eastAsia="Times New Roman" w:cs="Times New Roman"/>
                <w:color w:val="FFFFFF"/>
                <w:szCs w:val="24"/>
              </w:rPr>
            </w:pPr>
            <w:r w:rsidRPr="005E34CF">
              <w:rPr>
                <w:rFonts w:eastAsia="Times New Roman" w:cs="Times New Roman"/>
                <w:color w:val="FFFFFF"/>
                <w:szCs w:val="24"/>
              </w:rPr>
              <w:t>5</w:t>
            </w:r>
          </w:p>
        </w:tc>
        <w:tc>
          <w:tcPr>
            <w:tcW w:w="0" w:type="auto"/>
            <w:tcBorders>
              <w:top w:val="nil"/>
              <w:left w:val="nil"/>
              <w:bottom w:val="nil"/>
              <w:right w:val="single" w:sz="4" w:space="0" w:color="auto"/>
            </w:tcBorders>
            <w:shd w:val="clear" w:color="000000" w:fill="33CC33"/>
            <w:noWrap/>
            <w:vAlign w:val="center"/>
            <w:hideMark/>
          </w:tcPr>
          <w:p w14:paraId="781689AF" w14:textId="77777777" w:rsidR="00CD50AF" w:rsidRPr="005E34CF" w:rsidRDefault="00CD50AF" w:rsidP="005E34CF">
            <w:pPr>
              <w:spacing w:line="240" w:lineRule="auto"/>
              <w:jc w:val="center"/>
              <w:rPr>
                <w:rFonts w:eastAsia="Times New Roman" w:cs="Times New Roman"/>
                <w:color w:val="000000"/>
                <w:szCs w:val="24"/>
              </w:rPr>
            </w:pPr>
            <w:r w:rsidRPr="005E34CF">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13ACE920" w14:textId="77777777" w:rsidR="00CD50AF" w:rsidRPr="005E34CF" w:rsidRDefault="00CD50AF" w:rsidP="005E34CF">
            <w:pPr>
              <w:spacing w:line="240" w:lineRule="auto"/>
              <w:jc w:val="center"/>
              <w:rPr>
                <w:rFonts w:eastAsia="Times New Roman" w:cs="Times New Roman"/>
                <w:color w:val="000000"/>
                <w:szCs w:val="24"/>
              </w:rPr>
            </w:pPr>
            <w:r w:rsidRPr="005E34CF">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7CC2B775" w14:textId="77777777" w:rsidR="00CD50AF" w:rsidRPr="005E34CF" w:rsidRDefault="00CD50AF" w:rsidP="005E34CF">
            <w:pPr>
              <w:spacing w:line="240" w:lineRule="auto"/>
              <w:jc w:val="center"/>
              <w:rPr>
                <w:rFonts w:eastAsia="Times New Roman" w:cs="Times New Roman"/>
                <w:color w:val="000000"/>
                <w:szCs w:val="24"/>
              </w:rPr>
            </w:pPr>
            <w:r w:rsidRPr="005E34CF">
              <w:rPr>
                <w:rFonts w:eastAsia="Times New Roman" w:cs="Times New Roman"/>
                <w:color w:val="000000"/>
                <w:szCs w:val="24"/>
              </w:rPr>
              <w:t>6</w:t>
            </w:r>
          </w:p>
        </w:tc>
        <w:tc>
          <w:tcPr>
            <w:tcW w:w="0" w:type="auto"/>
            <w:tcBorders>
              <w:top w:val="nil"/>
              <w:left w:val="single" w:sz="4" w:space="0" w:color="auto"/>
              <w:bottom w:val="nil"/>
              <w:right w:val="single" w:sz="4" w:space="0" w:color="auto"/>
            </w:tcBorders>
            <w:shd w:val="clear" w:color="000000" w:fill="00FF00"/>
            <w:noWrap/>
            <w:vAlign w:val="center"/>
            <w:hideMark/>
          </w:tcPr>
          <w:p w14:paraId="5504F6D1" w14:textId="77777777" w:rsidR="00CD50AF" w:rsidRPr="005E34CF" w:rsidRDefault="00CD50AF" w:rsidP="005E34CF">
            <w:pPr>
              <w:spacing w:line="240" w:lineRule="auto"/>
              <w:jc w:val="center"/>
              <w:rPr>
                <w:rFonts w:eastAsia="Times New Roman" w:cs="Times New Roman"/>
                <w:b/>
                <w:bCs/>
                <w:color w:val="FFCC00"/>
                <w:szCs w:val="24"/>
              </w:rPr>
            </w:pPr>
            <w:r w:rsidRPr="005E34CF">
              <w:rPr>
                <w:rFonts w:eastAsia="Times New Roman" w:cs="Times New Roman"/>
                <w:b/>
                <w:bCs/>
                <w:color w:val="FFCC00"/>
                <w:szCs w:val="24"/>
              </w:rPr>
              <w:t>20</w:t>
            </w:r>
          </w:p>
        </w:tc>
        <w:tc>
          <w:tcPr>
            <w:tcW w:w="0" w:type="auto"/>
            <w:tcBorders>
              <w:top w:val="nil"/>
              <w:left w:val="nil"/>
              <w:bottom w:val="nil"/>
              <w:right w:val="single" w:sz="4" w:space="0" w:color="auto"/>
            </w:tcBorders>
            <w:shd w:val="clear" w:color="auto" w:fill="auto"/>
            <w:noWrap/>
            <w:vAlign w:val="center"/>
            <w:hideMark/>
          </w:tcPr>
          <w:p w14:paraId="3A7D9EBF" w14:textId="77777777" w:rsidR="00CD50AF" w:rsidRPr="005E34CF" w:rsidRDefault="00CD50AF" w:rsidP="005E34CF">
            <w:pPr>
              <w:spacing w:line="240" w:lineRule="auto"/>
              <w:jc w:val="center"/>
              <w:rPr>
                <w:rFonts w:eastAsia="Times New Roman" w:cs="Times New Roman"/>
                <w:color w:val="000000"/>
                <w:szCs w:val="24"/>
              </w:rPr>
            </w:pPr>
            <w:r w:rsidRPr="005E34CF">
              <w:rPr>
                <w:rFonts w:eastAsia="Times New Roman" w:cs="Times New Roman"/>
                <w:color w:val="000000"/>
                <w:szCs w:val="24"/>
              </w:rPr>
              <w:t>26</w:t>
            </w:r>
          </w:p>
        </w:tc>
        <w:tc>
          <w:tcPr>
            <w:tcW w:w="0" w:type="auto"/>
            <w:tcBorders>
              <w:top w:val="nil"/>
              <w:left w:val="single" w:sz="4" w:space="0" w:color="auto"/>
              <w:bottom w:val="nil"/>
              <w:right w:val="single" w:sz="4" w:space="0" w:color="auto"/>
            </w:tcBorders>
            <w:shd w:val="clear" w:color="000000" w:fill="FF0000"/>
            <w:noWrap/>
            <w:vAlign w:val="center"/>
            <w:hideMark/>
          </w:tcPr>
          <w:p w14:paraId="2B5B3D27" w14:textId="77777777" w:rsidR="00CD50AF" w:rsidRPr="005E34CF" w:rsidRDefault="00CD50AF" w:rsidP="005E34CF">
            <w:pPr>
              <w:spacing w:line="240" w:lineRule="auto"/>
              <w:jc w:val="center"/>
              <w:rPr>
                <w:rFonts w:ascii="Wingdings" w:eastAsia="Times New Roman" w:hAnsi="Wingdings" w:cs="Times New Roman"/>
                <w:color w:val="000000"/>
                <w:szCs w:val="24"/>
              </w:rPr>
            </w:pPr>
            <w:r w:rsidRPr="005E34CF">
              <w:rPr>
                <w:rFonts w:ascii="Wingdings" w:eastAsia="Times New Roman" w:hAnsi="Wingdings" w:cs="Times New Roman"/>
                <w:color w:val="000000"/>
                <w:szCs w:val="24"/>
              </w:rPr>
              <w:t>þ</w:t>
            </w:r>
          </w:p>
        </w:tc>
      </w:tr>
      <w:tr w:rsidR="00CD50AF" w:rsidRPr="005E34CF" w14:paraId="0B972CE3" w14:textId="77777777" w:rsidTr="005E34CF">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75DCAF28" w14:textId="77777777" w:rsidR="00CD50AF" w:rsidRPr="005E34CF" w:rsidRDefault="00CD50AF" w:rsidP="005E34CF">
            <w:pPr>
              <w:spacing w:line="240" w:lineRule="auto"/>
              <w:jc w:val="center"/>
              <w:rPr>
                <w:rFonts w:eastAsia="Times New Roman" w:cs="Times New Roman"/>
                <w:szCs w:val="24"/>
              </w:rPr>
            </w:pPr>
            <w:r w:rsidRPr="005E34CF">
              <w:rPr>
                <w:rFonts w:eastAsia="Times New Roman" w:cs="Times New Roman"/>
                <w:szCs w:val="24"/>
              </w:rPr>
              <w:t xml:space="preserve">Cloud Giant, </w:t>
            </w:r>
            <w:proofErr w:type="spellStart"/>
            <w:r w:rsidRPr="005E34CF">
              <w:rPr>
                <w:rFonts w:eastAsia="Times New Roman" w:cs="Times New Roman"/>
                <w:szCs w:val="24"/>
              </w:rPr>
              <w:t>Ballister</w:t>
            </w:r>
            <w:proofErr w:type="spellEnd"/>
            <w:r w:rsidRPr="005E34CF">
              <w:rPr>
                <w:rFonts w:eastAsia="Times New Roman" w:cs="Times New Roman"/>
                <w:szCs w:val="24"/>
              </w:rPr>
              <w:t>, energy drained</w:t>
            </w:r>
          </w:p>
        </w:tc>
        <w:tc>
          <w:tcPr>
            <w:tcW w:w="0" w:type="auto"/>
            <w:tcBorders>
              <w:top w:val="nil"/>
              <w:left w:val="nil"/>
              <w:bottom w:val="nil"/>
              <w:right w:val="single" w:sz="4" w:space="0" w:color="auto"/>
            </w:tcBorders>
            <w:shd w:val="clear" w:color="auto" w:fill="auto"/>
            <w:noWrap/>
            <w:vAlign w:val="center"/>
            <w:hideMark/>
          </w:tcPr>
          <w:p w14:paraId="2E3878A2" w14:textId="77777777" w:rsidR="00CD50AF" w:rsidRPr="005E34CF" w:rsidRDefault="00CD50AF" w:rsidP="005E34CF">
            <w:pPr>
              <w:spacing w:line="240" w:lineRule="auto"/>
              <w:jc w:val="center"/>
              <w:rPr>
                <w:rFonts w:eastAsia="Times New Roman" w:cs="Times New Roman"/>
                <w:color w:val="000000"/>
                <w:szCs w:val="24"/>
              </w:rPr>
            </w:pPr>
            <w:r w:rsidRPr="005E34CF">
              <w:rPr>
                <w:rFonts w:eastAsia="Times New Roman" w:cs="Times New Roman"/>
                <w:color w:val="000000"/>
                <w:szCs w:val="24"/>
              </w:rPr>
              <w:t>Ballista +1</w:t>
            </w:r>
          </w:p>
        </w:tc>
        <w:tc>
          <w:tcPr>
            <w:tcW w:w="0" w:type="auto"/>
            <w:tcBorders>
              <w:top w:val="nil"/>
              <w:left w:val="nil"/>
              <w:bottom w:val="nil"/>
              <w:right w:val="single" w:sz="4" w:space="0" w:color="auto"/>
            </w:tcBorders>
            <w:shd w:val="clear" w:color="auto" w:fill="auto"/>
            <w:noWrap/>
            <w:vAlign w:val="center"/>
            <w:hideMark/>
          </w:tcPr>
          <w:p w14:paraId="4778B64B" w14:textId="77777777" w:rsidR="00CD50AF" w:rsidRPr="005E34CF" w:rsidRDefault="00CD50AF" w:rsidP="005E34CF">
            <w:pPr>
              <w:spacing w:line="240" w:lineRule="auto"/>
              <w:jc w:val="center"/>
              <w:rPr>
                <w:rFonts w:eastAsia="Times New Roman" w:cs="Times New Roman"/>
                <w:color w:val="000000"/>
                <w:szCs w:val="24"/>
              </w:rPr>
            </w:pPr>
            <w:r w:rsidRPr="005E34CF">
              <w:rPr>
                <w:rFonts w:eastAsia="Times New Roman" w:cs="Times New Roman"/>
                <w:color w:val="000000"/>
                <w:szCs w:val="24"/>
              </w:rPr>
              <w:t>3d8+1</w:t>
            </w:r>
          </w:p>
        </w:tc>
        <w:tc>
          <w:tcPr>
            <w:tcW w:w="0" w:type="auto"/>
            <w:tcBorders>
              <w:top w:val="nil"/>
              <w:left w:val="nil"/>
              <w:bottom w:val="nil"/>
              <w:right w:val="single" w:sz="4" w:space="0" w:color="auto"/>
            </w:tcBorders>
            <w:shd w:val="clear" w:color="000000" w:fill="FF0000"/>
            <w:noWrap/>
            <w:vAlign w:val="center"/>
            <w:hideMark/>
          </w:tcPr>
          <w:p w14:paraId="0C3A0059" w14:textId="77777777" w:rsidR="00CD50AF" w:rsidRPr="005E34CF" w:rsidRDefault="00CD50AF" w:rsidP="005E34CF">
            <w:pPr>
              <w:spacing w:line="240" w:lineRule="auto"/>
              <w:jc w:val="center"/>
              <w:rPr>
                <w:rFonts w:eastAsia="Times New Roman" w:cs="Times New Roman"/>
                <w:color w:val="FFFFFF"/>
                <w:szCs w:val="24"/>
              </w:rPr>
            </w:pPr>
            <w:r w:rsidRPr="005E34CF">
              <w:rPr>
                <w:rFonts w:eastAsia="Times New Roman" w:cs="Times New Roman"/>
                <w:color w:val="FFFFFF"/>
                <w:szCs w:val="24"/>
              </w:rPr>
              <w:t>5</w:t>
            </w:r>
          </w:p>
        </w:tc>
        <w:tc>
          <w:tcPr>
            <w:tcW w:w="0" w:type="auto"/>
            <w:tcBorders>
              <w:top w:val="nil"/>
              <w:left w:val="nil"/>
              <w:bottom w:val="nil"/>
              <w:right w:val="single" w:sz="4" w:space="0" w:color="auto"/>
            </w:tcBorders>
            <w:shd w:val="clear" w:color="000000" w:fill="33CC33"/>
            <w:noWrap/>
            <w:vAlign w:val="center"/>
            <w:hideMark/>
          </w:tcPr>
          <w:p w14:paraId="3EBA4244" w14:textId="77777777" w:rsidR="00CD50AF" w:rsidRPr="005E34CF" w:rsidRDefault="00CD50AF" w:rsidP="005E34CF">
            <w:pPr>
              <w:spacing w:line="240" w:lineRule="auto"/>
              <w:jc w:val="center"/>
              <w:rPr>
                <w:rFonts w:eastAsia="Times New Roman" w:cs="Times New Roman"/>
                <w:color w:val="000000"/>
                <w:szCs w:val="24"/>
              </w:rPr>
            </w:pPr>
            <w:r w:rsidRPr="005E34CF">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0A8CF9C2" w14:textId="77777777" w:rsidR="00CD50AF" w:rsidRPr="005E34CF" w:rsidRDefault="00CD50AF" w:rsidP="005E34CF">
            <w:pPr>
              <w:spacing w:line="240" w:lineRule="auto"/>
              <w:jc w:val="center"/>
              <w:rPr>
                <w:rFonts w:eastAsia="Times New Roman" w:cs="Times New Roman"/>
                <w:color w:val="000000"/>
                <w:szCs w:val="24"/>
              </w:rPr>
            </w:pPr>
            <w:r w:rsidRPr="005E34CF">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4E012CC1" w14:textId="77777777" w:rsidR="00CD50AF" w:rsidRPr="005E34CF" w:rsidRDefault="00CD50AF" w:rsidP="005E34CF">
            <w:pPr>
              <w:spacing w:line="240" w:lineRule="auto"/>
              <w:jc w:val="center"/>
              <w:rPr>
                <w:rFonts w:eastAsia="Times New Roman" w:cs="Times New Roman"/>
                <w:color w:val="000000"/>
                <w:szCs w:val="24"/>
              </w:rPr>
            </w:pPr>
            <w:r w:rsidRPr="005E34CF">
              <w:rPr>
                <w:rFonts w:eastAsia="Times New Roman" w:cs="Times New Roman"/>
                <w:color w:val="000000"/>
                <w:szCs w:val="24"/>
              </w:rPr>
              <w:t>6</w:t>
            </w:r>
          </w:p>
        </w:tc>
        <w:tc>
          <w:tcPr>
            <w:tcW w:w="0" w:type="auto"/>
            <w:tcBorders>
              <w:top w:val="nil"/>
              <w:left w:val="single" w:sz="4" w:space="0" w:color="auto"/>
              <w:bottom w:val="nil"/>
              <w:right w:val="single" w:sz="4" w:space="0" w:color="auto"/>
            </w:tcBorders>
            <w:shd w:val="clear" w:color="000000" w:fill="00FF00"/>
            <w:noWrap/>
            <w:vAlign w:val="center"/>
            <w:hideMark/>
          </w:tcPr>
          <w:p w14:paraId="1E1ECD1E" w14:textId="77777777" w:rsidR="00CD50AF" w:rsidRPr="005E34CF" w:rsidRDefault="00CD50AF" w:rsidP="005E34CF">
            <w:pPr>
              <w:spacing w:line="240" w:lineRule="auto"/>
              <w:jc w:val="center"/>
              <w:rPr>
                <w:rFonts w:eastAsia="Times New Roman" w:cs="Times New Roman"/>
                <w:b/>
                <w:bCs/>
                <w:color w:val="FFCC00"/>
                <w:szCs w:val="24"/>
              </w:rPr>
            </w:pPr>
            <w:r w:rsidRPr="005E34CF">
              <w:rPr>
                <w:rFonts w:eastAsia="Times New Roman" w:cs="Times New Roman"/>
                <w:b/>
                <w:bCs/>
                <w:color w:val="FFCC00"/>
                <w:szCs w:val="24"/>
              </w:rPr>
              <w:t>8</w:t>
            </w:r>
          </w:p>
        </w:tc>
        <w:tc>
          <w:tcPr>
            <w:tcW w:w="0" w:type="auto"/>
            <w:tcBorders>
              <w:top w:val="nil"/>
              <w:left w:val="nil"/>
              <w:bottom w:val="nil"/>
              <w:right w:val="single" w:sz="4" w:space="0" w:color="auto"/>
            </w:tcBorders>
            <w:shd w:val="clear" w:color="auto" w:fill="auto"/>
            <w:noWrap/>
            <w:vAlign w:val="center"/>
            <w:hideMark/>
          </w:tcPr>
          <w:p w14:paraId="1EAFCC0C" w14:textId="77777777" w:rsidR="00CD50AF" w:rsidRPr="005E34CF" w:rsidRDefault="00CD50AF" w:rsidP="005E34CF">
            <w:pPr>
              <w:spacing w:line="240" w:lineRule="auto"/>
              <w:jc w:val="center"/>
              <w:rPr>
                <w:rFonts w:eastAsia="Times New Roman" w:cs="Times New Roman"/>
                <w:color w:val="000000"/>
                <w:szCs w:val="24"/>
              </w:rPr>
            </w:pPr>
            <w:r w:rsidRPr="005E34CF">
              <w:rPr>
                <w:rFonts w:eastAsia="Times New Roman" w:cs="Times New Roman"/>
                <w:color w:val="000000"/>
                <w:szCs w:val="24"/>
              </w:rPr>
              <w:t>14</w:t>
            </w:r>
          </w:p>
        </w:tc>
        <w:tc>
          <w:tcPr>
            <w:tcW w:w="0" w:type="auto"/>
            <w:tcBorders>
              <w:top w:val="nil"/>
              <w:left w:val="single" w:sz="4" w:space="0" w:color="auto"/>
              <w:bottom w:val="nil"/>
              <w:right w:val="single" w:sz="4" w:space="0" w:color="auto"/>
            </w:tcBorders>
            <w:shd w:val="clear" w:color="000000" w:fill="FF0000"/>
            <w:noWrap/>
            <w:vAlign w:val="center"/>
            <w:hideMark/>
          </w:tcPr>
          <w:p w14:paraId="2BD45394" w14:textId="77777777" w:rsidR="00CD50AF" w:rsidRPr="005E34CF" w:rsidRDefault="00CD50AF" w:rsidP="005E34CF">
            <w:pPr>
              <w:spacing w:line="240" w:lineRule="auto"/>
              <w:jc w:val="center"/>
              <w:rPr>
                <w:rFonts w:ascii="Wingdings" w:eastAsia="Times New Roman" w:hAnsi="Wingdings" w:cs="Times New Roman"/>
                <w:color w:val="000000"/>
                <w:szCs w:val="24"/>
              </w:rPr>
            </w:pPr>
            <w:r w:rsidRPr="005E34CF">
              <w:rPr>
                <w:rFonts w:ascii="Wingdings" w:eastAsia="Times New Roman" w:hAnsi="Wingdings" w:cs="Times New Roman"/>
                <w:color w:val="000000"/>
                <w:szCs w:val="24"/>
              </w:rPr>
              <w:t>ý</w:t>
            </w:r>
          </w:p>
        </w:tc>
      </w:tr>
      <w:tr w:rsidR="00CD50AF" w:rsidRPr="005E34CF" w14:paraId="703F734A" w14:textId="77777777" w:rsidTr="005E34CF">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205B3DF2" w14:textId="77777777" w:rsidR="00CD50AF" w:rsidRPr="005E34CF" w:rsidRDefault="00CD50AF" w:rsidP="005E34CF">
            <w:pPr>
              <w:spacing w:line="240" w:lineRule="auto"/>
              <w:jc w:val="center"/>
              <w:rPr>
                <w:rFonts w:eastAsia="Times New Roman" w:cs="Times New Roman"/>
                <w:szCs w:val="24"/>
              </w:rPr>
            </w:pPr>
            <w:r w:rsidRPr="005E34CF">
              <w:rPr>
                <w:rFonts w:eastAsia="Times New Roman" w:cs="Times New Roman"/>
                <w:szCs w:val="24"/>
              </w:rPr>
              <w:t xml:space="preserve">Cloud Giant, </w:t>
            </w:r>
            <w:proofErr w:type="spellStart"/>
            <w:r w:rsidRPr="005E34CF">
              <w:rPr>
                <w:rFonts w:eastAsia="Times New Roman" w:cs="Times New Roman"/>
                <w:szCs w:val="24"/>
              </w:rPr>
              <w:t>Ballister</w:t>
            </w:r>
            <w:proofErr w:type="spellEnd"/>
            <w:r w:rsidRPr="005E34CF">
              <w:rPr>
                <w:rFonts w:eastAsia="Times New Roman" w:cs="Times New Roman"/>
                <w:szCs w:val="24"/>
              </w:rPr>
              <w:t>, energy drained</w:t>
            </w:r>
          </w:p>
        </w:tc>
        <w:tc>
          <w:tcPr>
            <w:tcW w:w="0" w:type="auto"/>
            <w:tcBorders>
              <w:top w:val="nil"/>
              <w:left w:val="nil"/>
              <w:bottom w:val="nil"/>
              <w:right w:val="single" w:sz="4" w:space="0" w:color="auto"/>
            </w:tcBorders>
            <w:shd w:val="clear" w:color="auto" w:fill="auto"/>
            <w:noWrap/>
            <w:vAlign w:val="center"/>
            <w:hideMark/>
          </w:tcPr>
          <w:p w14:paraId="67642D80" w14:textId="77777777" w:rsidR="00CD50AF" w:rsidRPr="005E34CF" w:rsidRDefault="00CD50AF" w:rsidP="005E34CF">
            <w:pPr>
              <w:spacing w:line="240" w:lineRule="auto"/>
              <w:jc w:val="center"/>
              <w:rPr>
                <w:rFonts w:eastAsia="Times New Roman" w:cs="Times New Roman"/>
                <w:color w:val="000000"/>
                <w:szCs w:val="24"/>
              </w:rPr>
            </w:pPr>
            <w:r w:rsidRPr="005E34CF">
              <w:rPr>
                <w:rFonts w:eastAsia="Times New Roman" w:cs="Times New Roman"/>
                <w:color w:val="000000"/>
                <w:szCs w:val="24"/>
              </w:rPr>
              <w:t>Ballista +1</w:t>
            </w:r>
          </w:p>
        </w:tc>
        <w:tc>
          <w:tcPr>
            <w:tcW w:w="0" w:type="auto"/>
            <w:tcBorders>
              <w:top w:val="nil"/>
              <w:left w:val="nil"/>
              <w:bottom w:val="nil"/>
              <w:right w:val="single" w:sz="4" w:space="0" w:color="auto"/>
            </w:tcBorders>
            <w:shd w:val="clear" w:color="auto" w:fill="auto"/>
            <w:noWrap/>
            <w:vAlign w:val="center"/>
            <w:hideMark/>
          </w:tcPr>
          <w:p w14:paraId="0932775F" w14:textId="77777777" w:rsidR="00CD50AF" w:rsidRPr="005E34CF" w:rsidRDefault="00CD50AF" w:rsidP="005E34CF">
            <w:pPr>
              <w:spacing w:line="240" w:lineRule="auto"/>
              <w:jc w:val="center"/>
              <w:rPr>
                <w:rFonts w:eastAsia="Times New Roman" w:cs="Times New Roman"/>
                <w:color w:val="000000"/>
                <w:szCs w:val="24"/>
              </w:rPr>
            </w:pPr>
            <w:r w:rsidRPr="005E34CF">
              <w:rPr>
                <w:rFonts w:eastAsia="Times New Roman" w:cs="Times New Roman"/>
                <w:color w:val="000000"/>
                <w:szCs w:val="24"/>
              </w:rPr>
              <w:t>3d8+1</w:t>
            </w:r>
          </w:p>
        </w:tc>
        <w:tc>
          <w:tcPr>
            <w:tcW w:w="0" w:type="auto"/>
            <w:tcBorders>
              <w:top w:val="nil"/>
              <w:left w:val="nil"/>
              <w:bottom w:val="nil"/>
              <w:right w:val="single" w:sz="4" w:space="0" w:color="auto"/>
            </w:tcBorders>
            <w:shd w:val="clear" w:color="000000" w:fill="FF0000"/>
            <w:noWrap/>
            <w:vAlign w:val="center"/>
            <w:hideMark/>
          </w:tcPr>
          <w:p w14:paraId="3806D10A" w14:textId="77777777" w:rsidR="00CD50AF" w:rsidRPr="005E34CF" w:rsidRDefault="00CD50AF" w:rsidP="005E34CF">
            <w:pPr>
              <w:spacing w:line="240" w:lineRule="auto"/>
              <w:jc w:val="center"/>
              <w:rPr>
                <w:rFonts w:eastAsia="Times New Roman" w:cs="Times New Roman"/>
                <w:color w:val="FFFFFF"/>
                <w:szCs w:val="24"/>
              </w:rPr>
            </w:pPr>
            <w:r w:rsidRPr="005E34CF">
              <w:rPr>
                <w:rFonts w:eastAsia="Times New Roman" w:cs="Times New Roman"/>
                <w:color w:val="FFFFFF"/>
                <w:szCs w:val="24"/>
              </w:rPr>
              <w:t>5</w:t>
            </w:r>
          </w:p>
        </w:tc>
        <w:tc>
          <w:tcPr>
            <w:tcW w:w="0" w:type="auto"/>
            <w:tcBorders>
              <w:top w:val="nil"/>
              <w:left w:val="nil"/>
              <w:bottom w:val="nil"/>
              <w:right w:val="single" w:sz="4" w:space="0" w:color="auto"/>
            </w:tcBorders>
            <w:shd w:val="clear" w:color="000000" w:fill="33CC33"/>
            <w:noWrap/>
            <w:vAlign w:val="center"/>
            <w:hideMark/>
          </w:tcPr>
          <w:p w14:paraId="02B9FE16" w14:textId="77777777" w:rsidR="00CD50AF" w:rsidRPr="005E34CF" w:rsidRDefault="00CD50AF" w:rsidP="005E34CF">
            <w:pPr>
              <w:spacing w:line="240" w:lineRule="auto"/>
              <w:jc w:val="center"/>
              <w:rPr>
                <w:rFonts w:eastAsia="Times New Roman" w:cs="Times New Roman"/>
                <w:color w:val="000000"/>
                <w:szCs w:val="24"/>
              </w:rPr>
            </w:pPr>
            <w:r w:rsidRPr="005E34CF">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34553715" w14:textId="77777777" w:rsidR="00CD50AF" w:rsidRPr="005E34CF" w:rsidRDefault="00CD50AF" w:rsidP="005E34CF">
            <w:pPr>
              <w:spacing w:line="240" w:lineRule="auto"/>
              <w:jc w:val="center"/>
              <w:rPr>
                <w:rFonts w:eastAsia="Times New Roman" w:cs="Times New Roman"/>
                <w:color w:val="000000"/>
                <w:szCs w:val="24"/>
              </w:rPr>
            </w:pPr>
            <w:r w:rsidRPr="005E34CF">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58CA5C16" w14:textId="77777777" w:rsidR="00CD50AF" w:rsidRPr="005E34CF" w:rsidRDefault="00CD50AF" w:rsidP="005E34CF">
            <w:pPr>
              <w:spacing w:line="240" w:lineRule="auto"/>
              <w:jc w:val="center"/>
              <w:rPr>
                <w:rFonts w:eastAsia="Times New Roman" w:cs="Times New Roman"/>
                <w:color w:val="000000"/>
                <w:szCs w:val="24"/>
              </w:rPr>
            </w:pPr>
            <w:r w:rsidRPr="005E34CF">
              <w:rPr>
                <w:rFonts w:eastAsia="Times New Roman" w:cs="Times New Roman"/>
                <w:color w:val="000000"/>
                <w:szCs w:val="24"/>
              </w:rPr>
              <w:t>6</w:t>
            </w:r>
          </w:p>
        </w:tc>
        <w:tc>
          <w:tcPr>
            <w:tcW w:w="0" w:type="auto"/>
            <w:tcBorders>
              <w:top w:val="nil"/>
              <w:left w:val="single" w:sz="4" w:space="0" w:color="auto"/>
              <w:bottom w:val="nil"/>
              <w:right w:val="single" w:sz="4" w:space="0" w:color="auto"/>
            </w:tcBorders>
            <w:shd w:val="clear" w:color="000000" w:fill="00FF00"/>
            <w:noWrap/>
            <w:vAlign w:val="center"/>
            <w:hideMark/>
          </w:tcPr>
          <w:p w14:paraId="663BA84F" w14:textId="77777777" w:rsidR="00CD50AF" w:rsidRPr="005E34CF" w:rsidRDefault="00CD50AF" w:rsidP="005E34CF">
            <w:pPr>
              <w:spacing w:line="240" w:lineRule="auto"/>
              <w:jc w:val="center"/>
              <w:rPr>
                <w:rFonts w:eastAsia="Times New Roman" w:cs="Times New Roman"/>
                <w:b/>
                <w:bCs/>
                <w:color w:val="FFCC00"/>
                <w:szCs w:val="24"/>
              </w:rPr>
            </w:pPr>
            <w:r w:rsidRPr="005E34CF">
              <w:rPr>
                <w:rFonts w:eastAsia="Times New Roman" w:cs="Times New Roman"/>
                <w:b/>
                <w:bCs/>
                <w:color w:val="FFCC00"/>
                <w:szCs w:val="24"/>
              </w:rPr>
              <w:t>20</w:t>
            </w:r>
          </w:p>
        </w:tc>
        <w:tc>
          <w:tcPr>
            <w:tcW w:w="0" w:type="auto"/>
            <w:tcBorders>
              <w:top w:val="nil"/>
              <w:left w:val="nil"/>
              <w:bottom w:val="nil"/>
              <w:right w:val="single" w:sz="4" w:space="0" w:color="auto"/>
            </w:tcBorders>
            <w:shd w:val="clear" w:color="auto" w:fill="auto"/>
            <w:noWrap/>
            <w:vAlign w:val="center"/>
            <w:hideMark/>
          </w:tcPr>
          <w:p w14:paraId="19B4C341" w14:textId="77777777" w:rsidR="00CD50AF" w:rsidRPr="005E34CF" w:rsidRDefault="00CD50AF" w:rsidP="005E34CF">
            <w:pPr>
              <w:spacing w:line="240" w:lineRule="auto"/>
              <w:jc w:val="center"/>
              <w:rPr>
                <w:rFonts w:eastAsia="Times New Roman" w:cs="Times New Roman"/>
                <w:color w:val="000000"/>
                <w:szCs w:val="24"/>
              </w:rPr>
            </w:pPr>
            <w:r w:rsidRPr="005E34CF">
              <w:rPr>
                <w:rFonts w:eastAsia="Times New Roman" w:cs="Times New Roman"/>
                <w:color w:val="000000"/>
                <w:szCs w:val="24"/>
              </w:rPr>
              <w:t>26</w:t>
            </w:r>
          </w:p>
        </w:tc>
        <w:tc>
          <w:tcPr>
            <w:tcW w:w="0" w:type="auto"/>
            <w:tcBorders>
              <w:top w:val="nil"/>
              <w:left w:val="single" w:sz="4" w:space="0" w:color="auto"/>
              <w:bottom w:val="nil"/>
              <w:right w:val="single" w:sz="4" w:space="0" w:color="auto"/>
            </w:tcBorders>
            <w:shd w:val="clear" w:color="000000" w:fill="FF0000"/>
            <w:noWrap/>
            <w:vAlign w:val="center"/>
            <w:hideMark/>
          </w:tcPr>
          <w:p w14:paraId="6B427997" w14:textId="77777777" w:rsidR="00CD50AF" w:rsidRPr="005E34CF" w:rsidRDefault="00CD50AF" w:rsidP="005E34CF">
            <w:pPr>
              <w:spacing w:line="240" w:lineRule="auto"/>
              <w:jc w:val="center"/>
              <w:rPr>
                <w:rFonts w:ascii="Wingdings" w:eastAsia="Times New Roman" w:hAnsi="Wingdings" w:cs="Times New Roman"/>
                <w:color w:val="000000"/>
                <w:szCs w:val="24"/>
              </w:rPr>
            </w:pPr>
            <w:r w:rsidRPr="005E34CF">
              <w:rPr>
                <w:rFonts w:ascii="Wingdings" w:eastAsia="Times New Roman" w:hAnsi="Wingdings" w:cs="Times New Roman"/>
                <w:color w:val="000000"/>
                <w:szCs w:val="24"/>
              </w:rPr>
              <w:t>þ</w:t>
            </w:r>
          </w:p>
        </w:tc>
      </w:tr>
      <w:tr w:rsidR="00CD50AF" w:rsidRPr="005E34CF" w14:paraId="0198D28E" w14:textId="77777777" w:rsidTr="005E34CF">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678F1ED2" w14:textId="77777777" w:rsidR="00CD50AF" w:rsidRPr="005E34CF" w:rsidRDefault="00CD50AF" w:rsidP="005E34CF">
            <w:pPr>
              <w:spacing w:line="240" w:lineRule="auto"/>
              <w:jc w:val="center"/>
              <w:rPr>
                <w:rFonts w:eastAsia="Times New Roman" w:cs="Times New Roman"/>
                <w:szCs w:val="24"/>
              </w:rPr>
            </w:pPr>
            <w:r w:rsidRPr="005E34CF">
              <w:rPr>
                <w:rFonts w:eastAsia="Times New Roman" w:cs="Times New Roman"/>
                <w:szCs w:val="24"/>
              </w:rPr>
              <w:t xml:space="preserve">Cloud Giant, </w:t>
            </w:r>
            <w:proofErr w:type="spellStart"/>
            <w:r w:rsidRPr="005E34CF">
              <w:rPr>
                <w:rFonts w:eastAsia="Times New Roman" w:cs="Times New Roman"/>
                <w:szCs w:val="24"/>
              </w:rPr>
              <w:t>Ballister</w:t>
            </w:r>
            <w:proofErr w:type="spellEnd"/>
            <w:r w:rsidRPr="005E34CF">
              <w:rPr>
                <w:rFonts w:eastAsia="Times New Roman" w:cs="Times New Roman"/>
                <w:szCs w:val="24"/>
              </w:rPr>
              <w:t>, energy drained</w:t>
            </w:r>
          </w:p>
        </w:tc>
        <w:tc>
          <w:tcPr>
            <w:tcW w:w="0" w:type="auto"/>
            <w:tcBorders>
              <w:top w:val="nil"/>
              <w:left w:val="nil"/>
              <w:bottom w:val="nil"/>
              <w:right w:val="single" w:sz="4" w:space="0" w:color="auto"/>
            </w:tcBorders>
            <w:shd w:val="clear" w:color="auto" w:fill="auto"/>
            <w:noWrap/>
            <w:vAlign w:val="center"/>
            <w:hideMark/>
          </w:tcPr>
          <w:p w14:paraId="789E46E3" w14:textId="77777777" w:rsidR="00CD50AF" w:rsidRPr="005E34CF" w:rsidRDefault="00CD50AF" w:rsidP="005E34CF">
            <w:pPr>
              <w:spacing w:line="240" w:lineRule="auto"/>
              <w:jc w:val="center"/>
              <w:rPr>
                <w:rFonts w:eastAsia="Times New Roman" w:cs="Times New Roman"/>
                <w:color w:val="000000"/>
                <w:szCs w:val="24"/>
              </w:rPr>
            </w:pPr>
            <w:r w:rsidRPr="005E34CF">
              <w:rPr>
                <w:rFonts w:eastAsia="Times New Roman" w:cs="Times New Roman"/>
                <w:color w:val="000000"/>
                <w:szCs w:val="24"/>
              </w:rPr>
              <w:t>Ballista +1</w:t>
            </w:r>
          </w:p>
        </w:tc>
        <w:tc>
          <w:tcPr>
            <w:tcW w:w="0" w:type="auto"/>
            <w:tcBorders>
              <w:top w:val="nil"/>
              <w:left w:val="nil"/>
              <w:bottom w:val="nil"/>
              <w:right w:val="single" w:sz="4" w:space="0" w:color="auto"/>
            </w:tcBorders>
            <w:shd w:val="clear" w:color="auto" w:fill="auto"/>
            <w:noWrap/>
            <w:vAlign w:val="center"/>
            <w:hideMark/>
          </w:tcPr>
          <w:p w14:paraId="6B12622E" w14:textId="77777777" w:rsidR="00CD50AF" w:rsidRPr="005E34CF" w:rsidRDefault="00CD50AF" w:rsidP="005E34CF">
            <w:pPr>
              <w:spacing w:line="240" w:lineRule="auto"/>
              <w:jc w:val="center"/>
              <w:rPr>
                <w:rFonts w:eastAsia="Times New Roman" w:cs="Times New Roman"/>
                <w:color w:val="000000"/>
                <w:szCs w:val="24"/>
              </w:rPr>
            </w:pPr>
            <w:r w:rsidRPr="005E34CF">
              <w:rPr>
                <w:rFonts w:eastAsia="Times New Roman" w:cs="Times New Roman"/>
                <w:color w:val="000000"/>
                <w:szCs w:val="24"/>
              </w:rPr>
              <w:t>3d8+1</w:t>
            </w:r>
          </w:p>
        </w:tc>
        <w:tc>
          <w:tcPr>
            <w:tcW w:w="0" w:type="auto"/>
            <w:tcBorders>
              <w:top w:val="nil"/>
              <w:left w:val="nil"/>
              <w:bottom w:val="nil"/>
              <w:right w:val="single" w:sz="4" w:space="0" w:color="auto"/>
            </w:tcBorders>
            <w:shd w:val="clear" w:color="000000" w:fill="FF0000"/>
            <w:noWrap/>
            <w:vAlign w:val="center"/>
            <w:hideMark/>
          </w:tcPr>
          <w:p w14:paraId="260DB423" w14:textId="77777777" w:rsidR="00CD50AF" w:rsidRPr="005E34CF" w:rsidRDefault="00CD50AF" w:rsidP="005E34CF">
            <w:pPr>
              <w:spacing w:line="240" w:lineRule="auto"/>
              <w:jc w:val="center"/>
              <w:rPr>
                <w:rFonts w:eastAsia="Times New Roman" w:cs="Times New Roman"/>
                <w:color w:val="FFFFFF"/>
                <w:szCs w:val="24"/>
              </w:rPr>
            </w:pPr>
            <w:r w:rsidRPr="005E34CF">
              <w:rPr>
                <w:rFonts w:eastAsia="Times New Roman" w:cs="Times New Roman"/>
                <w:color w:val="FFFFFF"/>
                <w:szCs w:val="24"/>
              </w:rPr>
              <w:t>5</w:t>
            </w:r>
          </w:p>
        </w:tc>
        <w:tc>
          <w:tcPr>
            <w:tcW w:w="0" w:type="auto"/>
            <w:tcBorders>
              <w:top w:val="nil"/>
              <w:left w:val="nil"/>
              <w:bottom w:val="nil"/>
              <w:right w:val="single" w:sz="4" w:space="0" w:color="auto"/>
            </w:tcBorders>
            <w:shd w:val="clear" w:color="000000" w:fill="33CC33"/>
            <w:noWrap/>
            <w:vAlign w:val="center"/>
            <w:hideMark/>
          </w:tcPr>
          <w:p w14:paraId="68C05E37" w14:textId="77777777" w:rsidR="00CD50AF" w:rsidRPr="005E34CF" w:rsidRDefault="00CD50AF" w:rsidP="005E34CF">
            <w:pPr>
              <w:spacing w:line="240" w:lineRule="auto"/>
              <w:jc w:val="center"/>
              <w:rPr>
                <w:rFonts w:eastAsia="Times New Roman" w:cs="Times New Roman"/>
                <w:color w:val="000000"/>
                <w:szCs w:val="24"/>
              </w:rPr>
            </w:pPr>
            <w:r w:rsidRPr="005E34CF">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36EB598B" w14:textId="77777777" w:rsidR="00CD50AF" w:rsidRPr="005E34CF" w:rsidRDefault="00CD50AF" w:rsidP="005E34CF">
            <w:pPr>
              <w:spacing w:line="240" w:lineRule="auto"/>
              <w:jc w:val="center"/>
              <w:rPr>
                <w:rFonts w:eastAsia="Times New Roman" w:cs="Times New Roman"/>
                <w:color w:val="000000"/>
                <w:szCs w:val="24"/>
              </w:rPr>
            </w:pPr>
            <w:r w:rsidRPr="005E34CF">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3C9F2C4D" w14:textId="77777777" w:rsidR="00CD50AF" w:rsidRPr="005E34CF" w:rsidRDefault="00CD50AF" w:rsidP="005E34CF">
            <w:pPr>
              <w:spacing w:line="240" w:lineRule="auto"/>
              <w:jc w:val="center"/>
              <w:rPr>
                <w:rFonts w:eastAsia="Times New Roman" w:cs="Times New Roman"/>
                <w:color w:val="000000"/>
                <w:szCs w:val="24"/>
              </w:rPr>
            </w:pPr>
            <w:r w:rsidRPr="005E34CF">
              <w:rPr>
                <w:rFonts w:eastAsia="Times New Roman" w:cs="Times New Roman"/>
                <w:color w:val="000000"/>
                <w:szCs w:val="24"/>
              </w:rPr>
              <w:t>6</w:t>
            </w:r>
          </w:p>
        </w:tc>
        <w:tc>
          <w:tcPr>
            <w:tcW w:w="0" w:type="auto"/>
            <w:tcBorders>
              <w:top w:val="nil"/>
              <w:left w:val="single" w:sz="4" w:space="0" w:color="auto"/>
              <w:bottom w:val="nil"/>
              <w:right w:val="single" w:sz="4" w:space="0" w:color="auto"/>
            </w:tcBorders>
            <w:shd w:val="clear" w:color="000000" w:fill="00FF00"/>
            <w:noWrap/>
            <w:vAlign w:val="center"/>
            <w:hideMark/>
          </w:tcPr>
          <w:p w14:paraId="41736BCD" w14:textId="77777777" w:rsidR="00CD50AF" w:rsidRPr="005E34CF" w:rsidRDefault="00CD50AF" w:rsidP="005E34CF">
            <w:pPr>
              <w:spacing w:line="240" w:lineRule="auto"/>
              <w:jc w:val="center"/>
              <w:rPr>
                <w:rFonts w:eastAsia="Times New Roman" w:cs="Times New Roman"/>
                <w:b/>
                <w:bCs/>
                <w:color w:val="FFCC00"/>
                <w:szCs w:val="24"/>
              </w:rPr>
            </w:pPr>
            <w:r w:rsidRPr="005E34CF">
              <w:rPr>
                <w:rFonts w:eastAsia="Times New Roman" w:cs="Times New Roman"/>
                <w:b/>
                <w:bCs/>
                <w:color w:val="FFCC00"/>
                <w:szCs w:val="24"/>
              </w:rPr>
              <w:t>18</w:t>
            </w:r>
          </w:p>
        </w:tc>
        <w:tc>
          <w:tcPr>
            <w:tcW w:w="0" w:type="auto"/>
            <w:tcBorders>
              <w:top w:val="nil"/>
              <w:left w:val="nil"/>
              <w:bottom w:val="nil"/>
              <w:right w:val="single" w:sz="4" w:space="0" w:color="auto"/>
            </w:tcBorders>
            <w:shd w:val="clear" w:color="auto" w:fill="auto"/>
            <w:noWrap/>
            <w:vAlign w:val="center"/>
            <w:hideMark/>
          </w:tcPr>
          <w:p w14:paraId="03FB6B8C" w14:textId="77777777" w:rsidR="00CD50AF" w:rsidRPr="005E34CF" w:rsidRDefault="00CD50AF" w:rsidP="005E34CF">
            <w:pPr>
              <w:spacing w:line="240" w:lineRule="auto"/>
              <w:jc w:val="center"/>
              <w:rPr>
                <w:rFonts w:eastAsia="Times New Roman" w:cs="Times New Roman"/>
                <w:color w:val="000000"/>
                <w:szCs w:val="24"/>
              </w:rPr>
            </w:pPr>
            <w:r w:rsidRPr="005E34CF">
              <w:rPr>
                <w:rFonts w:eastAsia="Times New Roman" w:cs="Times New Roman"/>
                <w:color w:val="000000"/>
                <w:szCs w:val="24"/>
              </w:rPr>
              <w:t>24</w:t>
            </w:r>
          </w:p>
        </w:tc>
        <w:tc>
          <w:tcPr>
            <w:tcW w:w="0" w:type="auto"/>
            <w:tcBorders>
              <w:top w:val="nil"/>
              <w:left w:val="single" w:sz="4" w:space="0" w:color="auto"/>
              <w:bottom w:val="nil"/>
              <w:right w:val="single" w:sz="4" w:space="0" w:color="auto"/>
            </w:tcBorders>
            <w:shd w:val="clear" w:color="000000" w:fill="FF0000"/>
            <w:noWrap/>
            <w:vAlign w:val="center"/>
            <w:hideMark/>
          </w:tcPr>
          <w:p w14:paraId="086ABB1C" w14:textId="77777777" w:rsidR="00CD50AF" w:rsidRPr="005E34CF" w:rsidRDefault="00CD50AF" w:rsidP="005E34CF">
            <w:pPr>
              <w:spacing w:line="240" w:lineRule="auto"/>
              <w:jc w:val="center"/>
              <w:rPr>
                <w:rFonts w:ascii="Wingdings" w:eastAsia="Times New Roman" w:hAnsi="Wingdings" w:cs="Times New Roman"/>
                <w:color w:val="000000"/>
                <w:szCs w:val="24"/>
              </w:rPr>
            </w:pPr>
            <w:r w:rsidRPr="005E34CF">
              <w:rPr>
                <w:rFonts w:ascii="Wingdings" w:eastAsia="Times New Roman" w:hAnsi="Wingdings" w:cs="Times New Roman"/>
                <w:color w:val="000000"/>
                <w:szCs w:val="24"/>
              </w:rPr>
              <w:t>ý</w:t>
            </w:r>
          </w:p>
        </w:tc>
      </w:tr>
      <w:tr w:rsidR="00CD50AF" w:rsidRPr="005E34CF" w14:paraId="19891D5E" w14:textId="77777777" w:rsidTr="005E34CF">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46F73E21" w14:textId="77777777" w:rsidR="00CD50AF" w:rsidRPr="005E34CF" w:rsidRDefault="00CD50AF" w:rsidP="005E34CF">
            <w:pPr>
              <w:spacing w:line="240" w:lineRule="auto"/>
              <w:jc w:val="center"/>
              <w:rPr>
                <w:rFonts w:eastAsia="Times New Roman" w:cs="Times New Roman"/>
                <w:szCs w:val="24"/>
              </w:rPr>
            </w:pPr>
            <w:r w:rsidRPr="005E34CF">
              <w:rPr>
                <w:rFonts w:eastAsia="Times New Roman" w:cs="Times New Roman"/>
                <w:szCs w:val="24"/>
              </w:rPr>
              <w:t xml:space="preserve">Cloud Giant, </w:t>
            </w:r>
            <w:proofErr w:type="spellStart"/>
            <w:r w:rsidRPr="005E34CF">
              <w:rPr>
                <w:rFonts w:eastAsia="Times New Roman" w:cs="Times New Roman"/>
                <w:szCs w:val="24"/>
              </w:rPr>
              <w:t>Ballister</w:t>
            </w:r>
            <w:proofErr w:type="spellEnd"/>
          </w:p>
        </w:tc>
        <w:tc>
          <w:tcPr>
            <w:tcW w:w="0" w:type="auto"/>
            <w:tcBorders>
              <w:top w:val="nil"/>
              <w:left w:val="nil"/>
              <w:bottom w:val="nil"/>
              <w:right w:val="single" w:sz="4" w:space="0" w:color="auto"/>
            </w:tcBorders>
            <w:shd w:val="clear" w:color="auto" w:fill="auto"/>
            <w:noWrap/>
            <w:vAlign w:val="center"/>
            <w:hideMark/>
          </w:tcPr>
          <w:p w14:paraId="16173FD9" w14:textId="77777777" w:rsidR="00CD50AF" w:rsidRPr="005E34CF" w:rsidRDefault="00CD50AF" w:rsidP="005E34CF">
            <w:pPr>
              <w:spacing w:line="240" w:lineRule="auto"/>
              <w:jc w:val="center"/>
              <w:rPr>
                <w:rFonts w:eastAsia="Times New Roman" w:cs="Times New Roman"/>
                <w:color w:val="000000"/>
                <w:szCs w:val="24"/>
              </w:rPr>
            </w:pPr>
            <w:r w:rsidRPr="005E34CF">
              <w:rPr>
                <w:rFonts w:eastAsia="Times New Roman" w:cs="Times New Roman"/>
                <w:color w:val="000000"/>
                <w:szCs w:val="24"/>
              </w:rPr>
              <w:t>Ballista +1</w:t>
            </w:r>
          </w:p>
        </w:tc>
        <w:tc>
          <w:tcPr>
            <w:tcW w:w="0" w:type="auto"/>
            <w:tcBorders>
              <w:top w:val="nil"/>
              <w:left w:val="nil"/>
              <w:bottom w:val="nil"/>
              <w:right w:val="single" w:sz="4" w:space="0" w:color="auto"/>
            </w:tcBorders>
            <w:shd w:val="clear" w:color="auto" w:fill="auto"/>
            <w:noWrap/>
            <w:vAlign w:val="center"/>
            <w:hideMark/>
          </w:tcPr>
          <w:p w14:paraId="14F922BB" w14:textId="77777777" w:rsidR="00CD50AF" w:rsidRPr="005E34CF" w:rsidRDefault="00CD50AF" w:rsidP="005E34CF">
            <w:pPr>
              <w:spacing w:line="240" w:lineRule="auto"/>
              <w:jc w:val="center"/>
              <w:rPr>
                <w:rFonts w:eastAsia="Times New Roman" w:cs="Times New Roman"/>
                <w:color w:val="000000"/>
                <w:szCs w:val="24"/>
              </w:rPr>
            </w:pPr>
            <w:r w:rsidRPr="005E34CF">
              <w:rPr>
                <w:rFonts w:eastAsia="Times New Roman" w:cs="Times New Roman"/>
                <w:color w:val="000000"/>
                <w:szCs w:val="24"/>
              </w:rPr>
              <w:t>3d8+1</w:t>
            </w:r>
          </w:p>
        </w:tc>
        <w:tc>
          <w:tcPr>
            <w:tcW w:w="0" w:type="auto"/>
            <w:tcBorders>
              <w:top w:val="nil"/>
              <w:left w:val="nil"/>
              <w:bottom w:val="nil"/>
              <w:right w:val="single" w:sz="4" w:space="0" w:color="auto"/>
            </w:tcBorders>
            <w:shd w:val="clear" w:color="000000" w:fill="FF0000"/>
            <w:noWrap/>
            <w:vAlign w:val="center"/>
            <w:hideMark/>
          </w:tcPr>
          <w:p w14:paraId="46C04414" w14:textId="77777777" w:rsidR="00CD50AF" w:rsidRPr="005E34CF" w:rsidRDefault="00CD50AF" w:rsidP="005E34CF">
            <w:pPr>
              <w:spacing w:line="240" w:lineRule="auto"/>
              <w:jc w:val="center"/>
              <w:rPr>
                <w:rFonts w:eastAsia="Times New Roman" w:cs="Times New Roman"/>
                <w:color w:val="FFFFFF"/>
                <w:szCs w:val="24"/>
              </w:rPr>
            </w:pPr>
            <w:r w:rsidRPr="005E34CF">
              <w:rPr>
                <w:rFonts w:eastAsia="Times New Roman" w:cs="Times New Roman"/>
                <w:color w:val="FFFFFF"/>
                <w:szCs w:val="24"/>
              </w:rPr>
              <w:t>12</w:t>
            </w:r>
          </w:p>
        </w:tc>
        <w:tc>
          <w:tcPr>
            <w:tcW w:w="0" w:type="auto"/>
            <w:tcBorders>
              <w:top w:val="nil"/>
              <w:left w:val="nil"/>
              <w:bottom w:val="nil"/>
              <w:right w:val="single" w:sz="4" w:space="0" w:color="auto"/>
            </w:tcBorders>
            <w:shd w:val="clear" w:color="000000" w:fill="33CC33"/>
            <w:noWrap/>
            <w:vAlign w:val="center"/>
            <w:hideMark/>
          </w:tcPr>
          <w:p w14:paraId="0343ACBA" w14:textId="77777777" w:rsidR="00CD50AF" w:rsidRPr="005E34CF" w:rsidRDefault="00CD50AF" w:rsidP="005E34CF">
            <w:pPr>
              <w:spacing w:line="240" w:lineRule="auto"/>
              <w:jc w:val="center"/>
              <w:rPr>
                <w:rFonts w:eastAsia="Times New Roman" w:cs="Times New Roman"/>
                <w:color w:val="000000"/>
                <w:szCs w:val="24"/>
              </w:rPr>
            </w:pPr>
            <w:r w:rsidRPr="005E34CF">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564620E1" w14:textId="4E96136E" w:rsidR="00CD50AF" w:rsidRPr="005E34CF" w:rsidRDefault="00CD50AF" w:rsidP="005E34CF">
            <w:pPr>
              <w:spacing w:line="240" w:lineRule="auto"/>
              <w:jc w:val="center"/>
              <w:rPr>
                <w:rFonts w:eastAsia="Times New Roman" w:cs="Times New Roman"/>
                <w:color w:val="000000"/>
                <w:szCs w:val="24"/>
              </w:rPr>
            </w:pPr>
            <w:r w:rsidRPr="005E34CF">
              <w:rPr>
                <w:rFonts w:eastAsia="Times New Roman" w:cs="Times New Roman"/>
                <w:color w:val="000000"/>
                <w:szCs w:val="24"/>
              </w:rPr>
              <w:t>1</w:t>
            </w:r>
            <w:r>
              <w:rPr>
                <w:rFonts w:eastAsia="Times New Roman" w:cs="Times New Roman"/>
                <w:color w:val="000000"/>
                <w:szCs w:val="24"/>
              </w:rPr>
              <w:t xml:space="preserve"> – 2 range</w:t>
            </w:r>
          </w:p>
        </w:tc>
        <w:tc>
          <w:tcPr>
            <w:tcW w:w="0" w:type="auto"/>
            <w:tcBorders>
              <w:top w:val="nil"/>
              <w:left w:val="nil"/>
              <w:bottom w:val="nil"/>
              <w:right w:val="single" w:sz="4" w:space="0" w:color="auto"/>
            </w:tcBorders>
            <w:shd w:val="clear" w:color="auto" w:fill="auto"/>
            <w:noWrap/>
            <w:vAlign w:val="center"/>
            <w:hideMark/>
          </w:tcPr>
          <w:p w14:paraId="475CC247" w14:textId="757597CD" w:rsidR="00CD50AF" w:rsidRPr="005E34CF" w:rsidRDefault="00CD50AF" w:rsidP="005E34CF">
            <w:pPr>
              <w:spacing w:line="240" w:lineRule="auto"/>
              <w:jc w:val="center"/>
              <w:rPr>
                <w:rFonts w:eastAsia="Times New Roman" w:cs="Times New Roman"/>
                <w:color w:val="000000"/>
                <w:szCs w:val="24"/>
              </w:rPr>
            </w:pPr>
            <w:r w:rsidRPr="005E34CF">
              <w:rPr>
                <w:rFonts w:eastAsia="Times New Roman" w:cs="Times New Roman"/>
                <w:color w:val="000000"/>
                <w:szCs w:val="24"/>
              </w:rPr>
              <w:t>1</w:t>
            </w:r>
            <w:r>
              <w:rPr>
                <w:rFonts w:eastAsia="Times New Roman" w:cs="Times New Roman"/>
                <w:color w:val="000000"/>
                <w:szCs w:val="24"/>
              </w:rPr>
              <w:t>1</w:t>
            </w:r>
          </w:p>
        </w:tc>
        <w:tc>
          <w:tcPr>
            <w:tcW w:w="0" w:type="auto"/>
            <w:tcBorders>
              <w:top w:val="nil"/>
              <w:left w:val="single" w:sz="4" w:space="0" w:color="auto"/>
              <w:bottom w:val="nil"/>
              <w:right w:val="single" w:sz="4" w:space="0" w:color="auto"/>
            </w:tcBorders>
            <w:shd w:val="clear" w:color="000000" w:fill="00FF00"/>
            <w:noWrap/>
            <w:vAlign w:val="center"/>
            <w:hideMark/>
          </w:tcPr>
          <w:p w14:paraId="4C95EF64" w14:textId="77777777" w:rsidR="00CD50AF" w:rsidRPr="005E34CF" w:rsidRDefault="00CD50AF" w:rsidP="005E34CF">
            <w:pPr>
              <w:spacing w:line="240" w:lineRule="auto"/>
              <w:jc w:val="center"/>
              <w:rPr>
                <w:rFonts w:eastAsia="Times New Roman" w:cs="Times New Roman"/>
                <w:b/>
                <w:bCs/>
                <w:color w:val="FFCC00"/>
                <w:szCs w:val="24"/>
              </w:rPr>
            </w:pPr>
            <w:r w:rsidRPr="005E34CF">
              <w:rPr>
                <w:rFonts w:eastAsia="Times New Roman" w:cs="Times New Roman"/>
                <w:b/>
                <w:bCs/>
                <w:color w:val="FFCC00"/>
                <w:szCs w:val="24"/>
              </w:rPr>
              <w:t>8</w:t>
            </w:r>
          </w:p>
        </w:tc>
        <w:tc>
          <w:tcPr>
            <w:tcW w:w="0" w:type="auto"/>
            <w:tcBorders>
              <w:top w:val="nil"/>
              <w:left w:val="nil"/>
              <w:bottom w:val="nil"/>
              <w:right w:val="single" w:sz="4" w:space="0" w:color="auto"/>
            </w:tcBorders>
            <w:shd w:val="clear" w:color="auto" w:fill="auto"/>
            <w:noWrap/>
            <w:vAlign w:val="center"/>
            <w:hideMark/>
          </w:tcPr>
          <w:p w14:paraId="2F0DA1C0" w14:textId="2F1648BF" w:rsidR="00CD50AF" w:rsidRPr="005E34CF" w:rsidRDefault="00CD50AF" w:rsidP="005E34CF">
            <w:pPr>
              <w:spacing w:line="240" w:lineRule="auto"/>
              <w:jc w:val="center"/>
              <w:rPr>
                <w:rFonts w:eastAsia="Times New Roman" w:cs="Times New Roman"/>
                <w:color w:val="000000"/>
                <w:szCs w:val="24"/>
              </w:rPr>
            </w:pPr>
            <w:r>
              <w:rPr>
                <w:rFonts w:eastAsia="Times New Roman" w:cs="Times New Roman"/>
                <w:color w:val="000000"/>
                <w:szCs w:val="24"/>
              </w:rPr>
              <w:t>19</w:t>
            </w:r>
          </w:p>
        </w:tc>
        <w:tc>
          <w:tcPr>
            <w:tcW w:w="0" w:type="auto"/>
            <w:tcBorders>
              <w:top w:val="nil"/>
              <w:left w:val="single" w:sz="4" w:space="0" w:color="auto"/>
              <w:bottom w:val="nil"/>
              <w:right w:val="single" w:sz="4" w:space="0" w:color="auto"/>
            </w:tcBorders>
            <w:shd w:val="clear" w:color="000000" w:fill="FF0000"/>
            <w:noWrap/>
            <w:vAlign w:val="center"/>
            <w:hideMark/>
          </w:tcPr>
          <w:p w14:paraId="464D2B76" w14:textId="77777777" w:rsidR="00CD50AF" w:rsidRPr="005E34CF" w:rsidRDefault="00CD50AF" w:rsidP="005E34CF">
            <w:pPr>
              <w:spacing w:line="240" w:lineRule="auto"/>
              <w:jc w:val="center"/>
              <w:rPr>
                <w:rFonts w:ascii="Wingdings" w:eastAsia="Times New Roman" w:hAnsi="Wingdings" w:cs="Times New Roman"/>
                <w:color w:val="000000"/>
                <w:szCs w:val="24"/>
              </w:rPr>
            </w:pPr>
            <w:r w:rsidRPr="005E34CF">
              <w:rPr>
                <w:rFonts w:ascii="Wingdings" w:eastAsia="Times New Roman" w:hAnsi="Wingdings" w:cs="Times New Roman"/>
                <w:color w:val="000000"/>
                <w:szCs w:val="24"/>
              </w:rPr>
              <w:t>ý</w:t>
            </w:r>
          </w:p>
        </w:tc>
      </w:tr>
      <w:tr w:rsidR="00CD50AF" w:rsidRPr="005E34CF" w14:paraId="60229AE6" w14:textId="77777777" w:rsidTr="005E34CF">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4703C9F1" w14:textId="77777777" w:rsidR="00CD50AF" w:rsidRPr="005E34CF" w:rsidRDefault="00CD50AF" w:rsidP="005E34CF">
            <w:pPr>
              <w:spacing w:line="240" w:lineRule="auto"/>
              <w:jc w:val="center"/>
              <w:rPr>
                <w:rFonts w:eastAsia="Times New Roman" w:cs="Times New Roman"/>
                <w:szCs w:val="24"/>
              </w:rPr>
            </w:pPr>
            <w:r w:rsidRPr="005E34CF">
              <w:rPr>
                <w:rFonts w:eastAsia="Times New Roman" w:cs="Times New Roman"/>
                <w:szCs w:val="24"/>
              </w:rPr>
              <w:t xml:space="preserve">Cloud Giant, </w:t>
            </w:r>
            <w:proofErr w:type="spellStart"/>
            <w:r w:rsidRPr="005E34CF">
              <w:rPr>
                <w:rFonts w:eastAsia="Times New Roman" w:cs="Times New Roman"/>
                <w:szCs w:val="24"/>
              </w:rPr>
              <w:t>Ballister</w:t>
            </w:r>
            <w:proofErr w:type="spellEnd"/>
          </w:p>
        </w:tc>
        <w:tc>
          <w:tcPr>
            <w:tcW w:w="0" w:type="auto"/>
            <w:tcBorders>
              <w:top w:val="nil"/>
              <w:left w:val="nil"/>
              <w:bottom w:val="nil"/>
              <w:right w:val="single" w:sz="4" w:space="0" w:color="auto"/>
            </w:tcBorders>
            <w:shd w:val="clear" w:color="auto" w:fill="auto"/>
            <w:noWrap/>
            <w:vAlign w:val="center"/>
            <w:hideMark/>
          </w:tcPr>
          <w:p w14:paraId="7766F6D8" w14:textId="77777777" w:rsidR="00CD50AF" w:rsidRPr="005E34CF" w:rsidRDefault="00CD50AF" w:rsidP="005E34CF">
            <w:pPr>
              <w:spacing w:line="240" w:lineRule="auto"/>
              <w:jc w:val="center"/>
              <w:rPr>
                <w:rFonts w:eastAsia="Times New Roman" w:cs="Times New Roman"/>
                <w:color w:val="000000"/>
                <w:szCs w:val="24"/>
              </w:rPr>
            </w:pPr>
            <w:r w:rsidRPr="005E34CF">
              <w:rPr>
                <w:rFonts w:eastAsia="Times New Roman" w:cs="Times New Roman"/>
                <w:color w:val="000000"/>
                <w:szCs w:val="24"/>
              </w:rPr>
              <w:t>Ballista +1</w:t>
            </w:r>
          </w:p>
        </w:tc>
        <w:tc>
          <w:tcPr>
            <w:tcW w:w="0" w:type="auto"/>
            <w:tcBorders>
              <w:top w:val="nil"/>
              <w:left w:val="nil"/>
              <w:bottom w:val="nil"/>
              <w:right w:val="single" w:sz="4" w:space="0" w:color="auto"/>
            </w:tcBorders>
            <w:shd w:val="clear" w:color="auto" w:fill="auto"/>
            <w:noWrap/>
            <w:vAlign w:val="center"/>
            <w:hideMark/>
          </w:tcPr>
          <w:p w14:paraId="4418A392" w14:textId="77777777" w:rsidR="00CD50AF" w:rsidRPr="005E34CF" w:rsidRDefault="00CD50AF" w:rsidP="005E34CF">
            <w:pPr>
              <w:spacing w:line="240" w:lineRule="auto"/>
              <w:jc w:val="center"/>
              <w:rPr>
                <w:rFonts w:eastAsia="Times New Roman" w:cs="Times New Roman"/>
                <w:color w:val="000000"/>
                <w:szCs w:val="24"/>
              </w:rPr>
            </w:pPr>
            <w:r w:rsidRPr="005E34CF">
              <w:rPr>
                <w:rFonts w:eastAsia="Times New Roman" w:cs="Times New Roman"/>
                <w:color w:val="000000"/>
                <w:szCs w:val="24"/>
              </w:rPr>
              <w:t>3d8+1</w:t>
            </w:r>
          </w:p>
        </w:tc>
        <w:tc>
          <w:tcPr>
            <w:tcW w:w="0" w:type="auto"/>
            <w:tcBorders>
              <w:top w:val="nil"/>
              <w:left w:val="nil"/>
              <w:bottom w:val="nil"/>
              <w:right w:val="single" w:sz="4" w:space="0" w:color="auto"/>
            </w:tcBorders>
            <w:shd w:val="clear" w:color="000000" w:fill="FF0000"/>
            <w:noWrap/>
            <w:vAlign w:val="center"/>
            <w:hideMark/>
          </w:tcPr>
          <w:p w14:paraId="62BB1A8C" w14:textId="77777777" w:rsidR="00CD50AF" w:rsidRPr="005E34CF" w:rsidRDefault="00CD50AF" w:rsidP="005E34CF">
            <w:pPr>
              <w:spacing w:line="240" w:lineRule="auto"/>
              <w:jc w:val="center"/>
              <w:rPr>
                <w:rFonts w:eastAsia="Times New Roman" w:cs="Times New Roman"/>
                <w:color w:val="FFFFFF"/>
                <w:szCs w:val="24"/>
              </w:rPr>
            </w:pPr>
            <w:r w:rsidRPr="005E34CF">
              <w:rPr>
                <w:rFonts w:eastAsia="Times New Roman" w:cs="Times New Roman"/>
                <w:color w:val="FFFFFF"/>
                <w:szCs w:val="24"/>
              </w:rPr>
              <w:t>12</w:t>
            </w:r>
          </w:p>
        </w:tc>
        <w:tc>
          <w:tcPr>
            <w:tcW w:w="0" w:type="auto"/>
            <w:tcBorders>
              <w:top w:val="nil"/>
              <w:left w:val="nil"/>
              <w:bottom w:val="nil"/>
              <w:right w:val="single" w:sz="4" w:space="0" w:color="auto"/>
            </w:tcBorders>
            <w:shd w:val="clear" w:color="000000" w:fill="33CC33"/>
            <w:noWrap/>
            <w:vAlign w:val="center"/>
            <w:hideMark/>
          </w:tcPr>
          <w:p w14:paraId="0B75C4E5" w14:textId="77777777" w:rsidR="00CD50AF" w:rsidRPr="005E34CF" w:rsidRDefault="00CD50AF" w:rsidP="005E34CF">
            <w:pPr>
              <w:spacing w:line="240" w:lineRule="auto"/>
              <w:jc w:val="center"/>
              <w:rPr>
                <w:rFonts w:eastAsia="Times New Roman" w:cs="Times New Roman"/>
                <w:color w:val="000000"/>
                <w:szCs w:val="24"/>
              </w:rPr>
            </w:pPr>
            <w:r w:rsidRPr="005E34CF">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400F49C0" w14:textId="4C24992C" w:rsidR="00CD50AF" w:rsidRPr="005E34CF" w:rsidRDefault="00CD50AF" w:rsidP="005E34CF">
            <w:pPr>
              <w:spacing w:line="240" w:lineRule="auto"/>
              <w:jc w:val="center"/>
              <w:rPr>
                <w:rFonts w:eastAsia="Times New Roman" w:cs="Times New Roman"/>
                <w:color w:val="000000"/>
                <w:szCs w:val="24"/>
              </w:rPr>
            </w:pPr>
            <w:r w:rsidRPr="005E34CF">
              <w:rPr>
                <w:rFonts w:eastAsia="Times New Roman" w:cs="Times New Roman"/>
                <w:color w:val="000000"/>
                <w:szCs w:val="24"/>
              </w:rPr>
              <w:t>1</w:t>
            </w:r>
            <w:r>
              <w:rPr>
                <w:rFonts w:eastAsia="Times New Roman" w:cs="Times New Roman"/>
                <w:color w:val="000000"/>
                <w:szCs w:val="24"/>
              </w:rPr>
              <w:t xml:space="preserve"> – 2 range</w:t>
            </w:r>
          </w:p>
        </w:tc>
        <w:tc>
          <w:tcPr>
            <w:tcW w:w="0" w:type="auto"/>
            <w:tcBorders>
              <w:top w:val="nil"/>
              <w:left w:val="nil"/>
              <w:bottom w:val="nil"/>
              <w:right w:val="single" w:sz="4" w:space="0" w:color="auto"/>
            </w:tcBorders>
            <w:shd w:val="clear" w:color="auto" w:fill="auto"/>
            <w:noWrap/>
            <w:vAlign w:val="center"/>
            <w:hideMark/>
          </w:tcPr>
          <w:p w14:paraId="33E99935" w14:textId="4B799E61" w:rsidR="00CD50AF" w:rsidRPr="005E34CF" w:rsidRDefault="00CD50AF" w:rsidP="005E34CF">
            <w:pPr>
              <w:spacing w:line="240" w:lineRule="auto"/>
              <w:jc w:val="center"/>
              <w:rPr>
                <w:rFonts w:eastAsia="Times New Roman" w:cs="Times New Roman"/>
                <w:color w:val="000000"/>
                <w:szCs w:val="24"/>
              </w:rPr>
            </w:pPr>
            <w:r w:rsidRPr="005E34CF">
              <w:rPr>
                <w:rFonts w:eastAsia="Times New Roman" w:cs="Times New Roman"/>
                <w:color w:val="000000"/>
                <w:szCs w:val="24"/>
              </w:rPr>
              <w:t>1</w:t>
            </w:r>
            <w:r>
              <w:rPr>
                <w:rFonts w:eastAsia="Times New Roman" w:cs="Times New Roman"/>
                <w:color w:val="000000"/>
                <w:szCs w:val="24"/>
              </w:rPr>
              <w:t>1</w:t>
            </w:r>
          </w:p>
        </w:tc>
        <w:tc>
          <w:tcPr>
            <w:tcW w:w="0" w:type="auto"/>
            <w:tcBorders>
              <w:top w:val="nil"/>
              <w:left w:val="single" w:sz="4" w:space="0" w:color="auto"/>
              <w:bottom w:val="nil"/>
              <w:right w:val="single" w:sz="4" w:space="0" w:color="auto"/>
            </w:tcBorders>
            <w:shd w:val="clear" w:color="000000" w:fill="00FF00"/>
            <w:noWrap/>
            <w:vAlign w:val="center"/>
            <w:hideMark/>
          </w:tcPr>
          <w:p w14:paraId="23A75D2C" w14:textId="77777777" w:rsidR="00CD50AF" w:rsidRPr="005E34CF" w:rsidRDefault="00CD50AF" w:rsidP="005E34CF">
            <w:pPr>
              <w:spacing w:line="240" w:lineRule="auto"/>
              <w:jc w:val="center"/>
              <w:rPr>
                <w:rFonts w:eastAsia="Times New Roman" w:cs="Times New Roman"/>
                <w:b/>
                <w:bCs/>
                <w:color w:val="FFCC00"/>
                <w:szCs w:val="24"/>
              </w:rPr>
            </w:pPr>
            <w:r w:rsidRPr="005E34CF">
              <w:rPr>
                <w:rFonts w:eastAsia="Times New Roman" w:cs="Times New Roman"/>
                <w:b/>
                <w:bCs/>
                <w:color w:val="FFCC00"/>
                <w:szCs w:val="24"/>
              </w:rPr>
              <w:t>3</w:t>
            </w:r>
          </w:p>
        </w:tc>
        <w:tc>
          <w:tcPr>
            <w:tcW w:w="0" w:type="auto"/>
            <w:tcBorders>
              <w:top w:val="nil"/>
              <w:left w:val="nil"/>
              <w:bottom w:val="nil"/>
              <w:right w:val="single" w:sz="4" w:space="0" w:color="auto"/>
            </w:tcBorders>
            <w:shd w:val="clear" w:color="auto" w:fill="auto"/>
            <w:noWrap/>
            <w:vAlign w:val="center"/>
            <w:hideMark/>
          </w:tcPr>
          <w:p w14:paraId="66AE2F6F" w14:textId="409B6F98" w:rsidR="00CD50AF" w:rsidRPr="005E34CF" w:rsidRDefault="00CD50AF" w:rsidP="005E34CF">
            <w:pPr>
              <w:spacing w:line="240" w:lineRule="auto"/>
              <w:jc w:val="center"/>
              <w:rPr>
                <w:rFonts w:eastAsia="Times New Roman" w:cs="Times New Roman"/>
                <w:color w:val="000000"/>
                <w:szCs w:val="24"/>
              </w:rPr>
            </w:pPr>
            <w:r w:rsidRPr="005E34CF">
              <w:rPr>
                <w:rFonts w:eastAsia="Times New Roman" w:cs="Times New Roman"/>
                <w:color w:val="000000"/>
                <w:szCs w:val="24"/>
              </w:rPr>
              <w:t>1</w:t>
            </w:r>
            <w:r>
              <w:rPr>
                <w:rFonts w:eastAsia="Times New Roman" w:cs="Times New Roman"/>
                <w:color w:val="000000"/>
                <w:szCs w:val="24"/>
              </w:rPr>
              <w:t>4</w:t>
            </w:r>
          </w:p>
        </w:tc>
        <w:tc>
          <w:tcPr>
            <w:tcW w:w="0" w:type="auto"/>
            <w:tcBorders>
              <w:top w:val="nil"/>
              <w:left w:val="single" w:sz="4" w:space="0" w:color="auto"/>
              <w:bottom w:val="nil"/>
              <w:right w:val="single" w:sz="4" w:space="0" w:color="auto"/>
            </w:tcBorders>
            <w:shd w:val="clear" w:color="000000" w:fill="FF0000"/>
            <w:noWrap/>
            <w:vAlign w:val="center"/>
            <w:hideMark/>
          </w:tcPr>
          <w:p w14:paraId="1EACA42A" w14:textId="77777777" w:rsidR="00CD50AF" w:rsidRPr="005E34CF" w:rsidRDefault="00CD50AF" w:rsidP="005E34CF">
            <w:pPr>
              <w:spacing w:line="240" w:lineRule="auto"/>
              <w:jc w:val="center"/>
              <w:rPr>
                <w:rFonts w:ascii="Wingdings" w:eastAsia="Times New Roman" w:hAnsi="Wingdings" w:cs="Times New Roman"/>
                <w:color w:val="000000"/>
                <w:szCs w:val="24"/>
              </w:rPr>
            </w:pPr>
            <w:r w:rsidRPr="005E34CF">
              <w:rPr>
                <w:rFonts w:ascii="Wingdings" w:eastAsia="Times New Roman" w:hAnsi="Wingdings" w:cs="Times New Roman"/>
                <w:color w:val="000000"/>
                <w:szCs w:val="24"/>
              </w:rPr>
              <w:t>ý</w:t>
            </w:r>
          </w:p>
        </w:tc>
      </w:tr>
    </w:tbl>
    <w:p w14:paraId="7C808FEB" w14:textId="77777777" w:rsidR="005E34CF" w:rsidRDefault="005E34CF" w:rsidP="002E5DBE">
      <w:pPr>
        <w:rPr>
          <w:i/>
          <w:iCs/>
          <w:color w:val="9900FF"/>
        </w:rPr>
      </w:pPr>
      <w:r>
        <w:rPr>
          <w:i/>
          <w:iCs/>
          <w:color w:val="9900FF"/>
        </w:rPr>
        <w:t>Threat, miss, threat, miss, miss, miss.  1d20 = 3, 13; not critical hits.</w:t>
      </w:r>
    </w:p>
    <w:p w14:paraId="2681EC97" w14:textId="5C0F506F" w:rsidR="005E34CF" w:rsidRDefault="005E34CF" w:rsidP="002E5DBE">
      <w:pPr>
        <w:rPr>
          <w:i/>
          <w:iCs/>
          <w:color w:val="9900FF"/>
        </w:rPr>
      </w:pPr>
      <w:r>
        <w:rPr>
          <w:i/>
          <w:iCs/>
          <w:color w:val="9900FF"/>
        </w:rPr>
        <w:t>Dmg to dragon 2:  9 + 1 = 10.</w:t>
      </w:r>
    </w:p>
    <w:p w14:paraId="4C779CA9" w14:textId="376D5AFF" w:rsidR="001D3ADF" w:rsidRPr="005E34CF" w:rsidRDefault="005E34CF" w:rsidP="002E5DBE">
      <w:pPr>
        <w:rPr>
          <w:i/>
          <w:iCs/>
          <w:color w:val="9900FF"/>
        </w:rPr>
      </w:pPr>
      <w:r>
        <w:rPr>
          <w:i/>
          <w:iCs/>
          <w:color w:val="9900FF"/>
        </w:rPr>
        <w:t>Dmg to dragon 3:  13 + 1 = 14.</w:t>
      </w:r>
    </w:p>
    <w:p w14:paraId="5E36C235" w14:textId="5A53B942" w:rsidR="002E5DBE" w:rsidRDefault="002E5DBE" w:rsidP="005E34CF"/>
    <w:p w14:paraId="58F702D9" w14:textId="1C974C96" w:rsidR="003968D2" w:rsidRDefault="003968D2" w:rsidP="003968D2">
      <w:pPr>
        <w:jc w:val="center"/>
      </w:pPr>
      <w:r>
        <w:rPr>
          <w:noProof/>
        </w:rPr>
        <w:lastRenderedPageBreak/>
        <w:drawing>
          <wp:inline distT="0" distB="0" distL="0" distR="0" wp14:anchorId="7361DC53" wp14:editId="0C4E4116">
            <wp:extent cx="8220075" cy="216217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8220075" cy="2162175"/>
                    </a:xfrm>
                    <a:prstGeom prst="rect">
                      <a:avLst/>
                    </a:prstGeom>
                  </pic:spPr>
                </pic:pic>
              </a:graphicData>
            </a:graphic>
          </wp:inline>
        </w:drawing>
      </w:r>
    </w:p>
    <w:p w14:paraId="6EC90492" w14:textId="77777777" w:rsidR="003968D2" w:rsidRDefault="003968D2" w:rsidP="005E34CF"/>
    <w:p w14:paraId="7DD645C0" w14:textId="347939BF" w:rsidR="003968D2" w:rsidRDefault="003968D2" w:rsidP="005E34CF">
      <w:r>
        <w:t>A contingent of rocs with cloud giant defenders mounted atop them emerged from the northern underside of the fortress, and turned southward to face off against the dragons.</w:t>
      </w:r>
    </w:p>
    <w:p w14:paraId="224E087B" w14:textId="77777777" w:rsidR="003968D2" w:rsidRDefault="003968D2" w:rsidP="005E34CF"/>
    <w:p w14:paraId="773435AC" w14:textId="69617FF3" w:rsidR="005E34CF" w:rsidRDefault="00CD50AF" w:rsidP="001D3ADF">
      <w:pPr>
        <w:jc w:val="center"/>
      </w:pPr>
      <w:r>
        <w:rPr>
          <w:noProof/>
        </w:rPr>
        <w:drawing>
          <wp:inline distT="0" distB="0" distL="0" distR="0" wp14:anchorId="5C768FCD" wp14:editId="7B3DE274">
            <wp:extent cx="3619500" cy="2894116"/>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a:ext>
                      </a:extLst>
                    </a:blip>
                    <a:stretch>
                      <a:fillRect/>
                    </a:stretch>
                  </pic:blipFill>
                  <pic:spPr>
                    <a:xfrm>
                      <a:off x="0" y="0"/>
                      <a:ext cx="3625259" cy="2898721"/>
                    </a:xfrm>
                    <a:prstGeom prst="rect">
                      <a:avLst/>
                    </a:prstGeom>
                  </pic:spPr>
                </pic:pic>
              </a:graphicData>
            </a:graphic>
          </wp:inline>
        </w:drawing>
      </w:r>
    </w:p>
    <w:p w14:paraId="75C54384" w14:textId="77777777" w:rsidR="00184DE0" w:rsidRDefault="00184DE0" w:rsidP="00C9757C"/>
    <w:p w14:paraId="2BBC1E1C" w14:textId="77777777" w:rsidR="00E35523" w:rsidRDefault="00E35523" w:rsidP="00C9757C">
      <w:bookmarkStart w:id="9" w:name="_Hlk71018028"/>
      <w:r>
        <w:t>Round 5</w:t>
      </w:r>
    </w:p>
    <w:p w14:paraId="6ADBD516" w14:textId="77777777" w:rsidR="00E35523" w:rsidRDefault="00E35523" w:rsidP="00C9757C"/>
    <w:p w14:paraId="0E8AA0AF" w14:textId="77777777" w:rsidR="00E35523" w:rsidRDefault="00E35523" w:rsidP="00C9757C">
      <w:r>
        <w:t>Barkley and Saradette headed back out to the ensuing battle.</w:t>
      </w:r>
    </w:p>
    <w:tbl>
      <w:tblPr>
        <w:tblW w:w="0" w:type="auto"/>
        <w:tblLook w:val="04A0" w:firstRow="1" w:lastRow="0" w:firstColumn="1" w:lastColumn="0" w:noHBand="0" w:noVBand="1"/>
      </w:tblPr>
      <w:tblGrid>
        <w:gridCol w:w="2130"/>
        <w:gridCol w:w="823"/>
        <w:gridCol w:w="1914"/>
        <w:gridCol w:w="1567"/>
        <w:gridCol w:w="809"/>
        <w:gridCol w:w="679"/>
        <w:gridCol w:w="924"/>
        <w:gridCol w:w="1381"/>
      </w:tblGrid>
      <w:tr w:rsidR="00184DE0" w:rsidRPr="00184DE0" w14:paraId="0D3B142B" w14:textId="77777777" w:rsidTr="00184DE0">
        <w:trPr>
          <w:trHeight w:val="684"/>
        </w:trPr>
        <w:tc>
          <w:tcPr>
            <w:tcW w:w="0" w:type="auto"/>
            <w:tcBorders>
              <w:top w:val="single" w:sz="8" w:space="0" w:color="auto"/>
              <w:left w:val="double" w:sz="6" w:space="0" w:color="auto"/>
              <w:bottom w:val="single" w:sz="4" w:space="0" w:color="auto"/>
              <w:right w:val="nil"/>
            </w:tcBorders>
            <w:shd w:val="clear" w:color="000000" w:fill="008000"/>
            <w:noWrap/>
            <w:vAlign w:val="center"/>
            <w:hideMark/>
          </w:tcPr>
          <w:p w14:paraId="77431E6E" w14:textId="77777777" w:rsidR="00184DE0" w:rsidRDefault="00184DE0" w:rsidP="00184DE0">
            <w:pPr>
              <w:spacing w:line="240" w:lineRule="auto"/>
              <w:jc w:val="center"/>
              <w:rPr>
                <w:rFonts w:eastAsia="Times New Roman" w:cs="Times New Roman"/>
                <w:b/>
                <w:bCs/>
                <w:color w:val="FFFFFF"/>
                <w:sz w:val="26"/>
                <w:szCs w:val="26"/>
              </w:rPr>
            </w:pPr>
            <w:r w:rsidRPr="00184DE0">
              <w:rPr>
                <w:rFonts w:eastAsia="Times New Roman" w:cs="Times New Roman"/>
                <w:b/>
                <w:bCs/>
                <w:color w:val="FFFFFF"/>
                <w:sz w:val="26"/>
                <w:szCs w:val="26"/>
              </w:rPr>
              <w:t>Save</w:t>
            </w:r>
            <w:r>
              <w:rPr>
                <w:rFonts w:eastAsia="Times New Roman" w:cs="Times New Roman"/>
                <w:b/>
                <w:bCs/>
                <w:color w:val="FFFFFF"/>
                <w:sz w:val="26"/>
                <w:szCs w:val="26"/>
              </w:rPr>
              <w:t xml:space="preserve"> vs.</w:t>
            </w:r>
          </w:p>
          <w:p w14:paraId="64F35F64" w14:textId="77777777" w:rsidR="00184DE0" w:rsidRPr="00184DE0" w:rsidRDefault="00184DE0" w:rsidP="00184DE0">
            <w:pPr>
              <w:spacing w:line="240" w:lineRule="auto"/>
              <w:jc w:val="center"/>
              <w:rPr>
                <w:rFonts w:eastAsia="Times New Roman" w:cs="Times New Roman"/>
                <w:color w:val="FFFFFF"/>
                <w:sz w:val="26"/>
                <w:szCs w:val="26"/>
              </w:rPr>
            </w:pPr>
            <w:r>
              <w:rPr>
                <w:rFonts w:eastAsia="Times New Roman" w:cs="Times New Roman"/>
                <w:color w:val="FFFFFF"/>
                <w:sz w:val="26"/>
                <w:szCs w:val="26"/>
              </w:rPr>
              <w:t>Frightful Presence</w:t>
            </w:r>
          </w:p>
        </w:tc>
        <w:tc>
          <w:tcPr>
            <w:tcW w:w="0" w:type="auto"/>
            <w:tcBorders>
              <w:top w:val="single" w:sz="8" w:space="0" w:color="auto"/>
              <w:left w:val="single" w:sz="8" w:space="0" w:color="auto"/>
              <w:bottom w:val="single" w:sz="4" w:space="0" w:color="auto"/>
              <w:right w:val="single" w:sz="8" w:space="0" w:color="auto"/>
            </w:tcBorders>
            <w:shd w:val="clear" w:color="000000" w:fill="008000"/>
            <w:noWrap/>
            <w:vAlign w:val="center"/>
            <w:hideMark/>
          </w:tcPr>
          <w:p w14:paraId="679F5BDD" w14:textId="77777777" w:rsidR="00184DE0" w:rsidRPr="00184DE0" w:rsidRDefault="00184DE0" w:rsidP="00184DE0">
            <w:pPr>
              <w:spacing w:line="240" w:lineRule="auto"/>
              <w:jc w:val="center"/>
              <w:rPr>
                <w:rFonts w:eastAsia="Times New Roman" w:cs="Times New Roman"/>
                <w:b/>
                <w:bCs/>
                <w:color w:val="FFFFFF"/>
                <w:sz w:val="26"/>
                <w:szCs w:val="26"/>
              </w:rPr>
            </w:pPr>
            <w:r w:rsidRPr="00184DE0">
              <w:rPr>
                <w:rFonts w:eastAsia="Times New Roman" w:cs="Times New Roman"/>
                <w:b/>
                <w:bCs/>
                <w:color w:val="FFFFFF"/>
                <w:sz w:val="26"/>
                <w:szCs w:val="26"/>
              </w:rPr>
              <w:t>Rank</w:t>
            </w:r>
          </w:p>
        </w:tc>
        <w:tc>
          <w:tcPr>
            <w:tcW w:w="0" w:type="auto"/>
            <w:tcBorders>
              <w:top w:val="single" w:sz="8" w:space="0" w:color="auto"/>
              <w:left w:val="nil"/>
              <w:bottom w:val="single" w:sz="4" w:space="0" w:color="auto"/>
              <w:right w:val="single" w:sz="8" w:space="0" w:color="auto"/>
            </w:tcBorders>
            <w:shd w:val="clear" w:color="000000" w:fill="008000"/>
            <w:vAlign w:val="center"/>
            <w:hideMark/>
          </w:tcPr>
          <w:p w14:paraId="679413A3" w14:textId="77777777" w:rsidR="00184DE0" w:rsidRPr="00184DE0" w:rsidRDefault="00184DE0" w:rsidP="00184DE0">
            <w:pPr>
              <w:spacing w:line="240" w:lineRule="auto"/>
              <w:jc w:val="center"/>
              <w:rPr>
                <w:rFonts w:eastAsia="Times New Roman" w:cs="Times New Roman"/>
                <w:b/>
                <w:bCs/>
                <w:color w:val="FFFFFF"/>
                <w:sz w:val="26"/>
                <w:szCs w:val="26"/>
              </w:rPr>
            </w:pPr>
            <w:r w:rsidRPr="00184DE0">
              <w:rPr>
                <w:rFonts w:eastAsia="Times New Roman" w:cs="Times New Roman"/>
                <w:b/>
                <w:bCs/>
                <w:color w:val="FFFFFF"/>
                <w:sz w:val="26"/>
                <w:szCs w:val="26"/>
              </w:rPr>
              <w:t>Ability &amp; Mod.</w:t>
            </w:r>
          </w:p>
        </w:tc>
        <w:tc>
          <w:tcPr>
            <w:tcW w:w="0" w:type="auto"/>
            <w:tcBorders>
              <w:top w:val="single" w:sz="8" w:space="0" w:color="auto"/>
              <w:left w:val="nil"/>
              <w:bottom w:val="single" w:sz="4" w:space="0" w:color="auto"/>
              <w:right w:val="single" w:sz="8" w:space="0" w:color="auto"/>
            </w:tcBorders>
            <w:shd w:val="clear" w:color="000000" w:fill="008000"/>
            <w:vAlign w:val="center"/>
            <w:hideMark/>
          </w:tcPr>
          <w:p w14:paraId="36C232B3" w14:textId="77777777" w:rsidR="00184DE0" w:rsidRPr="00184DE0" w:rsidRDefault="00184DE0" w:rsidP="00184DE0">
            <w:pPr>
              <w:spacing w:line="240" w:lineRule="auto"/>
              <w:jc w:val="center"/>
              <w:rPr>
                <w:rFonts w:eastAsia="Times New Roman" w:cs="Times New Roman"/>
                <w:b/>
                <w:bCs/>
                <w:color w:val="FFFFFF"/>
                <w:sz w:val="26"/>
                <w:szCs w:val="26"/>
              </w:rPr>
            </w:pPr>
            <w:r w:rsidRPr="00184DE0">
              <w:rPr>
                <w:rFonts w:eastAsia="Times New Roman" w:cs="Times New Roman"/>
                <w:b/>
                <w:bCs/>
                <w:color w:val="FFFFFF"/>
                <w:sz w:val="26"/>
                <w:szCs w:val="26"/>
              </w:rPr>
              <w:t>Misc. Mods.</w:t>
            </w:r>
          </w:p>
        </w:tc>
        <w:tc>
          <w:tcPr>
            <w:tcW w:w="0" w:type="auto"/>
            <w:tcBorders>
              <w:top w:val="single" w:sz="8" w:space="0" w:color="auto"/>
              <w:left w:val="nil"/>
              <w:bottom w:val="single" w:sz="4" w:space="0" w:color="auto"/>
              <w:right w:val="single" w:sz="8" w:space="0" w:color="auto"/>
            </w:tcBorders>
            <w:shd w:val="clear" w:color="000000" w:fill="008000"/>
            <w:noWrap/>
            <w:vAlign w:val="center"/>
            <w:hideMark/>
          </w:tcPr>
          <w:p w14:paraId="531FD8BD" w14:textId="77777777" w:rsidR="00184DE0" w:rsidRPr="00184DE0" w:rsidRDefault="00184DE0" w:rsidP="00184DE0">
            <w:pPr>
              <w:spacing w:line="240" w:lineRule="auto"/>
              <w:jc w:val="center"/>
              <w:rPr>
                <w:rFonts w:eastAsia="Times New Roman" w:cs="Times New Roman"/>
                <w:b/>
                <w:bCs/>
                <w:color w:val="FFFFFF"/>
                <w:sz w:val="26"/>
                <w:szCs w:val="26"/>
              </w:rPr>
            </w:pPr>
            <w:r w:rsidRPr="00184DE0">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noWrap/>
            <w:vAlign w:val="center"/>
            <w:hideMark/>
          </w:tcPr>
          <w:p w14:paraId="07CAB117" w14:textId="77777777" w:rsidR="00184DE0" w:rsidRPr="00184DE0" w:rsidRDefault="00184DE0" w:rsidP="00184DE0">
            <w:pPr>
              <w:spacing w:line="240" w:lineRule="auto"/>
              <w:jc w:val="center"/>
              <w:rPr>
                <w:rFonts w:eastAsia="Times New Roman" w:cs="Times New Roman"/>
                <w:b/>
                <w:bCs/>
                <w:color w:val="FFC000"/>
                <w:sz w:val="26"/>
                <w:szCs w:val="26"/>
              </w:rPr>
            </w:pPr>
            <w:r w:rsidRPr="00184DE0">
              <w:rPr>
                <w:rFonts w:eastAsia="Times New Roman" w:cs="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05F87E73" w14:textId="77777777" w:rsidR="00184DE0" w:rsidRPr="00184DE0" w:rsidRDefault="00184DE0" w:rsidP="00184DE0">
            <w:pPr>
              <w:spacing w:line="240" w:lineRule="auto"/>
              <w:jc w:val="center"/>
              <w:rPr>
                <w:rFonts w:eastAsia="Times New Roman" w:cs="Times New Roman"/>
                <w:b/>
                <w:bCs/>
                <w:color w:val="FFFFFF"/>
                <w:sz w:val="26"/>
                <w:szCs w:val="26"/>
              </w:rPr>
            </w:pPr>
            <w:r w:rsidRPr="00184DE0">
              <w:rPr>
                <w:rFonts w:eastAsia="Times New Roman" w:cs="Times New Roman"/>
                <w:b/>
                <w:bCs/>
                <w:color w:val="FFFFFF"/>
                <w:sz w:val="26"/>
                <w:szCs w:val="26"/>
              </w:rPr>
              <w:t>Check</w:t>
            </w:r>
          </w:p>
        </w:tc>
        <w:tc>
          <w:tcPr>
            <w:tcW w:w="0" w:type="auto"/>
            <w:tcBorders>
              <w:top w:val="single" w:sz="8" w:space="0" w:color="auto"/>
              <w:left w:val="nil"/>
              <w:bottom w:val="single" w:sz="8" w:space="0" w:color="auto"/>
              <w:right w:val="double" w:sz="6" w:space="0" w:color="auto"/>
            </w:tcBorders>
            <w:shd w:val="clear" w:color="000000" w:fill="008000"/>
            <w:noWrap/>
            <w:vAlign w:val="center"/>
            <w:hideMark/>
          </w:tcPr>
          <w:p w14:paraId="2917B302" w14:textId="77777777" w:rsidR="00184DE0" w:rsidRPr="00184DE0" w:rsidRDefault="00184DE0" w:rsidP="00184DE0">
            <w:pPr>
              <w:spacing w:line="240" w:lineRule="auto"/>
              <w:jc w:val="center"/>
              <w:rPr>
                <w:rFonts w:eastAsia="Times New Roman" w:cs="Times New Roman"/>
                <w:b/>
                <w:bCs/>
                <w:color w:val="FFFFFF"/>
                <w:sz w:val="26"/>
                <w:szCs w:val="26"/>
              </w:rPr>
            </w:pPr>
            <w:r w:rsidRPr="00184DE0">
              <w:rPr>
                <w:rFonts w:eastAsia="Times New Roman" w:cs="Times New Roman"/>
                <w:b/>
                <w:bCs/>
                <w:color w:val="FFFFFF"/>
                <w:sz w:val="26"/>
                <w:szCs w:val="26"/>
              </w:rPr>
              <w:t>Notes</w:t>
            </w:r>
          </w:p>
        </w:tc>
      </w:tr>
      <w:tr w:rsidR="00184DE0" w:rsidRPr="00184DE0" w14:paraId="1289BB19" w14:textId="77777777" w:rsidTr="00184DE0">
        <w:trPr>
          <w:trHeight w:val="336"/>
        </w:trPr>
        <w:tc>
          <w:tcPr>
            <w:tcW w:w="0" w:type="auto"/>
            <w:tcBorders>
              <w:top w:val="nil"/>
              <w:left w:val="double" w:sz="6" w:space="0" w:color="auto"/>
              <w:bottom w:val="single" w:sz="4" w:space="0" w:color="auto"/>
              <w:right w:val="nil"/>
            </w:tcBorders>
            <w:shd w:val="clear" w:color="auto" w:fill="auto"/>
            <w:noWrap/>
            <w:vAlign w:val="center"/>
            <w:hideMark/>
          </w:tcPr>
          <w:p w14:paraId="2E817131" w14:textId="77777777" w:rsidR="00184DE0" w:rsidRPr="00184DE0" w:rsidRDefault="00184DE0" w:rsidP="00184DE0">
            <w:pPr>
              <w:spacing w:line="240" w:lineRule="auto"/>
              <w:jc w:val="left"/>
              <w:rPr>
                <w:rFonts w:eastAsia="Times New Roman" w:cs="Times New Roman"/>
                <w:b/>
                <w:bCs/>
                <w:color w:val="0000FF"/>
                <w:sz w:val="26"/>
                <w:szCs w:val="26"/>
              </w:rPr>
            </w:pPr>
            <w:r>
              <w:rPr>
                <w:rFonts w:eastAsia="Times New Roman" w:cs="Times New Roman"/>
                <w:b/>
                <w:bCs/>
                <w:color w:val="0000FF"/>
                <w:sz w:val="26"/>
                <w:szCs w:val="26"/>
              </w:rPr>
              <w:t xml:space="preserve">Barkley, </w:t>
            </w:r>
            <w:r w:rsidRPr="00184DE0">
              <w:rPr>
                <w:rFonts w:eastAsia="Times New Roman" w:cs="Times New Roman"/>
                <w:b/>
                <w:bCs/>
                <w:color w:val="0000FF"/>
                <w:sz w:val="26"/>
                <w:szCs w:val="26"/>
              </w:rPr>
              <w:t>Will</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6E027CA" w14:textId="77777777" w:rsidR="00184DE0" w:rsidRPr="00184DE0" w:rsidRDefault="00184DE0" w:rsidP="00184DE0">
            <w:pPr>
              <w:spacing w:line="240" w:lineRule="auto"/>
              <w:jc w:val="center"/>
              <w:rPr>
                <w:rFonts w:eastAsia="Times New Roman" w:cs="Times New Roman"/>
                <w:sz w:val="26"/>
                <w:szCs w:val="26"/>
              </w:rPr>
            </w:pPr>
            <w:r w:rsidRPr="00184DE0">
              <w:rPr>
                <w:rFonts w:eastAsia="Times New Roman" w:cs="Times New Roman"/>
                <w:sz w:val="26"/>
                <w:szCs w:val="26"/>
              </w:rPr>
              <w:t>4</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06332B2" w14:textId="77777777" w:rsidR="00184DE0" w:rsidRPr="00184DE0" w:rsidRDefault="00184DE0" w:rsidP="00184DE0">
            <w:pPr>
              <w:spacing w:line="240" w:lineRule="auto"/>
              <w:jc w:val="center"/>
              <w:rPr>
                <w:rFonts w:eastAsia="Times New Roman" w:cs="Times New Roman"/>
                <w:color w:val="FFCC00"/>
                <w:sz w:val="26"/>
                <w:szCs w:val="26"/>
              </w:rPr>
            </w:pPr>
            <w:r w:rsidRPr="00184DE0">
              <w:rPr>
                <w:rFonts w:eastAsia="Times New Roman" w:cs="Times New Roman"/>
                <w:color w:val="FFCC00"/>
                <w:sz w:val="26"/>
                <w:szCs w:val="26"/>
              </w:rPr>
              <w:t>Wis (+1)</w:t>
            </w:r>
          </w:p>
        </w:tc>
        <w:tc>
          <w:tcPr>
            <w:tcW w:w="0" w:type="auto"/>
            <w:tcBorders>
              <w:top w:val="nil"/>
              <w:left w:val="nil"/>
              <w:bottom w:val="single" w:sz="4" w:space="0" w:color="auto"/>
              <w:right w:val="single" w:sz="4" w:space="0" w:color="auto"/>
            </w:tcBorders>
            <w:shd w:val="clear" w:color="000000" w:fill="CC99FF"/>
            <w:noWrap/>
            <w:vAlign w:val="center"/>
            <w:hideMark/>
          </w:tcPr>
          <w:p w14:paraId="089CA6FE" w14:textId="77777777" w:rsidR="00184DE0" w:rsidRPr="00184DE0" w:rsidRDefault="00184DE0" w:rsidP="00184DE0">
            <w:pPr>
              <w:spacing w:line="240" w:lineRule="auto"/>
              <w:jc w:val="center"/>
              <w:rPr>
                <w:rFonts w:eastAsia="Times New Roman" w:cs="Times New Roman"/>
                <w:sz w:val="26"/>
                <w:szCs w:val="26"/>
              </w:rPr>
            </w:pPr>
            <w:r w:rsidRPr="00184DE0">
              <w:rPr>
                <w:rFonts w:eastAsia="Times New Roman" w:cs="Times New Roman"/>
                <w:sz w:val="26"/>
                <w:szCs w:val="26"/>
              </w:rPr>
              <w:t>1</w:t>
            </w:r>
          </w:p>
        </w:tc>
        <w:tc>
          <w:tcPr>
            <w:tcW w:w="0" w:type="auto"/>
            <w:tcBorders>
              <w:top w:val="nil"/>
              <w:left w:val="nil"/>
              <w:bottom w:val="single" w:sz="4" w:space="0" w:color="auto"/>
              <w:right w:val="single" w:sz="4" w:space="0" w:color="auto"/>
            </w:tcBorders>
            <w:shd w:val="clear" w:color="auto" w:fill="auto"/>
            <w:noWrap/>
            <w:vAlign w:val="center"/>
            <w:hideMark/>
          </w:tcPr>
          <w:p w14:paraId="7CBF06F5" w14:textId="77777777" w:rsidR="00184DE0" w:rsidRPr="00184DE0" w:rsidRDefault="00184DE0" w:rsidP="00184DE0">
            <w:pPr>
              <w:spacing w:line="240" w:lineRule="auto"/>
              <w:jc w:val="center"/>
              <w:rPr>
                <w:rFonts w:eastAsia="Times New Roman" w:cs="Times New Roman"/>
                <w:sz w:val="26"/>
                <w:szCs w:val="26"/>
              </w:rPr>
            </w:pPr>
            <w:r w:rsidRPr="00184DE0">
              <w:rPr>
                <w:rFonts w:eastAsia="Times New Roman" w:cs="Times New Roman"/>
                <w:sz w:val="26"/>
                <w:szCs w:val="26"/>
              </w:rPr>
              <w:t>6</w:t>
            </w:r>
          </w:p>
        </w:tc>
        <w:tc>
          <w:tcPr>
            <w:tcW w:w="0" w:type="auto"/>
            <w:tcBorders>
              <w:top w:val="nil"/>
              <w:left w:val="nil"/>
              <w:bottom w:val="single" w:sz="4" w:space="0" w:color="auto"/>
              <w:right w:val="single" w:sz="4" w:space="0" w:color="auto"/>
            </w:tcBorders>
            <w:shd w:val="clear" w:color="000000" w:fill="7030A0"/>
            <w:noWrap/>
            <w:vAlign w:val="center"/>
            <w:hideMark/>
          </w:tcPr>
          <w:p w14:paraId="477AD70B" w14:textId="77777777" w:rsidR="00184DE0" w:rsidRPr="00184DE0" w:rsidRDefault="00184DE0" w:rsidP="00184DE0">
            <w:pPr>
              <w:spacing w:line="240" w:lineRule="auto"/>
              <w:jc w:val="center"/>
              <w:rPr>
                <w:rFonts w:eastAsia="Times New Roman" w:cs="Times New Roman"/>
                <w:color w:val="FFC000"/>
                <w:sz w:val="26"/>
                <w:szCs w:val="26"/>
              </w:rPr>
            </w:pPr>
            <w:r w:rsidRPr="00184DE0">
              <w:rPr>
                <w:rFonts w:eastAsia="Times New Roman" w:cs="Times New Roman"/>
                <w:color w:val="FFC000"/>
                <w:sz w:val="26"/>
                <w:szCs w:val="26"/>
              </w:rPr>
              <w:t>15</w:t>
            </w:r>
          </w:p>
        </w:tc>
        <w:tc>
          <w:tcPr>
            <w:tcW w:w="0" w:type="auto"/>
            <w:tcBorders>
              <w:top w:val="nil"/>
              <w:left w:val="nil"/>
              <w:bottom w:val="single" w:sz="4" w:space="0" w:color="auto"/>
              <w:right w:val="single" w:sz="4" w:space="0" w:color="auto"/>
            </w:tcBorders>
            <w:shd w:val="clear" w:color="auto" w:fill="auto"/>
            <w:noWrap/>
            <w:vAlign w:val="center"/>
            <w:hideMark/>
          </w:tcPr>
          <w:p w14:paraId="4E98AC85" w14:textId="77777777" w:rsidR="00184DE0" w:rsidRPr="00184DE0" w:rsidRDefault="00184DE0" w:rsidP="00184DE0">
            <w:pPr>
              <w:spacing w:line="240" w:lineRule="auto"/>
              <w:jc w:val="center"/>
              <w:rPr>
                <w:rFonts w:eastAsia="Times New Roman" w:cs="Times New Roman"/>
                <w:sz w:val="26"/>
                <w:szCs w:val="26"/>
              </w:rPr>
            </w:pPr>
            <w:r w:rsidRPr="00184DE0">
              <w:rPr>
                <w:rFonts w:eastAsia="Times New Roman" w:cs="Times New Roman"/>
                <w:sz w:val="26"/>
                <w:szCs w:val="26"/>
              </w:rPr>
              <w:t>21</w:t>
            </w:r>
          </w:p>
        </w:tc>
        <w:tc>
          <w:tcPr>
            <w:tcW w:w="0" w:type="auto"/>
            <w:tcBorders>
              <w:top w:val="nil"/>
              <w:left w:val="nil"/>
              <w:bottom w:val="single" w:sz="4" w:space="0" w:color="auto"/>
              <w:right w:val="double" w:sz="6" w:space="0" w:color="auto"/>
            </w:tcBorders>
            <w:shd w:val="clear" w:color="auto" w:fill="auto"/>
            <w:noWrap/>
            <w:vAlign w:val="center"/>
            <w:hideMark/>
          </w:tcPr>
          <w:p w14:paraId="521F36E4" w14:textId="77777777" w:rsidR="00184DE0" w:rsidRPr="00184DE0" w:rsidRDefault="00184DE0" w:rsidP="00184DE0">
            <w:pPr>
              <w:spacing w:line="240" w:lineRule="auto"/>
              <w:jc w:val="center"/>
              <w:rPr>
                <w:rFonts w:eastAsia="Times New Roman" w:cs="Times New Roman"/>
                <w:sz w:val="26"/>
                <w:szCs w:val="26"/>
              </w:rPr>
            </w:pPr>
            <w:r w:rsidRPr="00184DE0">
              <w:rPr>
                <w:rFonts w:eastAsia="Times New Roman" w:cs="Times New Roman"/>
                <w:sz w:val="26"/>
                <w:szCs w:val="26"/>
              </w:rPr>
              <w:t> </w:t>
            </w:r>
          </w:p>
        </w:tc>
      </w:tr>
      <w:tr w:rsidR="00184DE0" w:rsidRPr="00184DE0" w14:paraId="2E67AD28" w14:textId="77777777" w:rsidTr="00184DE0">
        <w:trPr>
          <w:trHeight w:val="336"/>
        </w:trPr>
        <w:tc>
          <w:tcPr>
            <w:tcW w:w="0" w:type="auto"/>
            <w:tcBorders>
              <w:top w:val="nil"/>
              <w:left w:val="double" w:sz="6" w:space="0" w:color="auto"/>
              <w:bottom w:val="single" w:sz="4" w:space="0" w:color="auto"/>
              <w:right w:val="nil"/>
            </w:tcBorders>
            <w:shd w:val="clear" w:color="auto" w:fill="auto"/>
            <w:noWrap/>
            <w:vAlign w:val="center"/>
            <w:hideMark/>
          </w:tcPr>
          <w:p w14:paraId="48DB61A2" w14:textId="77777777" w:rsidR="00184DE0" w:rsidRPr="00184DE0" w:rsidRDefault="00184DE0" w:rsidP="00184DE0">
            <w:pPr>
              <w:spacing w:line="240" w:lineRule="auto"/>
              <w:jc w:val="left"/>
              <w:rPr>
                <w:rFonts w:eastAsia="Times New Roman" w:cs="Times New Roman"/>
                <w:b/>
                <w:bCs/>
                <w:color w:val="0000FF"/>
                <w:sz w:val="26"/>
                <w:szCs w:val="26"/>
              </w:rPr>
            </w:pPr>
            <w:r>
              <w:rPr>
                <w:rFonts w:eastAsia="Times New Roman" w:cs="Times New Roman"/>
                <w:b/>
                <w:bCs/>
                <w:color w:val="0000FF"/>
                <w:sz w:val="26"/>
                <w:szCs w:val="26"/>
              </w:rPr>
              <w:t xml:space="preserve">Saradette, </w:t>
            </w:r>
            <w:r w:rsidRPr="00184DE0">
              <w:rPr>
                <w:rFonts w:eastAsia="Times New Roman" w:cs="Times New Roman"/>
                <w:b/>
                <w:bCs/>
                <w:color w:val="0000FF"/>
                <w:sz w:val="26"/>
                <w:szCs w:val="26"/>
              </w:rPr>
              <w:t>Will</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33D5C7E" w14:textId="77777777" w:rsidR="00184DE0" w:rsidRPr="00184DE0" w:rsidRDefault="00184DE0" w:rsidP="00184DE0">
            <w:pPr>
              <w:spacing w:line="240" w:lineRule="auto"/>
              <w:jc w:val="center"/>
              <w:rPr>
                <w:rFonts w:eastAsia="Times New Roman" w:cs="Times New Roman"/>
                <w:sz w:val="26"/>
                <w:szCs w:val="26"/>
              </w:rPr>
            </w:pPr>
            <w:r w:rsidRPr="00184DE0">
              <w:rPr>
                <w:rFonts w:eastAsia="Times New Roman" w:cs="Times New Roman"/>
                <w:sz w:val="26"/>
                <w:szCs w:val="26"/>
              </w:rPr>
              <w:t>3</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412230C" w14:textId="77777777" w:rsidR="00184DE0" w:rsidRPr="00184DE0" w:rsidRDefault="00184DE0" w:rsidP="00184DE0">
            <w:pPr>
              <w:spacing w:line="240" w:lineRule="auto"/>
              <w:jc w:val="center"/>
              <w:rPr>
                <w:rFonts w:eastAsia="Times New Roman" w:cs="Times New Roman"/>
                <w:color w:val="FFCC00"/>
                <w:sz w:val="26"/>
                <w:szCs w:val="26"/>
              </w:rPr>
            </w:pPr>
            <w:r w:rsidRPr="00184DE0">
              <w:rPr>
                <w:rFonts w:eastAsia="Times New Roman" w:cs="Times New Roman"/>
                <w:color w:val="FFCC00"/>
                <w:sz w:val="26"/>
                <w:szCs w:val="26"/>
              </w:rPr>
              <w:t>Wis (+0)</w:t>
            </w:r>
          </w:p>
        </w:tc>
        <w:tc>
          <w:tcPr>
            <w:tcW w:w="0" w:type="auto"/>
            <w:tcBorders>
              <w:top w:val="nil"/>
              <w:left w:val="nil"/>
              <w:bottom w:val="single" w:sz="4" w:space="0" w:color="auto"/>
              <w:right w:val="single" w:sz="4" w:space="0" w:color="auto"/>
            </w:tcBorders>
            <w:shd w:val="clear" w:color="000000" w:fill="CC99FF"/>
            <w:noWrap/>
            <w:vAlign w:val="center"/>
            <w:hideMark/>
          </w:tcPr>
          <w:p w14:paraId="46D72B99" w14:textId="77777777" w:rsidR="00184DE0" w:rsidRPr="00184DE0" w:rsidRDefault="00184DE0" w:rsidP="00184DE0">
            <w:pPr>
              <w:spacing w:line="240" w:lineRule="auto"/>
              <w:jc w:val="center"/>
              <w:rPr>
                <w:rFonts w:eastAsia="Times New Roman" w:cs="Times New Roman"/>
                <w:sz w:val="26"/>
                <w:szCs w:val="26"/>
              </w:rPr>
            </w:pPr>
            <w:r w:rsidRPr="00184DE0">
              <w:rPr>
                <w:rFonts w:eastAsia="Times New Roman" w:cs="Times New Roman"/>
                <w:sz w:val="26"/>
                <w:szCs w:val="26"/>
              </w:rPr>
              <w:t>0</w:t>
            </w:r>
          </w:p>
        </w:tc>
        <w:tc>
          <w:tcPr>
            <w:tcW w:w="0" w:type="auto"/>
            <w:tcBorders>
              <w:top w:val="nil"/>
              <w:left w:val="nil"/>
              <w:bottom w:val="single" w:sz="4" w:space="0" w:color="auto"/>
              <w:right w:val="single" w:sz="4" w:space="0" w:color="auto"/>
            </w:tcBorders>
            <w:shd w:val="clear" w:color="auto" w:fill="auto"/>
            <w:noWrap/>
            <w:vAlign w:val="center"/>
            <w:hideMark/>
          </w:tcPr>
          <w:p w14:paraId="47B054D0" w14:textId="77777777" w:rsidR="00184DE0" w:rsidRPr="00184DE0" w:rsidRDefault="00184DE0" w:rsidP="00184DE0">
            <w:pPr>
              <w:spacing w:line="240" w:lineRule="auto"/>
              <w:jc w:val="center"/>
              <w:rPr>
                <w:rFonts w:eastAsia="Times New Roman" w:cs="Times New Roman"/>
                <w:sz w:val="26"/>
                <w:szCs w:val="26"/>
              </w:rPr>
            </w:pPr>
            <w:r w:rsidRPr="00184DE0">
              <w:rPr>
                <w:rFonts w:eastAsia="Times New Roman" w:cs="Times New Roman"/>
                <w:sz w:val="26"/>
                <w:szCs w:val="26"/>
              </w:rPr>
              <w:t>3</w:t>
            </w:r>
          </w:p>
        </w:tc>
        <w:tc>
          <w:tcPr>
            <w:tcW w:w="0" w:type="auto"/>
            <w:tcBorders>
              <w:top w:val="nil"/>
              <w:left w:val="nil"/>
              <w:bottom w:val="single" w:sz="4" w:space="0" w:color="auto"/>
              <w:right w:val="single" w:sz="4" w:space="0" w:color="auto"/>
            </w:tcBorders>
            <w:shd w:val="clear" w:color="000000" w:fill="7030A0"/>
            <w:noWrap/>
            <w:vAlign w:val="center"/>
            <w:hideMark/>
          </w:tcPr>
          <w:p w14:paraId="52B28D4C" w14:textId="77777777" w:rsidR="00184DE0" w:rsidRPr="00184DE0" w:rsidRDefault="00184DE0" w:rsidP="00184DE0">
            <w:pPr>
              <w:spacing w:line="240" w:lineRule="auto"/>
              <w:jc w:val="center"/>
              <w:rPr>
                <w:rFonts w:eastAsia="Times New Roman" w:cs="Times New Roman"/>
                <w:color w:val="FFC000"/>
                <w:sz w:val="26"/>
                <w:szCs w:val="26"/>
              </w:rPr>
            </w:pPr>
            <w:r w:rsidRPr="00184DE0">
              <w:rPr>
                <w:rFonts w:eastAsia="Times New Roman" w:cs="Times New Roman"/>
                <w:color w:val="FFC000"/>
                <w:sz w:val="26"/>
                <w:szCs w:val="26"/>
              </w:rPr>
              <w:t>10</w:t>
            </w:r>
          </w:p>
        </w:tc>
        <w:tc>
          <w:tcPr>
            <w:tcW w:w="0" w:type="auto"/>
            <w:tcBorders>
              <w:top w:val="nil"/>
              <w:left w:val="nil"/>
              <w:bottom w:val="single" w:sz="4" w:space="0" w:color="auto"/>
              <w:right w:val="single" w:sz="4" w:space="0" w:color="auto"/>
            </w:tcBorders>
            <w:shd w:val="clear" w:color="auto" w:fill="auto"/>
            <w:noWrap/>
            <w:vAlign w:val="center"/>
            <w:hideMark/>
          </w:tcPr>
          <w:p w14:paraId="26E37F5E" w14:textId="77777777" w:rsidR="00184DE0" w:rsidRPr="00184DE0" w:rsidRDefault="00184DE0" w:rsidP="00184DE0">
            <w:pPr>
              <w:spacing w:line="240" w:lineRule="auto"/>
              <w:jc w:val="center"/>
              <w:rPr>
                <w:rFonts w:eastAsia="Times New Roman" w:cs="Times New Roman"/>
                <w:sz w:val="26"/>
                <w:szCs w:val="26"/>
              </w:rPr>
            </w:pPr>
            <w:r w:rsidRPr="00184DE0">
              <w:rPr>
                <w:rFonts w:eastAsia="Times New Roman" w:cs="Times New Roman"/>
                <w:sz w:val="26"/>
                <w:szCs w:val="26"/>
              </w:rPr>
              <w:t>13</w:t>
            </w:r>
          </w:p>
        </w:tc>
        <w:tc>
          <w:tcPr>
            <w:tcW w:w="0" w:type="auto"/>
            <w:tcBorders>
              <w:top w:val="nil"/>
              <w:left w:val="nil"/>
              <w:bottom w:val="single" w:sz="4" w:space="0" w:color="auto"/>
              <w:right w:val="double" w:sz="6" w:space="0" w:color="auto"/>
            </w:tcBorders>
            <w:shd w:val="clear" w:color="auto" w:fill="auto"/>
            <w:noWrap/>
            <w:vAlign w:val="center"/>
            <w:hideMark/>
          </w:tcPr>
          <w:p w14:paraId="0099FC10" w14:textId="77777777" w:rsidR="00184DE0" w:rsidRPr="00184DE0" w:rsidRDefault="00184DE0" w:rsidP="00184DE0">
            <w:pPr>
              <w:spacing w:line="240" w:lineRule="auto"/>
              <w:jc w:val="center"/>
              <w:rPr>
                <w:rFonts w:eastAsia="Times New Roman" w:cs="Times New Roman"/>
                <w:sz w:val="26"/>
                <w:szCs w:val="26"/>
              </w:rPr>
            </w:pPr>
            <w:r w:rsidRPr="00184DE0">
              <w:rPr>
                <w:rFonts w:eastAsia="Times New Roman" w:cs="Times New Roman"/>
                <w:sz w:val="26"/>
                <w:szCs w:val="26"/>
              </w:rPr>
              <w:t>+1 vs. Fear</w:t>
            </w:r>
          </w:p>
        </w:tc>
      </w:tr>
    </w:tbl>
    <w:p w14:paraId="5A6AABFA" w14:textId="0BD98FE9" w:rsidR="00E35523" w:rsidRPr="00184DE0" w:rsidRDefault="00CD50AF" w:rsidP="00C9757C">
      <w:pPr>
        <w:rPr>
          <w:i/>
          <w:iCs/>
          <w:color w:val="9900FF"/>
        </w:rPr>
      </w:pPr>
      <w:r>
        <w:rPr>
          <w:i/>
          <w:iCs/>
          <w:color w:val="9900FF"/>
        </w:rPr>
        <w:t>Fail, fail</w:t>
      </w:r>
      <w:r w:rsidR="00184DE0">
        <w:rPr>
          <w:i/>
          <w:iCs/>
          <w:color w:val="9900FF"/>
        </w:rPr>
        <w:t>.</w:t>
      </w:r>
      <w:r w:rsidRPr="00CD50AF">
        <w:rPr>
          <w:i/>
          <w:iCs/>
          <w:color w:val="9900FF"/>
        </w:rPr>
        <w:t xml:space="preserve"> </w:t>
      </w:r>
      <w:r>
        <w:rPr>
          <w:i/>
          <w:iCs/>
          <w:color w:val="9900FF"/>
        </w:rPr>
        <w:t xml:space="preserve">Barkley and Saradette became Shaken, incurring </w:t>
      </w:r>
      <w:r w:rsidRPr="00882EAF">
        <w:rPr>
          <w:i/>
          <w:iCs/>
          <w:color w:val="9900FF"/>
        </w:rPr>
        <w:t xml:space="preserve">–2 </w:t>
      </w:r>
      <w:r>
        <w:rPr>
          <w:i/>
          <w:iCs/>
          <w:color w:val="9900FF"/>
        </w:rPr>
        <w:t xml:space="preserve">to </w:t>
      </w:r>
      <w:r w:rsidRPr="00882EAF">
        <w:rPr>
          <w:i/>
          <w:iCs/>
          <w:color w:val="9900FF"/>
        </w:rPr>
        <w:t>attack rolls,</w:t>
      </w:r>
      <w:r>
        <w:rPr>
          <w:i/>
          <w:iCs/>
          <w:color w:val="9900FF"/>
        </w:rPr>
        <w:t xml:space="preserve"> </w:t>
      </w:r>
      <w:r w:rsidRPr="00882EAF">
        <w:rPr>
          <w:i/>
          <w:iCs/>
          <w:color w:val="9900FF"/>
        </w:rPr>
        <w:t>saving</w:t>
      </w:r>
      <w:r>
        <w:rPr>
          <w:i/>
          <w:iCs/>
          <w:color w:val="9900FF"/>
        </w:rPr>
        <w:t xml:space="preserve"> </w:t>
      </w:r>
      <w:r w:rsidRPr="00882EAF">
        <w:rPr>
          <w:i/>
          <w:iCs/>
          <w:color w:val="9900FF"/>
        </w:rPr>
        <w:t>throws, skill checks, and ability checks</w:t>
      </w:r>
      <w:r>
        <w:rPr>
          <w:i/>
          <w:iCs/>
          <w:color w:val="9900FF"/>
        </w:rPr>
        <w:t>.</w:t>
      </w:r>
    </w:p>
    <w:p w14:paraId="49546FFF" w14:textId="51CDF7CE" w:rsidR="002E5DBE" w:rsidRDefault="002E5DBE" w:rsidP="002E5DBE"/>
    <w:p w14:paraId="0AE06038" w14:textId="77777777" w:rsidR="00562543" w:rsidRDefault="00562543" w:rsidP="00562543">
      <w:r>
        <w:t xml:space="preserve">Seeing one dragon passing by on her left, to the east, Elsabet, holding her loaded crossbow in her left hand, moved over to the east side of her tower, and peering between the crenellations, didn’t think she had much of a shot at the frost dragon on top of it, too much dragon in the way.  But it looked like from her new vantage point that the dragon was now no more than 60’ away, so with her right hand she launched an eldritch blast at the dragon’s underbelly.  </w:t>
      </w:r>
    </w:p>
    <w:p w14:paraId="5CD80E39" w14:textId="6798CF03" w:rsidR="00562543" w:rsidRPr="00562543" w:rsidRDefault="00562543" w:rsidP="00562543">
      <w:pPr>
        <w:rPr>
          <w:i/>
          <w:iCs/>
          <w:color w:val="9900FF"/>
        </w:rPr>
      </w:pPr>
      <w:r>
        <w:rPr>
          <w:i/>
          <w:iCs/>
          <w:color w:val="9900FF"/>
        </w:rPr>
        <w:t>1d100 = 92, buckler did not cause a misfire.</w:t>
      </w:r>
    </w:p>
    <w:tbl>
      <w:tblPr>
        <w:tblW w:w="0" w:type="auto"/>
        <w:tblLook w:val="04A0" w:firstRow="1" w:lastRow="0" w:firstColumn="1" w:lastColumn="0" w:noHBand="0" w:noVBand="1"/>
      </w:tblPr>
      <w:tblGrid>
        <w:gridCol w:w="1917"/>
        <w:gridCol w:w="770"/>
        <w:gridCol w:w="527"/>
        <w:gridCol w:w="700"/>
        <w:gridCol w:w="1003"/>
        <w:gridCol w:w="1070"/>
        <w:gridCol w:w="596"/>
        <w:gridCol w:w="603"/>
        <w:gridCol w:w="643"/>
        <w:gridCol w:w="870"/>
      </w:tblGrid>
      <w:tr w:rsidR="00562543" w:rsidRPr="00562543" w14:paraId="00BFE302" w14:textId="77777777" w:rsidTr="00DA293A">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2AF245ED" w14:textId="77777777" w:rsidR="00562543" w:rsidRPr="00562543" w:rsidRDefault="00562543" w:rsidP="00562543">
            <w:pPr>
              <w:spacing w:line="240" w:lineRule="auto"/>
              <w:jc w:val="center"/>
              <w:rPr>
                <w:rFonts w:eastAsia="Times New Roman" w:cs="Times New Roman"/>
                <w:b/>
                <w:bCs/>
                <w:color w:val="FFFFFF"/>
                <w:szCs w:val="24"/>
              </w:rPr>
            </w:pPr>
            <w:r w:rsidRPr="00562543">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B716067" w14:textId="77777777" w:rsidR="00562543" w:rsidRPr="00562543" w:rsidRDefault="00562543" w:rsidP="00562543">
            <w:pPr>
              <w:spacing w:line="240" w:lineRule="auto"/>
              <w:jc w:val="center"/>
              <w:rPr>
                <w:rFonts w:eastAsia="Times New Roman" w:cs="Times New Roman"/>
                <w:b/>
                <w:bCs/>
                <w:color w:val="FFFFFF"/>
                <w:szCs w:val="24"/>
              </w:rPr>
            </w:pPr>
            <w:r w:rsidRPr="00562543">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78C17F3" w14:textId="77777777" w:rsidR="00562543" w:rsidRPr="00562543" w:rsidRDefault="00562543" w:rsidP="00562543">
            <w:pPr>
              <w:spacing w:line="240" w:lineRule="auto"/>
              <w:jc w:val="center"/>
              <w:rPr>
                <w:rFonts w:eastAsia="Times New Roman" w:cs="Times New Roman"/>
                <w:b/>
                <w:bCs/>
                <w:color w:val="FFFFFF"/>
                <w:szCs w:val="24"/>
              </w:rPr>
            </w:pPr>
            <w:r w:rsidRPr="00562543">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47F9887" w14:textId="77777777" w:rsidR="00562543" w:rsidRPr="00562543" w:rsidRDefault="00562543" w:rsidP="00562543">
            <w:pPr>
              <w:spacing w:line="240" w:lineRule="auto"/>
              <w:jc w:val="center"/>
              <w:rPr>
                <w:rFonts w:eastAsia="Times New Roman" w:cs="Times New Roman"/>
                <w:b/>
                <w:bCs/>
                <w:color w:val="FFFFFF"/>
                <w:szCs w:val="24"/>
              </w:rPr>
            </w:pPr>
            <w:r w:rsidRPr="00562543">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E0B1EF3" w14:textId="77777777" w:rsidR="00562543" w:rsidRPr="00562543" w:rsidRDefault="00562543" w:rsidP="00562543">
            <w:pPr>
              <w:spacing w:line="240" w:lineRule="auto"/>
              <w:jc w:val="center"/>
              <w:rPr>
                <w:rFonts w:eastAsia="Times New Roman" w:cs="Times New Roman"/>
                <w:b/>
                <w:bCs/>
                <w:color w:val="FFFFFF"/>
                <w:szCs w:val="24"/>
              </w:rPr>
            </w:pPr>
            <w:r w:rsidRPr="00562543">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BAF3B0E" w14:textId="77777777" w:rsidR="00562543" w:rsidRPr="00562543" w:rsidRDefault="00562543" w:rsidP="00562543">
            <w:pPr>
              <w:spacing w:line="240" w:lineRule="auto"/>
              <w:jc w:val="center"/>
              <w:rPr>
                <w:rFonts w:eastAsia="Times New Roman" w:cs="Times New Roman"/>
                <w:b/>
                <w:bCs/>
                <w:color w:val="FFFFFF"/>
                <w:szCs w:val="24"/>
              </w:rPr>
            </w:pPr>
            <w:proofErr w:type="spellStart"/>
            <w:r w:rsidRPr="00562543">
              <w:rPr>
                <w:rFonts w:eastAsia="Times New Roman" w:cs="Times New Roman"/>
                <w:b/>
                <w:bCs/>
                <w:color w:val="FFFFFF"/>
                <w:szCs w:val="24"/>
              </w:rPr>
              <w:t>Rng</w:t>
            </w:r>
            <w:proofErr w:type="spellEnd"/>
            <w:r w:rsidRPr="00562543">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C79356B" w14:textId="77777777" w:rsidR="00562543" w:rsidRPr="00562543" w:rsidRDefault="00562543" w:rsidP="00562543">
            <w:pPr>
              <w:spacing w:line="240" w:lineRule="auto"/>
              <w:jc w:val="center"/>
              <w:rPr>
                <w:rFonts w:eastAsia="Times New Roman" w:cs="Times New Roman"/>
                <w:b/>
                <w:bCs/>
                <w:color w:val="FFFFFF"/>
                <w:szCs w:val="24"/>
              </w:rPr>
            </w:pPr>
            <w:r w:rsidRPr="00562543">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31031F97" w14:textId="77777777" w:rsidR="00562543" w:rsidRPr="00562543" w:rsidRDefault="00562543" w:rsidP="00562543">
            <w:pPr>
              <w:spacing w:line="240" w:lineRule="auto"/>
              <w:jc w:val="center"/>
              <w:rPr>
                <w:rFonts w:eastAsia="Times New Roman" w:cs="Times New Roman"/>
                <w:b/>
                <w:bCs/>
                <w:color w:val="FFFFFF"/>
                <w:szCs w:val="24"/>
              </w:rPr>
            </w:pPr>
            <w:proofErr w:type="spellStart"/>
            <w:r w:rsidRPr="00562543">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5FDFB5E6" w14:textId="77777777" w:rsidR="00562543" w:rsidRPr="00562543" w:rsidRDefault="00562543" w:rsidP="00562543">
            <w:pPr>
              <w:spacing w:line="240" w:lineRule="auto"/>
              <w:jc w:val="center"/>
              <w:rPr>
                <w:rFonts w:eastAsia="Times New Roman" w:cs="Times New Roman"/>
                <w:b/>
                <w:bCs/>
                <w:color w:val="FFC000"/>
                <w:szCs w:val="24"/>
              </w:rPr>
            </w:pPr>
            <w:r w:rsidRPr="00562543">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245234CA" w14:textId="77777777" w:rsidR="00562543" w:rsidRPr="00562543" w:rsidRDefault="00562543" w:rsidP="00562543">
            <w:pPr>
              <w:spacing w:line="240" w:lineRule="auto"/>
              <w:jc w:val="center"/>
              <w:rPr>
                <w:rFonts w:eastAsia="Times New Roman" w:cs="Times New Roman"/>
                <w:b/>
                <w:bCs/>
                <w:color w:val="FFFFFF"/>
                <w:szCs w:val="24"/>
              </w:rPr>
            </w:pPr>
            <w:r w:rsidRPr="00562543">
              <w:rPr>
                <w:rFonts w:eastAsia="Times New Roman" w:cs="Times New Roman"/>
                <w:b/>
                <w:bCs/>
                <w:color w:val="FFFFFF"/>
                <w:szCs w:val="24"/>
              </w:rPr>
              <w:t>Check</w:t>
            </w:r>
          </w:p>
        </w:tc>
      </w:tr>
      <w:tr w:rsidR="00562543" w:rsidRPr="00562543" w14:paraId="7D4232E4" w14:textId="77777777" w:rsidTr="00DA293A">
        <w:trPr>
          <w:trHeight w:val="312"/>
        </w:trPr>
        <w:tc>
          <w:tcPr>
            <w:tcW w:w="0" w:type="auto"/>
            <w:tcBorders>
              <w:top w:val="nil"/>
              <w:left w:val="double" w:sz="6" w:space="0" w:color="auto"/>
              <w:bottom w:val="nil"/>
              <w:right w:val="single" w:sz="4" w:space="0" w:color="auto"/>
            </w:tcBorders>
            <w:shd w:val="clear" w:color="000000" w:fill="9999FF"/>
            <w:noWrap/>
            <w:vAlign w:val="center"/>
            <w:hideMark/>
          </w:tcPr>
          <w:p w14:paraId="703634D6" w14:textId="77777777" w:rsidR="00562543" w:rsidRPr="00562543" w:rsidRDefault="00562543" w:rsidP="00562543">
            <w:pPr>
              <w:spacing w:line="240" w:lineRule="auto"/>
              <w:jc w:val="center"/>
              <w:rPr>
                <w:rFonts w:eastAsia="Times New Roman" w:cs="Times New Roman"/>
                <w:szCs w:val="24"/>
              </w:rPr>
            </w:pPr>
            <w:r w:rsidRPr="00562543">
              <w:rPr>
                <w:rFonts w:eastAsia="Times New Roman" w:cs="Times New Roman"/>
                <w:szCs w:val="24"/>
              </w:rPr>
              <w:t>Eldritch Blast</w:t>
            </w:r>
          </w:p>
        </w:tc>
        <w:tc>
          <w:tcPr>
            <w:tcW w:w="0" w:type="auto"/>
            <w:tcBorders>
              <w:top w:val="nil"/>
              <w:left w:val="nil"/>
              <w:bottom w:val="nil"/>
              <w:right w:val="single" w:sz="4" w:space="0" w:color="auto"/>
            </w:tcBorders>
            <w:shd w:val="clear" w:color="000000" w:fill="9999FF"/>
            <w:noWrap/>
            <w:vAlign w:val="center"/>
            <w:hideMark/>
          </w:tcPr>
          <w:p w14:paraId="6A95FC29" w14:textId="77777777" w:rsidR="00562543" w:rsidRPr="00562543" w:rsidRDefault="00562543" w:rsidP="00562543">
            <w:pPr>
              <w:spacing w:line="240" w:lineRule="auto"/>
              <w:jc w:val="center"/>
              <w:rPr>
                <w:rFonts w:eastAsia="Times New Roman" w:cs="Times New Roman"/>
                <w:b/>
                <w:bCs/>
                <w:szCs w:val="24"/>
              </w:rPr>
            </w:pPr>
            <w:r w:rsidRPr="00562543">
              <w:rPr>
                <w:rFonts w:eastAsia="Times New Roman" w:cs="Times New Roman"/>
                <w:b/>
                <w:bCs/>
                <w:szCs w:val="24"/>
              </w:rPr>
              <w:t>1d6</w:t>
            </w:r>
          </w:p>
        </w:tc>
        <w:tc>
          <w:tcPr>
            <w:tcW w:w="0" w:type="auto"/>
            <w:tcBorders>
              <w:top w:val="nil"/>
              <w:left w:val="nil"/>
              <w:bottom w:val="nil"/>
              <w:right w:val="single" w:sz="4" w:space="0" w:color="auto"/>
            </w:tcBorders>
            <w:shd w:val="clear" w:color="000000" w:fill="9999FF"/>
            <w:noWrap/>
            <w:vAlign w:val="center"/>
            <w:hideMark/>
          </w:tcPr>
          <w:p w14:paraId="16F7AC01" w14:textId="77777777" w:rsidR="00562543" w:rsidRPr="00562543" w:rsidRDefault="00562543" w:rsidP="00562543">
            <w:pPr>
              <w:spacing w:line="240" w:lineRule="auto"/>
              <w:jc w:val="center"/>
              <w:rPr>
                <w:rFonts w:eastAsia="Times New Roman" w:cs="Times New Roman"/>
                <w:szCs w:val="24"/>
              </w:rPr>
            </w:pPr>
            <w:r w:rsidRPr="00562543">
              <w:rPr>
                <w:rFonts w:eastAsia="Times New Roman" w:cs="Times New Roman"/>
                <w:szCs w:val="24"/>
              </w:rPr>
              <w:t>0</w:t>
            </w:r>
          </w:p>
        </w:tc>
        <w:tc>
          <w:tcPr>
            <w:tcW w:w="0" w:type="auto"/>
            <w:tcBorders>
              <w:top w:val="nil"/>
              <w:left w:val="nil"/>
              <w:bottom w:val="nil"/>
              <w:right w:val="single" w:sz="4" w:space="0" w:color="auto"/>
            </w:tcBorders>
            <w:shd w:val="clear" w:color="000000" w:fill="9999FF"/>
            <w:noWrap/>
            <w:vAlign w:val="center"/>
            <w:hideMark/>
          </w:tcPr>
          <w:p w14:paraId="368E668D" w14:textId="77777777" w:rsidR="00562543" w:rsidRPr="00562543" w:rsidRDefault="00562543" w:rsidP="00562543">
            <w:pPr>
              <w:spacing w:line="240" w:lineRule="auto"/>
              <w:jc w:val="center"/>
              <w:rPr>
                <w:rFonts w:eastAsia="Times New Roman" w:cs="Times New Roman"/>
                <w:szCs w:val="24"/>
              </w:rPr>
            </w:pPr>
            <w:r w:rsidRPr="00562543">
              <w:rPr>
                <w:rFonts w:eastAsia="Times New Roman" w:cs="Times New Roman"/>
                <w:szCs w:val="24"/>
              </w:rPr>
              <w:t>0</w:t>
            </w:r>
          </w:p>
        </w:tc>
        <w:tc>
          <w:tcPr>
            <w:tcW w:w="0" w:type="auto"/>
            <w:tcBorders>
              <w:top w:val="nil"/>
              <w:left w:val="nil"/>
              <w:bottom w:val="nil"/>
              <w:right w:val="single" w:sz="4" w:space="0" w:color="auto"/>
            </w:tcBorders>
            <w:shd w:val="clear" w:color="000000" w:fill="9999FF"/>
            <w:noWrap/>
            <w:vAlign w:val="center"/>
            <w:hideMark/>
          </w:tcPr>
          <w:p w14:paraId="1000EDF1" w14:textId="77777777" w:rsidR="00562543" w:rsidRPr="00562543" w:rsidRDefault="00562543" w:rsidP="00562543">
            <w:pPr>
              <w:spacing w:line="240" w:lineRule="auto"/>
              <w:jc w:val="center"/>
              <w:rPr>
                <w:rFonts w:eastAsia="Times New Roman" w:cs="Times New Roman"/>
                <w:szCs w:val="24"/>
              </w:rPr>
            </w:pPr>
            <w:r w:rsidRPr="00562543">
              <w:rPr>
                <w:rFonts w:eastAsia="Times New Roman" w:cs="Times New Roman"/>
                <w:szCs w:val="24"/>
              </w:rPr>
              <w:t>x2</w:t>
            </w:r>
          </w:p>
        </w:tc>
        <w:tc>
          <w:tcPr>
            <w:tcW w:w="0" w:type="auto"/>
            <w:tcBorders>
              <w:top w:val="nil"/>
              <w:left w:val="nil"/>
              <w:bottom w:val="nil"/>
              <w:right w:val="single" w:sz="4" w:space="0" w:color="auto"/>
            </w:tcBorders>
            <w:shd w:val="clear" w:color="000000" w:fill="9999FF"/>
            <w:noWrap/>
            <w:vAlign w:val="center"/>
            <w:hideMark/>
          </w:tcPr>
          <w:p w14:paraId="0EB4EB4E" w14:textId="77777777" w:rsidR="00562543" w:rsidRPr="00562543" w:rsidRDefault="00562543" w:rsidP="00562543">
            <w:pPr>
              <w:spacing w:line="240" w:lineRule="auto"/>
              <w:jc w:val="center"/>
              <w:rPr>
                <w:rFonts w:eastAsia="Times New Roman" w:cs="Times New Roman"/>
                <w:szCs w:val="24"/>
              </w:rPr>
            </w:pPr>
            <w:r w:rsidRPr="00562543">
              <w:rPr>
                <w:rFonts w:eastAsia="Times New Roman" w:cs="Times New Roman"/>
                <w:szCs w:val="24"/>
              </w:rPr>
              <w:t>60’ max.</w:t>
            </w:r>
          </w:p>
        </w:tc>
        <w:tc>
          <w:tcPr>
            <w:tcW w:w="0" w:type="auto"/>
            <w:tcBorders>
              <w:top w:val="nil"/>
              <w:left w:val="nil"/>
              <w:bottom w:val="nil"/>
              <w:right w:val="single" w:sz="4" w:space="0" w:color="auto"/>
            </w:tcBorders>
            <w:shd w:val="clear" w:color="000000" w:fill="9999FF"/>
            <w:noWrap/>
            <w:vAlign w:val="center"/>
            <w:hideMark/>
          </w:tcPr>
          <w:p w14:paraId="4DB3BE04" w14:textId="77777777" w:rsidR="00562543" w:rsidRPr="00562543" w:rsidRDefault="00562543" w:rsidP="00562543">
            <w:pPr>
              <w:spacing w:line="240" w:lineRule="auto"/>
              <w:jc w:val="center"/>
              <w:rPr>
                <w:rFonts w:eastAsia="Times New Roman" w:cs="Times New Roman"/>
                <w:szCs w:val="24"/>
              </w:rPr>
            </w:pPr>
            <w:r w:rsidRPr="00562543">
              <w:rPr>
                <w:rFonts w:eastAsia="Times New Roman" w:cs="Times New Roman"/>
                <w:szCs w:val="24"/>
              </w:rPr>
              <w:t>-</w:t>
            </w:r>
          </w:p>
        </w:tc>
        <w:tc>
          <w:tcPr>
            <w:tcW w:w="0" w:type="auto"/>
            <w:tcBorders>
              <w:top w:val="nil"/>
              <w:left w:val="nil"/>
              <w:bottom w:val="nil"/>
              <w:right w:val="single" w:sz="4" w:space="0" w:color="auto"/>
            </w:tcBorders>
            <w:shd w:val="clear" w:color="000000" w:fill="9999FF"/>
            <w:noWrap/>
            <w:vAlign w:val="center"/>
            <w:hideMark/>
          </w:tcPr>
          <w:p w14:paraId="038D7F84" w14:textId="77777777" w:rsidR="00562543" w:rsidRPr="00562543" w:rsidRDefault="00562543" w:rsidP="00562543">
            <w:pPr>
              <w:spacing w:line="240" w:lineRule="auto"/>
              <w:jc w:val="center"/>
              <w:rPr>
                <w:rFonts w:eastAsia="Times New Roman" w:cs="Times New Roman"/>
                <w:szCs w:val="24"/>
              </w:rPr>
            </w:pPr>
            <w:r w:rsidRPr="00562543">
              <w:rPr>
                <w:rFonts w:eastAsia="Times New Roman" w:cs="Times New Roman"/>
                <w:szCs w:val="24"/>
              </w:rPr>
              <w:t>+9</w:t>
            </w:r>
          </w:p>
        </w:tc>
        <w:tc>
          <w:tcPr>
            <w:tcW w:w="0" w:type="auto"/>
            <w:tcBorders>
              <w:top w:val="nil"/>
              <w:left w:val="nil"/>
              <w:bottom w:val="single" w:sz="4" w:space="0" w:color="auto"/>
              <w:right w:val="single" w:sz="4" w:space="0" w:color="auto"/>
            </w:tcBorders>
            <w:shd w:val="clear" w:color="000000" w:fill="7030A0"/>
            <w:noWrap/>
            <w:vAlign w:val="center"/>
            <w:hideMark/>
          </w:tcPr>
          <w:p w14:paraId="6661992F" w14:textId="77777777" w:rsidR="00562543" w:rsidRPr="00562543" w:rsidRDefault="00562543" w:rsidP="00562543">
            <w:pPr>
              <w:spacing w:line="240" w:lineRule="auto"/>
              <w:jc w:val="center"/>
              <w:rPr>
                <w:rFonts w:eastAsia="Times New Roman" w:cs="Times New Roman"/>
                <w:color w:val="FFC000"/>
                <w:szCs w:val="24"/>
              </w:rPr>
            </w:pPr>
            <w:r w:rsidRPr="00562543">
              <w:rPr>
                <w:rFonts w:eastAsia="Times New Roman" w:cs="Times New Roman"/>
                <w:color w:val="FFC000"/>
                <w:szCs w:val="24"/>
              </w:rPr>
              <w:t>5</w:t>
            </w:r>
          </w:p>
        </w:tc>
        <w:tc>
          <w:tcPr>
            <w:tcW w:w="0" w:type="auto"/>
            <w:tcBorders>
              <w:top w:val="nil"/>
              <w:left w:val="nil"/>
              <w:bottom w:val="nil"/>
              <w:right w:val="single" w:sz="4" w:space="0" w:color="auto"/>
            </w:tcBorders>
            <w:shd w:val="clear" w:color="000000" w:fill="9999FF"/>
            <w:noWrap/>
            <w:vAlign w:val="center"/>
            <w:hideMark/>
          </w:tcPr>
          <w:p w14:paraId="493E7CAF" w14:textId="77777777" w:rsidR="00562543" w:rsidRPr="00562543" w:rsidRDefault="00562543" w:rsidP="00562543">
            <w:pPr>
              <w:spacing w:line="240" w:lineRule="auto"/>
              <w:jc w:val="center"/>
              <w:rPr>
                <w:rFonts w:eastAsia="Times New Roman" w:cs="Times New Roman"/>
                <w:szCs w:val="24"/>
              </w:rPr>
            </w:pPr>
            <w:r w:rsidRPr="00562543">
              <w:rPr>
                <w:rFonts w:eastAsia="Times New Roman" w:cs="Times New Roman"/>
                <w:szCs w:val="24"/>
              </w:rPr>
              <w:t>14</w:t>
            </w:r>
          </w:p>
        </w:tc>
      </w:tr>
    </w:tbl>
    <w:p w14:paraId="08E6FEF7" w14:textId="5C32BDF7" w:rsidR="00562543" w:rsidRPr="00562543" w:rsidRDefault="00562543" w:rsidP="00562543">
      <w:pPr>
        <w:rPr>
          <w:i/>
          <w:iCs/>
          <w:color w:val="9900FF"/>
        </w:rPr>
      </w:pPr>
      <w:r>
        <w:rPr>
          <w:i/>
          <w:iCs/>
          <w:color w:val="9900FF"/>
        </w:rPr>
        <w:t xml:space="preserve">Hit.  Dmg:  5 </w:t>
      </w:r>
      <w:r w:rsidR="00DA293A">
        <w:rPr>
          <w:i/>
          <w:iCs/>
          <w:color w:val="9900FF"/>
        </w:rPr>
        <w:t xml:space="preserve">+ 1 = 6 </w:t>
      </w:r>
      <w:r>
        <w:rPr>
          <w:i/>
          <w:iCs/>
          <w:color w:val="9900FF"/>
        </w:rPr>
        <w:t>magic.</w:t>
      </w:r>
    </w:p>
    <w:tbl>
      <w:tblPr>
        <w:tblW w:w="0" w:type="auto"/>
        <w:tblLook w:val="04A0" w:firstRow="1" w:lastRow="0" w:firstColumn="1" w:lastColumn="0" w:noHBand="0" w:noVBand="1"/>
      </w:tblPr>
      <w:tblGrid>
        <w:gridCol w:w="2550"/>
        <w:gridCol w:w="700"/>
        <w:gridCol w:w="603"/>
        <w:gridCol w:w="643"/>
        <w:gridCol w:w="870"/>
      </w:tblGrid>
      <w:tr w:rsidR="00DA293A" w:rsidRPr="00DA293A" w14:paraId="0C81571A" w14:textId="77777777" w:rsidTr="00DA293A">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4D000286" w14:textId="77777777" w:rsidR="00DA293A" w:rsidRPr="00DA293A" w:rsidRDefault="00DA293A" w:rsidP="00DA293A">
            <w:pPr>
              <w:spacing w:line="240" w:lineRule="auto"/>
              <w:jc w:val="center"/>
              <w:rPr>
                <w:rFonts w:eastAsia="Times New Roman" w:cs="Times New Roman"/>
                <w:b/>
                <w:bCs/>
                <w:color w:val="FFFFFF"/>
                <w:szCs w:val="24"/>
              </w:rPr>
            </w:pPr>
            <w:r w:rsidRPr="00DA293A">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9DCBDF2" w14:textId="77777777" w:rsidR="00DA293A" w:rsidRPr="00DA293A" w:rsidRDefault="00DA293A" w:rsidP="00DA293A">
            <w:pPr>
              <w:spacing w:line="240" w:lineRule="auto"/>
              <w:jc w:val="center"/>
              <w:rPr>
                <w:rFonts w:eastAsia="Times New Roman" w:cs="Times New Roman"/>
                <w:b/>
                <w:bCs/>
                <w:color w:val="FFFFFF"/>
                <w:szCs w:val="24"/>
              </w:rPr>
            </w:pPr>
            <w:r w:rsidRPr="00DA293A">
              <w:rPr>
                <w:rFonts w:eastAsia="Times New Roman" w:cs="Times New Roman"/>
                <w:b/>
                <w:bCs/>
                <w:color w:val="FFFFFF"/>
                <w:szCs w:val="24"/>
              </w:rPr>
              <w:t>TH+</w:t>
            </w:r>
          </w:p>
        </w:tc>
        <w:tc>
          <w:tcPr>
            <w:tcW w:w="0" w:type="auto"/>
            <w:tcBorders>
              <w:top w:val="double" w:sz="6" w:space="0" w:color="auto"/>
              <w:left w:val="nil"/>
              <w:bottom w:val="single" w:sz="8" w:space="0" w:color="auto"/>
              <w:right w:val="nil"/>
            </w:tcBorders>
            <w:shd w:val="clear" w:color="000000" w:fill="FF0000"/>
            <w:noWrap/>
            <w:vAlign w:val="center"/>
            <w:hideMark/>
          </w:tcPr>
          <w:p w14:paraId="195CDC5A" w14:textId="77777777" w:rsidR="00DA293A" w:rsidRPr="00DA293A" w:rsidRDefault="00DA293A" w:rsidP="00DA293A">
            <w:pPr>
              <w:spacing w:line="240" w:lineRule="auto"/>
              <w:jc w:val="center"/>
              <w:rPr>
                <w:rFonts w:eastAsia="Times New Roman" w:cs="Times New Roman"/>
                <w:b/>
                <w:bCs/>
                <w:color w:val="FFFFFF"/>
                <w:szCs w:val="24"/>
              </w:rPr>
            </w:pPr>
            <w:proofErr w:type="spellStart"/>
            <w:r w:rsidRPr="00DA293A">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1A7E25FD" w14:textId="77777777" w:rsidR="00DA293A" w:rsidRPr="00DA293A" w:rsidRDefault="00DA293A" w:rsidP="00DA293A">
            <w:pPr>
              <w:spacing w:line="240" w:lineRule="auto"/>
              <w:jc w:val="center"/>
              <w:rPr>
                <w:rFonts w:eastAsia="Times New Roman" w:cs="Times New Roman"/>
                <w:b/>
                <w:bCs/>
                <w:color w:val="FFC000"/>
                <w:szCs w:val="24"/>
              </w:rPr>
            </w:pPr>
            <w:r w:rsidRPr="00DA293A">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748424B6" w14:textId="77777777" w:rsidR="00DA293A" w:rsidRPr="00DA293A" w:rsidRDefault="00DA293A" w:rsidP="00DA293A">
            <w:pPr>
              <w:spacing w:line="240" w:lineRule="auto"/>
              <w:jc w:val="center"/>
              <w:rPr>
                <w:rFonts w:eastAsia="Times New Roman" w:cs="Times New Roman"/>
                <w:b/>
                <w:bCs/>
                <w:color w:val="FFFFFF"/>
                <w:szCs w:val="24"/>
              </w:rPr>
            </w:pPr>
            <w:r w:rsidRPr="00DA293A">
              <w:rPr>
                <w:rFonts w:eastAsia="Times New Roman" w:cs="Times New Roman"/>
                <w:b/>
                <w:bCs/>
                <w:color w:val="FFFFFF"/>
                <w:szCs w:val="24"/>
              </w:rPr>
              <w:t>Check</w:t>
            </w:r>
          </w:p>
        </w:tc>
      </w:tr>
      <w:tr w:rsidR="00DA293A" w:rsidRPr="00DA293A" w14:paraId="1BD6F115" w14:textId="77777777" w:rsidTr="00DA293A">
        <w:trPr>
          <w:trHeight w:val="312"/>
        </w:trPr>
        <w:tc>
          <w:tcPr>
            <w:tcW w:w="0" w:type="auto"/>
            <w:tcBorders>
              <w:top w:val="nil"/>
              <w:left w:val="double" w:sz="6" w:space="0" w:color="auto"/>
              <w:bottom w:val="single" w:sz="4" w:space="0" w:color="auto"/>
              <w:right w:val="single" w:sz="4" w:space="0" w:color="auto"/>
            </w:tcBorders>
            <w:shd w:val="clear" w:color="000000" w:fill="9966FF"/>
            <w:noWrap/>
            <w:vAlign w:val="center"/>
            <w:hideMark/>
          </w:tcPr>
          <w:p w14:paraId="58F73305" w14:textId="77777777" w:rsidR="00DA293A" w:rsidRPr="00DA293A" w:rsidRDefault="00DA293A" w:rsidP="00DA293A">
            <w:pPr>
              <w:spacing w:line="240" w:lineRule="auto"/>
              <w:jc w:val="center"/>
              <w:rPr>
                <w:rFonts w:eastAsia="Times New Roman" w:cs="Times New Roman"/>
                <w:szCs w:val="24"/>
              </w:rPr>
            </w:pPr>
            <w:r w:rsidRPr="00DA293A">
              <w:rPr>
                <w:rFonts w:eastAsia="Times New Roman" w:cs="Times New Roman"/>
                <w:szCs w:val="24"/>
              </w:rPr>
              <w:t>Bypass Spell Resistance</w:t>
            </w:r>
          </w:p>
        </w:tc>
        <w:tc>
          <w:tcPr>
            <w:tcW w:w="0" w:type="auto"/>
            <w:tcBorders>
              <w:top w:val="nil"/>
              <w:left w:val="nil"/>
              <w:bottom w:val="single" w:sz="4" w:space="0" w:color="auto"/>
              <w:right w:val="single" w:sz="4" w:space="0" w:color="auto"/>
            </w:tcBorders>
            <w:shd w:val="clear" w:color="000000" w:fill="9966FF"/>
            <w:noWrap/>
            <w:vAlign w:val="center"/>
            <w:hideMark/>
          </w:tcPr>
          <w:p w14:paraId="6781DCC6" w14:textId="77777777" w:rsidR="00DA293A" w:rsidRPr="00DA293A" w:rsidRDefault="00DA293A" w:rsidP="00DA293A">
            <w:pPr>
              <w:spacing w:line="240" w:lineRule="auto"/>
              <w:jc w:val="center"/>
              <w:rPr>
                <w:rFonts w:eastAsia="Times New Roman" w:cs="Times New Roman"/>
                <w:szCs w:val="24"/>
              </w:rPr>
            </w:pPr>
            <w:r w:rsidRPr="00DA293A">
              <w:rPr>
                <w:rFonts w:eastAsia="Times New Roman" w:cs="Times New Roman"/>
                <w:szCs w:val="24"/>
              </w:rPr>
              <w:t>0</w:t>
            </w:r>
          </w:p>
        </w:tc>
        <w:tc>
          <w:tcPr>
            <w:tcW w:w="0" w:type="auto"/>
            <w:tcBorders>
              <w:top w:val="nil"/>
              <w:left w:val="nil"/>
              <w:bottom w:val="single" w:sz="4" w:space="0" w:color="auto"/>
              <w:right w:val="single" w:sz="4" w:space="0" w:color="auto"/>
            </w:tcBorders>
            <w:shd w:val="clear" w:color="000000" w:fill="9966FF"/>
            <w:noWrap/>
            <w:vAlign w:val="center"/>
            <w:hideMark/>
          </w:tcPr>
          <w:p w14:paraId="2C86E86E" w14:textId="77777777" w:rsidR="00DA293A" w:rsidRPr="00DA293A" w:rsidRDefault="00DA293A" w:rsidP="00DA293A">
            <w:pPr>
              <w:spacing w:line="240" w:lineRule="auto"/>
              <w:jc w:val="center"/>
              <w:rPr>
                <w:rFonts w:eastAsia="Times New Roman" w:cs="Times New Roman"/>
                <w:szCs w:val="24"/>
              </w:rPr>
            </w:pPr>
            <w:r w:rsidRPr="00DA293A">
              <w:rPr>
                <w:rFonts w:eastAsia="Times New Roman" w:cs="Times New Roman"/>
                <w:szCs w:val="24"/>
              </w:rPr>
              <w:t>+4</w:t>
            </w:r>
          </w:p>
        </w:tc>
        <w:tc>
          <w:tcPr>
            <w:tcW w:w="0" w:type="auto"/>
            <w:tcBorders>
              <w:top w:val="single" w:sz="4" w:space="0" w:color="auto"/>
              <w:left w:val="nil"/>
              <w:bottom w:val="single" w:sz="4" w:space="0" w:color="auto"/>
              <w:right w:val="single" w:sz="4" w:space="0" w:color="auto"/>
            </w:tcBorders>
            <w:shd w:val="clear" w:color="000000" w:fill="7030A0"/>
            <w:noWrap/>
            <w:vAlign w:val="center"/>
            <w:hideMark/>
          </w:tcPr>
          <w:p w14:paraId="4E8F9A34" w14:textId="77777777" w:rsidR="00DA293A" w:rsidRPr="00DA293A" w:rsidRDefault="00DA293A" w:rsidP="00DA293A">
            <w:pPr>
              <w:spacing w:line="240" w:lineRule="auto"/>
              <w:jc w:val="center"/>
              <w:rPr>
                <w:rFonts w:eastAsia="Times New Roman" w:cs="Times New Roman"/>
                <w:color w:val="FFC000"/>
                <w:szCs w:val="24"/>
              </w:rPr>
            </w:pPr>
            <w:r w:rsidRPr="00DA293A">
              <w:rPr>
                <w:rFonts w:eastAsia="Times New Roman" w:cs="Times New Roman"/>
                <w:color w:val="FFC000"/>
                <w:szCs w:val="24"/>
              </w:rPr>
              <w:t>19</w:t>
            </w:r>
          </w:p>
        </w:tc>
        <w:tc>
          <w:tcPr>
            <w:tcW w:w="0" w:type="auto"/>
            <w:tcBorders>
              <w:top w:val="single" w:sz="4" w:space="0" w:color="auto"/>
              <w:left w:val="nil"/>
              <w:bottom w:val="single" w:sz="4" w:space="0" w:color="auto"/>
              <w:right w:val="single" w:sz="4" w:space="0" w:color="auto"/>
            </w:tcBorders>
            <w:shd w:val="clear" w:color="000000" w:fill="9966FF"/>
            <w:noWrap/>
            <w:vAlign w:val="center"/>
            <w:hideMark/>
          </w:tcPr>
          <w:p w14:paraId="761B9959" w14:textId="77777777" w:rsidR="00DA293A" w:rsidRPr="00DA293A" w:rsidRDefault="00DA293A" w:rsidP="00DA293A">
            <w:pPr>
              <w:spacing w:line="240" w:lineRule="auto"/>
              <w:jc w:val="center"/>
              <w:rPr>
                <w:rFonts w:eastAsia="Times New Roman" w:cs="Times New Roman"/>
                <w:szCs w:val="24"/>
              </w:rPr>
            </w:pPr>
            <w:r w:rsidRPr="00DA293A">
              <w:rPr>
                <w:rFonts w:eastAsia="Times New Roman" w:cs="Times New Roman"/>
                <w:szCs w:val="24"/>
              </w:rPr>
              <w:t>23</w:t>
            </w:r>
          </w:p>
        </w:tc>
      </w:tr>
    </w:tbl>
    <w:p w14:paraId="2276AA8D" w14:textId="62573003" w:rsidR="00562543" w:rsidRPr="00DA293A" w:rsidRDefault="00DA293A" w:rsidP="00562543">
      <w:pPr>
        <w:rPr>
          <w:i/>
          <w:iCs/>
          <w:color w:val="9900FF"/>
        </w:rPr>
      </w:pPr>
      <w:r>
        <w:rPr>
          <w:i/>
          <w:iCs/>
          <w:color w:val="9900FF"/>
        </w:rPr>
        <w:t xml:space="preserve">Success.  Damage </w:t>
      </w:r>
      <w:r w:rsidRPr="00DA293A">
        <w:rPr>
          <w:b/>
          <w:bCs/>
          <w:i/>
          <w:iCs/>
          <w:color w:val="9900FF"/>
        </w:rPr>
        <w:t>not</w:t>
      </w:r>
      <w:r>
        <w:rPr>
          <w:i/>
          <w:iCs/>
          <w:color w:val="9900FF"/>
        </w:rPr>
        <w:t xml:space="preserve"> negated.</w:t>
      </w:r>
    </w:p>
    <w:p w14:paraId="65A876BF" w14:textId="45D9BD87" w:rsidR="00562543" w:rsidRDefault="00562543" w:rsidP="002E5DBE"/>
    <w:p w14:paraId="4D48C719" w14:textId="1436D2E9" w:rsidR="00DA293A" w:rsidRDefault="00DA293A" w:rsidP="002E5DBE">
      <w:r>
        <w:t>Luran noticed that Elsabet’s eldritch blast was able to bypass the dragon’s spell resistance, which was a surprise for him.  He would’ve thought it would be impossible to do so, but the dragon cringed with pain.</w:t>
      </w:r>
    </w:p>
    <w:tbl>
      <w:tblPr>
        <w:tblW w:w="0" w:type="auto"/>
        <w:tblLook w:val="04A0" w:firstRow="1" w:lastRow="0" w:firstColumn="1" w:lastColumn="0" w:noHBand="0" w:noVBand="1"/>
      </w:tblPr>
      <w:tblGrid>
        <w:gridCol w:w="1770"/>
        <w:gridCol w:w="1083"/>
        <w:gridCol w:w="870"/>
        <w:gridCol w:w="643"/>
        <w:gridCol w:w="870"/>
      </w:tblGrid>
      <w:tr w:rsidR="00DA293A" w:rsidRPr="00DA293A" w14:paraId="2998C85B" w14:textId="77777777" w:rsidTr="00DA293A">
        <w:trPr>
          <w:trHeight w:val="312"/>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7EBE118" w14:textId="77777777" w:rsidR="00DA293A" w:rsidRPr="00DA293A" w:rsidRDefault="00DA293A" w:rsidP="00DA293A">
            <w:pPr>
              <w:spacing w:line="240" w:lineRule="auto"/>
              <w:jc w:val="center"/>
              <w:rPr>
                <w:rFonts w:eastAsia="Times New Roman" w:cs="Times New Roman"/>
                <w:b/>
                <w:bCs/>
                <w:color w:val="000000"/>
                <w:szCs w:val="24"/>
              </w:rPr>
            </w:pPr>
            <w:r w:rsidRPr="00DA293A">
              <w:rPr>
                <w:rFonts w:eastAsia="Times New Roman" w:cs="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center"/>
            <w:hideMark/>
          </w:tcPr>
          <w:p w14:paraId="184A199A" w14:textId="77777777" w:rsidR="00DA293A" w:rsidRDefault="00DA293A" w:rsidP="00DA293A">
            <w:pPr>
              <w:spacing w:line="240" w:lineRule="auto"/>
              <w:jc w:val="center"/>
              <w:rPr>
                <w:rFonts w:eastAsia="Times New Roman" w:cs="Times New Roman"/>
                <w:b/>
                <w:bCs/>
                <w:color w:val="000000"/>
                <w:szCs w:val="24"/>
              </w:rPr>
            </w:pPr>
            <w:r w:rsidRPr="00DA293A">
              <w:rPr>
                <w:rFonts w:eastAsia="Times New Roman" w:cs="Times New Roman"/>
                <w:b/>
                <w:bCs/>
                <w:color w:val="000000"/>
                <w:szCs w:val="24"/>
              </w:rPr>
              <w:t>Save vs.</w:t>
            </w:r>
          </w:p>
          <w:p w14:paraId="3F27387A" w14:textId="69F8FD6D" w:rsidR="00DA293A" w:rsidRPr="00DA293A" w:rsidRDefault="00DA293A" w:rsidP="00DA293A">
            <w:pPr>
              <w:spacing w:line="240" w:lineRule="auto"/>
              <w:jc w:val="center"/>
              <w:rPr>
                <w:rFonts w:eastAsia="Times New Roman" w:cs="Times New Roman"/>
                <w:color w:val="000000"/>
                <w:szCs w:val="24"/>
              </w:rPr>
            </w:pPr>
            <w:r>
              <w:rPr>
                <w:rFonts w:eastAsia="Times New Roman" w:cs="Times New Roman"/>
                <w:color w:val="000000"/>
                <w:szCs w:val="24"/>
              </w:rPr>
              <w:t>flinching</w:t>
            </w:r>
          </w:p>
        </w:tc>
        <w:tc>
          <w:tcPr>
            <w:tcW w:w="0" w:type="auto"/>
            <w:tcBorders>
              <w:top w:val="nil"/>
              <w:left w:val="nil"/>
              <w:bottom w:val="single" w:sz="4" w:space="0" w:color="auto"/>
              <w:right w:val="single" w:sz="4" w:space="0" w:color="auto"/>
            </w:tcBorders>
            <w:shd w:val="clear" w:color="auto" w:fill="auto"/>
            <w:noWrap/>
            <w:vAlign w:val="center"/>
            <w:hideMark/>
          </w:tcPr>
          <w:p w14:paraId="5EAE633B" w14:textId="77777777" w:rsidR="00DA293A" w:rsidRPr="00DA293A" w:rsidRDefault="00DA293A" w:rsidP="00DA293A">
            <w:pPr>
              <w:spacing w:line="240" w:lineRule="auto"/>
              <w:jc w:val="center"/>
              <w:rPr>
                <w:rFonts w:eastAsia="Times New Roman" w:cs="Times New Roman"/>
                <w:b/>
                <w:bCs/>
                <w:color w:val="000000"/>
                <w:szCs w:val="24"/>
              </w:rPr>
            </w:pPr>
            <w:r w:rsidRPr="00DA293A">
              <w:rPr>
                <w:rFonts w:eastAsia="Times New Roman" w:cs="Times New Roman"/>
                <w:b/>
                <w:bCs/>
                <w:color w:val="000000"/>
                <w:szCs w:val="24"/>
              </w:rPr>
              <w:t>Ranks</w:t>
            </w:r>
          </w:p>
        </w:tc>
        <w:tc>
          <w:tcPr>
            <w:tcW w:w="0" w:type="auto"/>
            <w:tcBorders>
              <w:top w:val="nil"/>
              <w:left w:val="nil"/>
              <w:bottom w:val="single" w:sz="4" w:space="0" w:color="auto"/>
              <w:right w:val="single" w:sz="4" w:space="0" w:color="auto"/>
            </w:tcBorders>
            <w:shd w:val="clear" w:color="000000" w:fill="7030A0"/>
            <w:noWrap/>
            <w:vAlign w:val="center"/>
            <w:hideMark/>
          </w:tcPr>
          <w:p w14:paraId="6321B023" w14:textId="77777777" w:rsidR="00DA293A" w:rsidRPr="00DA293A" w:rsidRDefault="00DA293A" w:rsidP="00DA293A">
            <w:pPr>
              <w:spacing w:line="240" w:lineRule="auto"/>
              <w:jc w:val="center"/>
              <w:rPr>
                <w:rFonts w:eastAsia="Times New Roman" w:cs="Times New Roman"/>
                <w:b/>
                <w:bCs/>
                <w:color w:val="FFCC00"/>
                <w:szCs w:val="24"/>
              </w:rPr>
            </w:pPr>
            <w:r w:rsidRPr="00DA293A">
              <w:rPr>
                <w:rFonts w:eastAsia="Times New Roman" w:cs="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center"/>
            <w:hideMark/>
          </w:tcPr>
          <w:p w14:paraId="1E6F2986" w14:textId="77777777" w:rsidR="00DA293A" w:rsidRPr="00DA293A" w:rsidRDefault="00DA293A" w:rsidP="00DA293A">
            <w:pPr>
              <w:spacing w:line="240" w:lineRule="auto"/>
              <w:jc w:val="center"/>
              <w:rPr>
                <w:rFonts w:eastAsia="Times New Roman" w:cs="Times New Roman"/>
                <w:b/>
                <w:bCs/>
                <w:color w:val="000000"/>
                <w:szCs w:val="24"/>
              </w:rPr>
            </w:pPr>
            <w:r w:rsidRPr="00DA293A">
              <w:rPr>
                <w:rFonts w:eastAsia="Times New Roman" w:cs="Times New Roman"/>
                <w:b/>
                <w:bCs/>
                <w:color w:val="000000"/>
                <w:szCs w:val="24"/>
              </w:rPr>
              <w:t>Result</w:t>
            </w:r>
          </w:p>
        </w:tc>
      </w:tr>
      <w:tr w:rsidR="00DA293A" w:rsidRPr="00DA293A" w14:paraId="6F323917" w14:textId="77777777" w:rsidTr="00DA293A">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38657AE1" w14:textId="77777777" w:rsidR="00DA293A" w:rsidRPr="00DA293A" w:rsidRDefault="00DA293A" w:rsidP="00DA293A">
            <w:pPr>
              <w:spacing w:line="240" w:lineRule="auto"/>
              <w:jc w:val="center"/>
              <w:rPr>
                <w:rFonts w:eastAsia="Times New Roman" w:cs="Times New Roman"/>
                <w:color w:val="FFFFFF"/>
                <w:szCs w:val="24"/>
              </w:rPr>
            </w:pPr>
            <w:r w:rsidRPr="00DA293A">
              <w:rPr>
                <w:rFonts w:eastAsia="Times New Roman" w:cs="Times New Roman"/>
                <w:color w:val="FFFFFF"/>
                <w:szCs w:val="24"/>
              </w:rPr>
              <w:t>Shadow Dragon</w:t>
            </w:r>
          </w:p>
        </w:tc>
        <w:tc>
          <w:tcPr>
            <w:tcW w:w="0" w:type="auto"/>
            <w:tcBorders>
              <w:top w:val="nil"/>
              <w:left w:val="nil"/>
              <w:bottom w:val="nil"/>
              <w:right w:val="nil"/>
            </w:tcBorders>
            <w:shd w:val="clear" w:color="auto" w:fill="auto"/>
            <w:noWrap/>
            <w:vAlign w:val="center"/>
            <w:hideMark/>
          </w:tcPr>
          <w:p w14:paraId="2827E8F9" w14:textId="77777777" w:rsidR="00DA293A" w:rsidRPr="00DA293A" w:rsidRDefault="00DA293A" w:rsidP="00DA293A">
            <w:pPr>
              <w:spacing w:line="240" w:lineRule="auto"/>
              <w:jc w:val="center"/>
              <w:rPr>
                <w:rFonts w:eastAsia="Times New Roman" w:cs="Times New Roman"/>
                <w:color w:val="000000"/>
                <w:szCs w:val="24"/>
              </w:rPr>
            </w:pPr>
            <w:r w:rsidRPr="00DA293A">
              <w:rPr>
                <w:rFonts w:eastAsia="Times New Roman" w:cs="Times New Roman"/>
                <w:color w:val="000000"/>
                <w:szCs w:val="24"/>
              </w:rPr>
              <w:t>Reflex</w:t>
            </w:r>
          </w:p>
        </w:tc>
        <w:tc>
          <w:tcPr>
            <w:tcW w:w="0" w:type="auto"/>
            <w:tcBorders>
              <w:top w:val="nil"/>
              <w:left w:val="single" w:sz="4" w:space="0" w:color="auto"/>
              <w:bottom w:val="nil"/>
              <w:right w:val="nil"/>
            </w:tcBorders>
            <w:shd w:val="clear" w:color="auto" w:fill="auto"/>
            <w:noWrap/>
            <w:vAlign w:val="center"/>
            <w:hideMark/>
          </w:tcPr>
          <w:p w14:paraId="1E216D21" w14:textId="77777777" w:rsidR="00DA293A" w:rsidRPr="00DA293A" w:rsidRDefault="00DA293A" w:rsidP="00DA293A">
            <w:pPr>
              <w:spacing w:line="240" w:lineRule="auto"/>
              <w:jc w:val="center"/>
              <w:rPr>
                <w:rFonts w:eastAsia="Times New Roman" w:cs="Times New Roman"/>
                <w:color w:val="000000"/>
                <w:szCs w:val="24"/>
              </w:rPr>
            </w:pPr>
            <w:r w:rsidRPr="00DA293A">
              <w:rPr>
                <w:rFonts w:eastAsia="Times New Roman" w:cs="Times New Roman"/>
                <w:color w:val="000000"/>
                <w:szCs w:val="24"/>
              </w:rPr>
              <w:t>14</w:t>
            </w:r>
          </w:p>
        </w:tc>
        <w:tc>
          <w:tcPr>
            <w:tcW w:w="0" w:type="auto"/>
            <w:tcBorders>
              <w:top w:val="nil"/>
              <w:left w:val="single" w:sz="4" w:space="0" w:color="auto"/>
              <w:bottom w:val="nil"/>
              <w:right w:val="single" w:sz="4" w:space="0" w:color="auto"/>
            </w:tcBorders>
            <w:shd w:val="clear" w:color="000000" w:fill="7030A0"/>
            <w:noWrap/>
            <w:vAlign w:val="center"/>
            <w:hideMark/>
          </w:tcPr>
          <w:p w14:paraId="03644835" w14:textId="77777777" w:rsidR="00DA293A" w:rsidRPr="00DA293A" w:rsidRDefault="00DA293A" w:rsidP="00DA293A">
            <w:pPr>
              <w:spacing w:line="240" w:lineRule="auto"/>
              <w:jc w:val="center"/>
              <w:rPr>
                <w:rFonts w:eastAsia="Times New Roman" w:cs="Times New Roman"/>
                <w:color w:val="FFCC00"/>
                <w:szCs w:val="24"/>
              </w:rPr>
            </w:pPr>
            <w:r w:rsidRPr="00DA293A">
              <w:rPr>
                <w:rFonts w:eastAsia="Times New Roman" w:cs="Times New Roman"/>
                <w:color w:val="FFCC00"/>
                <w:szCs w:val="24"/>
              </w:rPr>
              <w:t>18</w:t>
            </w:r>
          </w:p>
        </w:tc>
        <w:tc>
          <w:tcPr>
            <w:tcW w:w="0" w:type="auto"/>
            <w:tcBorders>
              <w:top w:val="nil"/>
              <w:left w:val="nil"/>
              <w:bottom w:val="nil"/>
              <w:right w:val="single" w:sz="4" w:space="0" w:color="auto"/>
            </w:tcBorders>
            <w:shd w:val="clear" w:color="auto" w:fill="auto"/>
            <w:noWrap/>
            <w:vAlign w:val="center"/>
            <w:hideMark/>
          </w:tcPr>
          <w:p w14:paraId="3932DC17" w14:textId="77777777" w:rsidR="00DA293A" w:rsidRPr="00DA293A" w:rsidRDefault="00DA293A" w:rsidP="00DA293A">
            <w:pPr>
              <w:spacing w:line="240" w:lineRule="auto"/>
              <w:jc w:val="center"/>
              <w:rPr>
                <w:rFonts w:eastAsia="Times New Roman" w:cs="Times New Roman"/>
                <w:color w:val="000000"/>
                <w:szCs w:val="24"/>
              </w:rPr>
            </w:pPr>
            <w:r w:rsidRPr="00DA293A">
              <w:rPr>
                <w:rFonts w:eastAsia="Times New Roman" w:cs="Times New Roman"/>
                <w:color w:val="000000"/>
                <w:szCs w:val="24"/>
              </w:rPr>
              <w:t>32</w:t>
            </w:r>
          </w:p>
        </w:tc>
      </w:tr>
    </w:tbl>
    <w:p w14:paraId="1645F0BD" w14:textId="5371C418" w:rsidR="00DA293A" w:rsidRPr="00DA293A" w:rsidRDefault="00DA293A" w:rsidP="002E5DBE">
      <w:pPr>
        <w:rPr>
          <w:i/>
          <w:iCs/>
          <w:color w:val="9900FF"/>
        </w:rPr>
      </w:pPr>
      <w:r>
        <w:rPr>
          <w:i/>
          <w:iCs/>
          <w:color w:val="9900FF"/>
        </w:rPr>
        <w:t>Success.</w:t>
      </w:r>
    </w:p>
    <w:p w14:paraId="49945DDF" w14:textId="4E7CADC0" w:rsidR="00DA293A" w:rsidRDefault="00DA293A" w:rsidP="002E5DBE"/>
    <w:p w14:paraId="49096E9B" w14:textId="1F856F4E" w:rsidR="00407333" w:rsidRDefault="00DA293A" w:rsidP="002E5DBE">
      <w:r>
        <w:lastRenderedPageBreak/>
        <w:t xml:space="preserve">The injured dragon maintained its position, keeping the rider atop its back as another </w:t>
      </w:r>
      <w:r w:rsidR="00407333">
        <w:t>dragon pounced down on a ballista operator.</w:t>
      </w:r>
    </w:p>
    <w:tbl>
      <w:tblPr>
        <w:tblW w:w="0" w:type="auto"/>
        <w:tblLook w:val="04A0" w:firstRow="1" w:lastRow="0" w:firstColumn="1" w:lastColumn="0" w:noHBand="0" w:noVBand="1"/>
      </w:tblPr>
      <w:tblGrid>
        <w:gridCol w:w="2250"/>
        <w:gridCol w:w="1490"/>
        <w:gridCol w:w="1056"/>
        <w:gridCol w:w="710"/>
        <w:gridCol w:w="1213"/>
        <w:gridCol w:w="1396"/>
        <w:gridCol w:w="643"/>
        <w:gridCol w:w="763"/>
      </w:tblGrid>
      <w:tr w:rsidR="00407333" w:rsidRPr="00407333" w14:paraId="3725A82D" w14:textId="77777777" w:rsidTr="00407333">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7B11E805" w14:textId="77777777" w:rsidR="00407333" w:rsidRPr="00407333" w:rsidRDefault="00407333" w:rsidP="00407333">
            <w:pPr>
              <w:spacing w:line="240" w:lineRule="auto"/>
              <w:jc w:val="center"/>
              <w:rPr>
                <w:rFonts w:eastAsia="Times New Roman" w:cs="Times New Roman"/>
                <w:b/>
                <w:bCs/>
                <w:color w:val="000000"/>
                <w:szCs w:val="24"/>
              </w:rPr>
            </w:pPr>
            <w:r w:rsidRPr="00407333">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78FF01A6" w14:textId="77777777" w:rsidR="00407333" w:rsidRPr="00407333" w:rsidRDefault="00407333" w:rsidP="00407333">
            <w:pPr>
              <w:spacing w:line="240" w:lineRule="auto"/>
              <w:jc w:val="center"/>
              <w:rPr>
                <w:rFonts w:eastAsia="Times New Roman" w:cs="Times New Roman"/>
                <w:b/>
                <w:bCs/>
                <w:color w:val="000000"/>
                <w:szCs w:val="24"/>
              </w:rPr>
            </w:pPr>
            <w:r w:rsidRPr="00407333">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9EF24A1" w14:textId="77777777" w:rsidR="00407333" w:rsidRPr="00407333" w:rsidRDefault="00407333" w:rsidP="00407333">
            <w:pPr>
              <w:spacing w:line="240" w:lineRule="auto"/>
              <w:jc w:val="center"/>
              <w:rPr>
                <w:rFonts w:eastAsia="Times New Roman" w:cs="Times New Roman"/>
                <w:b/>
                <w:bCs/>
                <w:color w:val="000000"/>
                <w:szCs w:val="24"/>
              </w:rPr>
            </w:pPr>
            <w:r w:rsidRPr="00407333">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0DC45E1E" w14:textId="77777777" w:rsidR="00407333" w:rsidRPr="00407333" w:rsidRDefault="00407333" w:rsidP="00407333">
            <w:pPr>
              <w:spacing w:line="240" w:lineRule="auto"/>
              <w:jc w:val="center"/>
              <w:rPr>
                <w:rFonts w:eastAsia="Times New Roman" w:cs="Times New Roman"/>
                <w:b/>
                <w:bCs/>
                <w:color w:val="FFFFFF"/>
                <w:szCs w:val="24"/>
              </w:rPr>
            </w:pPr>
            <w:r w:rsidRPr="00407333">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415B65B6" w14:textId="77777777" w:rsidR="00407333" w:rsidRPr="00407333" w:rsidRDefault="00407333" w:rsidP="00407333">
            <w:pPr>
              <w:spacing w:line="240" w:lineRule="auto"/>
              <w:jc w:val="center"/>
              <w:rPr>
                <w:rFonts w:eastAsia="Times New Roman" w:cs="Times New Roman"/>
                <w:b/>
                <w:bCs/>
                <w:color w:val="000000"/>
                <w:szCs w:val="24"/>
              </w:rPr>
            </w:pPr>
            <w:r w:rsidRPr="00407333">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144BD4C2" w14:textId="77777777" w:rsidR="00407333" w:rsidRPr="00407333" w:rsidRDefault="00407333" w:rsidP="00407333">
            <w:pPr>
              <w:spacing w:line="240" w:lineRule="auto"/>
              <w:jc w:val="center"/>
              <w:rPr>
                <w:rFonts w:eastAsia="Times New Roman" w:cs="Times New Roman"/>
                <w:b/>
                <w:bCs/>
                <w:color w:val="000000"/>
                <w:szCs w:val="24"/>
              </w:rPr>
            </w:pPr>
            <w:r w:rsidRPr="00407333">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3C2DCB3A" w14:textId="77777777" w:rsidR="00407333" w:rsidRPr="00407333" w:rsidRDefault="00407333" w:rsidP="00407333">
            <w:pPr>
              <w:spacing w:line="240" w:lineRule="auto"/>
              <w:jc w:val="center"/>
              <w:rPr>
                <w:rFonts w:eastAsia="Times New Roman" w:cs="Times New Roman"/>
                <w:b/>
                <w:bCs/>
                <w:color w:val="FFCC00"/>
                <w:szCs w:val="24"/>
              </w:rPr>
            </w:pPr>
            <w:r w:rsidRPr="00407333">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43DA451D" w14:textId="77777777" w:rsidR="00407333" w:rsidRPr="00407333" w:rsidRDefault="00407333" w:rsidP="00407333">
            <w:pPr>
              <w:spacing w:line="240" w:lineRule="auto"/>
              <w:jc w:val="center"/>
              <w:rPr>
                <w:rFonts w:eastAsia="Times New Roman" w:cs="Times New Roman"/>
                <w:b/>
                <w:bCs/>
                <w:color w:val="000000"/>
                <w:szCs w:val="24"/>
              </w:rPr>
            </w:pPr>
            <w:r w:rsidRPr="00407333">
              <w:rPr>
                <w:rFonts w:eastAsia="Times New Roman" w:cs="Times New Roman"/>
                <w:b/>
                <w:bCs/>
                <w:color w:val="000000"/>
                <w:szCs w:val="24"/>
              </w:rPr>
              <w:t>Total</w:t>
            </w:r>
          </w:p>
        </w:tc>
      </w:tr>
      <w:tr w:rsidR="00407333" w:rsidRPr="00407333" w14:paraId="02025D29" w14:textId="77777777" w:rsidTr="00407333">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3792003F" w14:textId="77777777" w:rsidR="00407333" w:rsidRPr="00407333" w:rsidRDefault="00407333" w:rsidP="00407333">
            <w:pPr>
              <w:spacing w:line="240" w:lineRule="auto"/>
              <w:jc w:val="center"/>
              <w:rPr>
                <w:rFonts w:eastAsia="Times New Roman" w:cs="Times New Roman"/>
                <w:color w:val="FFFFFF"/>
                <w:szCs w:val="24"/>
              </w:rPr>
            </w:pPr>
            <w:r w:rsidRPr="00407333">
              <w:rPr>
                <w:rFonts w:eastAsia="Times New Roman" w:cs="Times New Roman"/>
                <w:color w:val="FFFFFF"/>
                <w:szCs w:val="24"/>
              </w:rPr>
              <w:t>Shadow Dragon, Old</w:t>
            </w:r>
          </w:p>
        </w:tc>
        <w:tc>
          <w:tcPr>
            <w:tcW w:w="0" w:type="auto"/>
            <w:tcBorders>
              <w:top w:val="nil"/>
              <w:left w:val="nil"/>
              <w:bottom w:val="nil"/>
              <w:right w:val="single" w:sz="4" w:space="0" w:color="auto"/>
            </w:tcBorders>
            <w:shd w:val="clear" w:color="auto" w:fill="auto"/>
            <w:noWrap/>
            <w:vAlign w:val="center"/>
            <w:hideMark/>
          </w:tcPr>
          <w:p w14:paraId="77204AF3" w14:textId="77777777" w:rsidR="00407333" w:rsidRPr="00407333" w:rsidRDefault="00407333" w:rsidP="00407333">
            <w:pPr>
              <w:spacing w:line="240" w:lineRule="auto"/>
              <w:jc w:val="center"/>
              <w:rPr>
                <w:rFonts w:eastAsia="Times New Roman" w:cs="Times New Roman"/>
                <w:color w:val="000000"/>
                <w:szCs w:val="24"/>
              </w:rPr>
            </w:pPr>
            <w:r w:rsidRPr="00407333">
              <w:rPr>
                <w:rFonts w:eastAsia="Times New Roman" w:cs="Times New Roman"/>
                <w:color w:val="000000"/>
                <w:szCs w:val="24"/>
              </w:rPr>
              <w:t>Bite</w:t>
            </w:r>
          </w:p>
        </w:tc>
        <w:tc>
          <w:tcPr>
            <w:tcW w:w="0" w:type="auto"/>
            <w:tcBorders>
              <w:top w:val="nil"/>
              <w:left w:val="nil"/>
              <w:bottom w:val="nil"/>
              <w:right w:val="single" w:sz="4" w:space="0" w:color="auto"/>
            </w:tcBorders>
            <w:shd w:val="clear" w:color="auto" w:fill="auto"/>
            <w:noWrap/>
            <w:vAlign w:val="center"/>
            <w:hideMark/>
          </w:tcPr>
          <w:p w14:paraId="2CE832DB" w14:textId="77777777" w:rsidR="00407333" w:rsidRPr="00407333" w:rsidRDefault="00407333" w:rsidP="00407333">
            <w:pPr>
              <w:spacing w:line="240" w:lineRule="auto"/>
              <w:jc w:val="center"/>
              <w:rPr>
                <w:rFonts w:eastAsia="Times New Roman" w:cs="Times New Roman"/>
                <w:color w:val="000000"/>
                <w:szCs w:val="24"/>
              </w:rPr>
            </w:pPr>
            <w:r w:rsidRPr="00407333">
              <w:rPr>
                <w:rFonts w:eastAsia="Times New Roman" w:cs="Times New Roman"/>
                <w:color w:val="000000"/>
                <w:szCs w:val="24"/>
              </w:rPr>
              <w:t>2d8+6</w:t>
            </w:r>
          </w:p>
        </w:tc>
        <w:tc>
          <w:tcPr>
            <w:tcW w:w="0" w:type="auto"/>
            <w:tcBorders>
              <w:top w:val="nil"/>
              <w:left w:val="nil"/>
              <w:bottom w:val="nil"/>
              <w:right w:val="single" w:sz="4" w:space="0" w:color="auto"/>
            </w:tcBorders>
            <w:shd w:val="clear" w:color="000000" w:fill="FF0000"/>
            <w:noWrap/>
            <w:vAlign w:val="center"/>
            <w:hideMark/>
          </w:tcPr>
          <w:p w14:paraId="3D65D1B6" w14:textId="77777777" w:rsidR="00407333" w:rsidRPr="00407333" w:rsidRDefault="00407333" w:rsidP="00407333">
            <w:pPr>
              <w:spacing w:line="240" w:lineRule="auto"/>
              <w:jc w:val="center"/>
              <w:rPr>
                <w:rFonts w:eastAsia="Times New Roman" w:cs="Times New Roman"/>
                <w:color w:val="FFFFFF"/>
                <w:szCs w:val="24"/>
              </w:rPr>
            </w:pPr>
            <w:r w:rsidRPr="00407333">
              <w:rPr>
                <w:rFonts w:eastAsia="Times New Roman" w:cs="Times New Roman"/>
                <w:color w:val="FFFFFF"/>
                <w:szCs w:val="24"/>
              </w:rPr>
              <w:t>25</w:t>
            </w:r>
          </w:p>
        </w:tc>
        <w:tc>
          <w:tcPr>
            <w:tcW w:w="0" w:type="auto"/>
            <w:tcBorders>
              <w:top w:val="nil"/>
              <w:left w:val="nil"/>
              <w:bottom w:val="nil"/>
              <w:right w:val="single" w:sz="4" w:space="0" w:color="auto"/>
            </w:tcBorders>
            <w:shd w:val="clear" w:color="000000" w:fill="FF6600"/>
            <w:noWrap/>
            <w:vAlign w:val="center"/>
            <w:hideMark/>
          </w:tcPr>
          <w:p w14:paraId="062B168D" w14:textId="77777777" w:rsidR="00407333" w:rsidRPr="00407333" w:rsidRDefault="00407333" w:rsidP="00407333">
            <w:pPr>
              <w:spacing w:line="240" w:lineRule="auto"/>
              <w:jc w:val="center"/>
              <w:rPr>
                <w:rFonts w:eastAsia="Times New Roman" w:cs="Times New Roman"/>
                <w:color w:val="000000"/>
                <w:szCs w:val="24"/>
              </w:rPr>
            </w:pPr>
            <w:r w:rsidRPr="00407333">
              <w:rPr>
                <w:rFonts w:eastAsia="Times New Roman" w:cs="Times New Roman"/>
                <w:color w:val="000000"/>
                <w:szCs w:val="24"/>
              </w:rPr>
              <w:t>6</w:t>
            </w:r>
          </w:p>
        </w:tc>
        <w:tc>
          <w:tcPr>
            <w:tcW w:w="0" w:type="auto"/>
            <w:tcBorders>
              <w:top w:val="nil"/>
              <w:left w:val="nil"/>
              <w:bottom w:val="nil"/>
              <w:right w:val="single" w:sz="4" w:space="0" w:color="auto"/>
            </w:tcBorders>
            <w:shd w:val="clear" w:color="auto" w:fill="auto"/>
            <w:noWrap/>
            <w:vAlign w:val="center"/>
            <w:hideMark/>
          </w:tcPr>
          <w:p w14:paraId="5D3C24F3" w14:textId="77777777" w:rsidR="00407333" w:rsidRPr="00407333" w:rsidRDefault="00407333" w:rsidP="00407333">
            <w:pPr>
              <w:spacing w:line="240" w:lineRule="auto"/>
              <w:jc w:val="center"/>
              <w:rPr>
                <w:rFonts w:eastAsia="Times New Roman" w:cs="Times New Roman"/>
                <w:color w:val="000000"/>
                <w:szCs w:val="24"/>
              </w:rPr>
            </w:pPr>
            <w:r w:rsidRPr="00407333">
              <w:rPr>
                <w:rFonts w:eastAsia="Times New Roman" w:cs="Times New Roman"/>
                <w:color w:val="000000"/>
                <w:szCs w:val="24"/>
              </w:rPr>
              <w:t>31</w:t>
            </w:r>
          </w:p>
        </w:tc>
        <w:tc>
          <w:tcPr>
            <w:tcW w:w="0" w:type="auto"/>
            <w:tcBorders>
              <w:top w:val="nil"/>
              <w:left w:val="nil"/>
              <w:bottom w:val="nil"/>
              <w:right w:val="single" w:sz="4" w:space="0" w:color="auto"/>
            </w:tcBorders>
            <w:shd w:val="clear" w:color="000000" w:fill="7030A0"/>
            <w:noWrap/>
            <w:vAlign w:val="center"/>
            <w:hideMark/>
          </w:tcPr>
          <w:p w14:paraId="676253D8" w14:textId="77777777" w:rsidR="00407333" w:rsidRPr="00407333" w:rsidRDefault="00407333" w:rsidP="00407333">
            <w:pPr>
              <w:spacing w:line="240" w:lineRule="auto"/>
              <w:jc w:val="center"/>
              <w:rPr>
                <w:rFonts w:eastAsia="Times New Roman" w:cs="Times New Roman"/>
                <w:color w:val="FFCC00"/>
                <w:szCs w:val="24"/>
              </w:rPr>
            </w:pPr>
            <w:r w:rsidRPr="00407333">
              <w:rPr>
                <w:rFonts w:eastAsia="Times New Roman" w:cs="Times New Roman"/>
                <w:color w:val="FFCC00"/>
                <w:szCs w:val="24"/>
              </w:rPr>
              <w:t>15</w:t>
            </w:r>
          </w:p>
        </w:tc>
        <w:tc>
          <w:tcPr>
            <w:tcW w:w="0" w:type="auto"/>
            <w:tcBorders>
              <w:top w:val="nil"/>
              <w:left w:val="nil"/>
              <w:bottom w:val="nil"/>
              <w:right w:val="single" w:sz="4" w:space="0" w:color="auto"/>
            </w:tcBorders>
            <w:shd w:val="clear" w:color="auto" w:fill="auto"/>
            <w:noWrap/>
            <w:vAlign w:val="center"/>
            <w:hideMark/>
          </w:tcPr>
          <w:p w14:paraId="42376FF1" w14:textId="77777777" w:rsidR="00407333" w:rsidRPr="00407333" w:rsidRDefault="00407333" w:rsidP="00407333">
            <w:pPr>
              <w:spacing w:line="240" w:lineRule="auto"/>
              <w:jc w:val="center"/>
              <w:rPr>
                <w:rFonts w:eastAsia="Times New Roman" w:cs="Times New Roman"/>
                <w:color w:val="000000"/>
                <w:szCs w:val="24"/>
              </w:rPr>
            </w:pPr>
            <w:r w:rsidRPr="00407333">
              <w:rPr>
                <w:rFonts w:eastAsia="Times New Roman" w:cs="Times New Roman"/>
                <w:color w:val="000000"/>
                <w:szCs w:val="24"/>
              </w:rPr>
              <w:t>46</w:t>
            </w:r>
          </w:p>
        </w:tc>
      </w:tr>
    </w:tbl>
    <w:p w14:paraId="67A75D95" w14:textId="68662F99" w:rsidR="00407333" w:rsidRPr="00407333" w:rsidRDefault="00407333" w:rsidP="002E5DBE">
      <w:pPr>
        <w:rPr>
          <w:i/>
          <w:iCs/>
          <w:color w:val="9900FF"/>
        </w:rPr>
      </w:pPr>
      <w:r>
        <w:rPr>
          <w:i/>
          <w:iCs/>
          <w:color w:val="9900FF"/>
        </w:rPr>
        <w:t>Hit.  Dmg:  9 + 6 = 15.</w:t>
      </w:r>
    </w:p>
    <w:p w14:paraId="3594A504" w14:textId="77777777" w:rsidR="00407333" w:rsidRDefault="00407333" w:rsidP="002E5DBE"/>
    <w:p w14:paraId="026AA801" w14:textId="618192E0" w:rsidR="00CD50AF" w:rsidRDefault="00CD50AF" w:rsidP="002E5DBE">
      <w:r>
        <w:t xml:space="preserve">The </w:t>
      </w:r>
      <w:r w:rsidR="00B273F6">
        <w:t>rocs advanced against the dragons, most of them converging on the apparent leader</w:t>
      </w:r>
      <w:r w:rsidR="00DA293A">
        <w:t xml:space="preserve"> whom Elsabet had just zapped</w:t>
      </w:r>
      <w:r w:rsidR="00B273F6">
        <w:t>.</w:t>
      </w:r>
    </w:p>
    <w:tbl>
      <w:tblPr>
        <w:tblW w:w="0" w:type="auto"/>
        <w:tblLook w:val="04A0" w:firstRow="1" w:lastRow="0" w:firstColumn="1" w:lastColumn="0" w:noHBand="0" w:noVBand="1"/>
      </w:tblPr>
      <w:tblGrid>
        <w:gridCol w:w="1396"/>
        <w:gridCol w:w="870"/>
        <w:gridCol w:w="870"/>
        <w:gridCol w:w="643"/>
        <w:gridCol w:w="870"/>
      </w:tblGrid>
      <w:tr w:rsidR="00B273F6" w:rsidRPr="00B273F6" w14:paraId="14D4FB61" w14:textId="77777777" w:rsidTr="00B273F6">
        <w:trPr>
          <w:trHeight w:val="312"/>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043887B" w14:textId="77777777" w:rsidR="00B273F6" w:rsidRPr="00B273F6" w:rsidRDefault="00B273F6" w:rsidP="00B273F6">
            <w:pPr>
              <w:spacing w:line="240" w:lineRule="auto"/>
              <w:jc w:val="center"/>
              <w:rPr>
                <w:rFonts w:eastAsia="Times New Roman" w:cs="Times New Roman"/>
                <w:b/>
                <w:bCs/>
                <w:color w:val="000000"/>
                <w:szCs w:val="24"/>
              </w:rPr>
            </w:pPr>
            <w:r w:rsidRPr="00B273F6">
              <w:rPr>
                <w:rFonts w:eastAsia="Times New Roman" w:cs="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center"/>
            <w:hideMark/>
          </w:tcPr>
          <w:p w14:paraId="09D79733" w14:textId="77777777" w:rsidR="00B273F6" w:rsidRPr="00B273F6" w:rsidRDefault="00B273F6" w:rsidP="00B273F6">
            <w:pPr>
              <w:spacing w:line="240" w:lineRule="auto"/>
              <w:jc w:val="center"/>
              <w:rPr>
                <w:rFonts w:eastAsia="Times New Roman" w:cs="Times New Roman"/>
                <w:b/>
                <w:bCs/>
                <w:color w:val="000000"/>
                <w:szCs w:val="24"/>
              </w:rPr>
            </w:pPr>
            <w:r w:rsidRPr="00B273F6">
              <w:rPr>
                <w:rFonts w:eastAsia="Times New Roman" w:cs="Times New Roman"/>
                <w:b/>
                <w:bCs/>
                <w:color w:val="000000"/>
                <w:szCs w:val="24"/>
              </w:rPr>
              <w:t>Check</w:t>
            </w:r>
          </w:p>
        </w:tc>
        <w:tc>
          <w:tcPr>
            <w:tcW w:w="0" w:type="auto"/>
            <w:tcBorders>
              <w:top w:val="nil"/>
              <w:left w:val="nil"/>
              <w:bottom w:val="single" w:sz="4" w:space="0" w:color="auto"/>
              <w:right w:val="single" w:sz="4" w:space="0" w:color="auto"/>
            </w:tcBorders>
            <w:shd w:val="clear" w:color="auto" w:fill="auto"/>
            <w:noWrap/>
            <w:vAlign w:val="center"/>
            <w:hideMark/>
          </w:tcPr>
          <w:p w14:paraId="2ED04211" w14:textId="77777777" w:rsidR="00B273F6" w:rsidRPr="00B273F6" w:rsidRDefault="00B273F6" w:rsidP="00B273F6">
            <w:pPr>
              <w:spacing w:line="240" w:lineRule="auto"/>
              <w:jc w:val="center"/>
              <w:rPr>
                <w:rFonts w:eastAsia="Times New Roman" w:cs="Times New Roman"/>
                <w:b/>
                <w:bCs/>
                <w:color w:val="000000"/>
                <w:szCs w:val="24"/>
              </w:rPr>
            </w:pPr>
            <w:r w:rsidRPr="00B273F6">
              <w:rPr>
                <w:rFonts w:eastAsia="Times New Roman" w:cs="Times New Roman"/>
                <w:b/>
                <w:bCs/>
                <w:color w:val="000000"/>
                <w:szCs w:val="24"/>
              </w:rPr>
              <w:t>Ranks</w:t>
            </w:r>
          </w:p>
        </w:tc>
        <w:tc>
          <w:tcPr>
            <w:tcW w:w="0" w:type="auto"/>
            <w:tcBorders>
              <w:top w:val="nil"/>
              <w:left w:val="nil"/>
              <w:bottom w:val="single" w:sz="4" w:space="0" w:color="auto"/>
              <w:right w:val="single" w:sz="4" w:space="0" w:color="auto"/>
            </w:tcBorders>
            <w:shd w:val="clear" w:color="000000" w:fill="7030A0"/>
            <w:noWrap/>
            <w:vAlign w:val="center"/>
            <w:hideMark/>
          </w:tcPr>
          <w:p w14:paraId="0683450B" w14:textId="77777777" w:rsidR="00B273F6" w:rsidRPr="00B273F6" w:rsidRDefault="00B273F6" w:rsidP="00B273F6">
            <w:pPr>
              <w:spacing w:line="240" w:lineRule="auto"/>
              <w:jc w:val="center"/>
              <w:rPr>
                <w:rFonts w:eastAsia="Times New Roman" w:cs="Times New Roman"/>
                <w:b/>
                <w:bCs/>
                <w:color w:val="FFCC00"/>
                <w:szCs w:val="24"/>
              </w:rPr>
            </w:pPr>
            <w:r w:rsidRPr="00B273F6">
              <w:rPr>
                <w:rFonts w:eastAsia="Times New Roman" w:cs="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center"/>
            <w:hideMark/>
          </w:tcPr>
          <w:p w14:paraId="74FC79AE" w14:textId="77777777" w:rsidR="00B273F6" w:rsidRPr="00B273F6" w:rsidRDefault="00B273F6" w:rsidP="00B273F6">
            <w:pPr>
              <w:spacing w:line="240" w:lineRule="auto"/>
              <w:jc w:val="center"/>
              <w:rPr>
                <w:rFonts w:eastAsia="Times New Roman" w:cs="Times New Roman"/>
                <w:b/>
                <w:bCs/>
                <w:color w:val="000000"/>
                <w:szCs w:val="24"/>
              </w:rPr>
            </w:pPr>
            <w:r w:rsidRPr="00B273F6">
              <w:rPr>
                <w:rFonts w:eastAsia="Times New Roman" w:cs="Times New Roman"/>
                <w:b/>
                <w:bCs/>
                <w:color w:val="000000"/>
                <w:szCs w:val="24"/>
              </w:rPr>
              <w:t>Result</w:t>
            </w:r>
          </w:p>
        </w:tc>
      </w:tr>
      <w:tr w:rsidR="00B273F6" w:rsidRPr="00B273F6" w14:paraId="586DA151" w14:textId="77777777" w:rsidTr="00B273F6">
        <w:trPr>
          <w:trHeight w:val="312"/>
        </w:trPr>
        <w:tc>
          <w:tcPr>
            <w:tcW w:w="0" w:type="auto"/>
            <w:tcBorders>
              <w:top w:val="nil"/>
              <w:left w:val="single" w:sz="4" w:space="0" w:color="auto"/>
              <w:bottom w:val="single" w:sz="4" w:space="0" w:color="auto"/>
              <w:right w:val="single" w:sz="4" w:space="0" w:color="auto"/>
            </w:tcBorders>
            <w:shd w:val="clear" w:color="000000" w:fill="00FFFF"/>
            <w:noWrap/>
            <w:vAlign w:val="center"/>
            <w:hideMark/>
          </w:tcPr>
          <w:p w14:paraId="2F25D777" w14:textId="77777777" w:rsidR="00B273F6" w:rsidRPr="00B273F6" w:rsidRDefault="00B273F6" w:rsidP="00B273F6">
            <w:pPr>
              <w:spacing w:line="240" w:lineRule="auto"/>
              <w:jc w:val="center"/>
              <w:rPr>
                <w:rFonts w:eastAsia="Times New Roman" w:cs="Times New Roman"/>
                <w:szCs w:val="24"/>
              </w:rPr>
            </w:pPr>
            <w:r w:rsidRPr="00B273F6">
              <w:rPr>
                <w:rFonts w:eastAsia="Times New Roman" w:cs="Times New Roman"/>
                <w:szCs w:val="24"/>
              </w:rPr>
              <w:t>Roc</w:t>
            </w:r>
          </w:p>
        </w:tc>
        <w:tc>
          <w:tcPr>
            <w:tcW w:w="0" w:type="auto"/>
            <w:tcBorders>
              <w:top w:val="nil"/>
              <w:left w:val="nil"/>
              <w:bottom w:val="single" w:sz="4" w:space="0" w:color="auto"/>
              <w:right w:val="nil"/>
            </w:tcBorders>
            <w:shd w:val="clear" w:color="auto" w:fill="auto"/>
            <w:noWrap/>
            <w:vAlign w:val="center"/>
            <w:hideMark/>
          </w:tcPr>
          <w:p w14:paraId="59C7C01A" w14:textId="77777777" w:rsidR="00B273F6" w:rsidRPr="00B273F6" w:rsidRDefault="00B273F6" w:rsidP="00B273F6">
            <w:pPr>
              <w:spacing w:line="240" w:lineRule="auto"/>
              <w:jc w:val="center"/>
              <w:rPr>
                <w:rFonts w:eastAsia="Times New Roman" w:cs="Times New Roman"/>
                <w:color w:val="000000"/>
                <w:szCs w:val="24"/>
              </w:rPr>
            </w:pPr>
            <w:r w:rsidRPr="00B273F6">
              <w:rPr>
                <w:rFonts w:eastAsia="Times New Roman" w:cs="Times New Roman"/>
                <w:color w:val="000000"/>
                <w:szCs w:val="24"/>
              </w:rPr>
              <w:t>Will</w:t>
            </w:r>
          </w:p>
        </w:tc>
        <w:tc>
          <w:tcPr>
            <w:tcW w:w="0" w:type="auto"/>
            <w:tcBorders>
              <w:top w:val="nil"/>
              <w:left w:val="single" w:sz="4" w:space="0" w:color="auto"/>
              <w:bottom w:val="single" w:sz="4" w:space="0" w:color="auto"/>
              <w:right w:val="nil"/>
            </w:tcBorders>
            <w:shd w:val="clear" w:color="auto" w:fill="auto"/>
            <w:noWrap/>
            <w:vAlign w:val="center"/>
            <w:hideMark/>
          </w:tcPr>
          <w:p w14:paraId="5F219769" w14:textId="77777777" w:rsidR="00B273F6" w:rsidRPr="00B273F6" w:rsidRDefault="00B273F6" w:rsidP="00B273F6">
            <w:pPr>
              <w:spacing w:line="240" w:lineRule="auto"/>
              <w:jc w:val="center"/>
              <w:rPr>
                <w:rFonts w:eastAsia="Times New Roman" w:cs="Times New Roman"/>
                <w:color w:val="000000"/>
                <w:szCs w:val="24"/>
              </w:rPr>
            </w:pPr>
            <w:r w:rsidRPr="00B273F6">
              <w:rPr>
                <w:rFonts w:eastAsia="Times New Roman" w:cs="Times New Roman"/>
                <w:color w:val="000000"/>
                <w:szCs w:val="24"/>
              </w:rPr>
              <w:t>9</w:t>
            </w:r>
          </w:p>
        </w:tc>
        <w:tc>
          <w:tcPr>
            <w:tcW w:w="0" w:type="auto"/>
            <w:tcBorders>
              <w:top w:val="nil"/>
              <w:left w:val="single" w:sz="4" w:space="0" w:color="auto"/>
              <w:bottom w:val="single" w:sz="4" w:space="0" w:color="auto"/>
              <w:right w:val="single" w:sz="4" w:space="0" w:color="auto"/>
            </w:tcBorders>
            <w:shd w:val="clear" w:color="000000" w:fill="7030A0"/>
            <w:noWrap/>
            <w:vAlign w:val="center"/>
            <w:hideMark/>
          </w:tcPr>
          <w:p w14:paraId="26BA7B8D" w14:textId="77777777" w:rsidR="00B273F6" w:rsidRPr="00B273F6" w:rsidRDefault="00B273F6" w:rsidP="00B273F6">
            <w:pPr>
              <w:spacing w:line="240" w:lineRule="auto"/>
              <w:jc w:val="center"/>
              <w:rPr>
                <w:rFonts w:eastAsia="Times New Roman" w:cs="Times New Roman"/>
                <w:color w:val="FFCC00"/>
                <w:szCs w:val="24"/>
              </w:rPr>
            </w:pPr>
            <w:r w:rsidRPr="00B273F6">
              <w:rPr>
                <w:rFonts w:eastAsia="Times New Roman" w:cs="Times New Roman"/>
                <w:color w:val="FFCC00"/>
                <w:szCs w:val="24"/>
              </w:rPr>
              <w:t>5</w:t>
            </w:r>
          </w:p>
        </w:tc>
        <w:tc>
          <w:tcPr>
            <w:tcW w:w="0" w:type="auto"/>
            <w:tcBorders>
              <w:top w:val="nil"/>
              <w:left w:val="nil"/>
              <w:bottom w:val="single" w:sz="4" w:space="0" w:color="auto"/>
              <w:right w:val="single" w:sz="4" w:space="0" w:color="auto"/>
            </w:tcBorders>
            <w:shd w:val="clear" w:color="auto" w:fill="auto"/>
            <w:noWrap/>
            <w:vAlign w:val="center"/>
            <w:hideMark/>
          </w:tcPr>
          <w:p w14:paraId="5B2292FC" w14:textId="77777777" w:rsidR="00B273F6" w:rsidRPr="00B273F6" w:rsidRDefault="00B273F6" w:rsidP="00B273F6">
            <w:pPr>
              <w:spacing w:line="240" w:lineRule="auto"/>
              <w:jc w:val="center"/>
              <w:rPr>
                <w:rFonts w:eastAsia="Times New Roman" w:cs="Times New Roman"/>
                <w:color w:val="000000"/>
                <w:szCs w:val="24"/>
              </w:rPr>
            </w:pPr>
            <w:r w:rsidRPr="00B273F6">
              <w:rPr>
                <w:rFonts w:eastAsia="Times New Roman" w:cs="Times New Roman"/>
                <w:color w:val="000000"/>
                <w:szCs w:val="24"/>
              </w:rPr>
              <w:t>14</w:t>
            </w:r>
          </w:p>
        </w:tc>
      </w:tr>
      <w:tr w:rsidR="00B273F6" w:rsidRPr="00B273F6" w14:paraId="2774903A" w14:textId="77777777" w:rsidTr="00B273F6">
        <w:trPr>
          <w:trHeight w:val="312"/>
        </w:trPr>
        <w:tc>
          <w:tcPr>
            <w:tcW w:w="0" w:type="auto"/>
            <w:tcBorders>
              <w:top w:val="nil"/>
              <w:left w:val="single" w:sz="4" w:space="0" w:color="auto"/>
              <w:bottom w:val="single" w:sz="4" w:space="0" w:color="auto"/>
              <w:right w:val="single" w:sz="4" w:space="0" w:color="auto"/>
            </w:tcBorders>
            <w:shd w:val="clear" w:color="000000" w:fill="00FFFF"/>
            <w:noWrap/>
            <w:vAlign w:val="center"/>
            <w:hideMark/>
          </w:tcPr>
          <w:p w14:paraId="42C60CCC" w14:textId="77777777" w:rsidR="00B273F6" w:rsidRPr="00B273F6" w:rsidRDefault="00B273F6" w:rsidP="00B273F6">
            <w:pPr>
              <w:spacing w:line="240" w:lineRule="auto"/>
              <w:jc w:val="center"/>
              <w:rPr>
                <w:rFonts w:eastAsia="Times New Roman" w:cs="Times New Roman"/>
                <w:szCs w:val="24"/>
              </w:rPr>
            </w:pPr>
            <w:r w:rsidRPr="00B273F6">
              <w:rPr>
                <w:rFonts w:eastAsia="Times New Roman" w:cs="Times New Roman"/>
                <w:szCs w:val="24"/>
              </w:rPr>
              <w:t>Roc</w:t>
            </w:r>
          </w:p>
        </w:tc>
        <w:tc>
          <w:tcPr>
            <w:tcW w:w="0" w:type="auto"/>
            <w:tcBorders>
              <w:top w:val="nil"/>
              <w:left w:val="nil"/>
              <w:bottom w:val="single" w:sz="4" w:space="0" w:color="auto"/>
              <w:right w:val="nil"/>
            </w:tcBorders>
            <w:shd w:val="clear" w:color="auto" w:fill="auto"/>
            <w:noWrap/>
            <w:vAlign w:val="center"/>
            <w:hideMark/>
          </w:tcPr>
          <w:p w14:paraId="42E5BE6F" w14:textId="77777777" w:rsidR="00B273F6" w:rsidRPr="00B273F6" w:rsidRDefault="00B273F6" w:rsidP="00B273F6">
            <w:pPr>
              <w:spacing w:line="240" w:lineRule="auto"/>
              <w:jc w:val="center"/>
              <w:rPr>
                <w:rFonts w:eastAsia="Times New Roman" w:cs="Times New Roman"/>
                <w:color w:val="000000"/>
                <w:szCs w:val="24"/>
              </w:rPr>
            </w:pPr>
            <w:r w:rsidRPr="00B273F6">
              <w:rPr>
                <w:rFonts w:eastAsia="Times New Roman" w:cs="Times New Roman"/>
                <w:color w:val="000000"/>
                <w:szCs w:val="24"/>
              </w:rPr>
              <w:t>Will</w:t>
            </w:r>
          </w:p>
        </w:tc>
        <w:tc>
          <w:tcPr>
            <w:tcW w:w="0" w:type="auto"/>
            <w:tcBorders>
              <w:top w:val="nil"/>
              <w:left w:val="single" w:sz="4" w:space="0" w:color="auto"/>
              <w:bottom w:val="single" w:sz="4" w:space="0" w:color="auto"/>
              <w:right w:val="nil"/>
            </w:tcBorders>
            <w:shd w:val="clear" w:color="auto" w:fill="auto"/>
            <w:noWrap/>
            <w:vAlign w:val="center"/>
            <w:hideMark/>
          </w:tcPr>
          <w:p w14:paraId="02C77761" w14:textId="77777777" w:rsidR="00B273F6" w:rsidRPr="00B273F6" w:rsidRDefault="00B273F6" w:rsidP="00B273F6">
            <w:pPr>
              <w:spacing w:line="240" w:lineRule="auto"/>
              <w:jc w:val="center"/>
              <w:rPr>
                <w:rFonts w:eastAsia="Times New Roman" w:cs="Times New Roman"/>
                <w:color w:val="000000"/>
                <w:szCs w:val="24"/>
              </w:rPr>
            </w:pPr>
            <w:r w:rsidRPr="00B273F6">
              <w:rPr>
                <w:rFonts w:eastAsia="Times New Roman" w:cs="Times New Roman"/>
                <w:color w:val="000000"/>
                <w:szCs w:val="24"/>
              </w:rPr>
              <w:t>9</w:t>
            </w:r>
          </w:p>
        </w:tc>
        <w:tc>
          <w:tcPr>
            <w:tcW w:w="0" w:type="auto"/>
            <w:tcBorders>
              <w:top w:val="nil"/>
              <w:left w:val="single" w:sz="4" w:space="0" w:color="auto"/>
              <w:bottom w:val="single" w:sz="4" w:space="0" w:color="auto"/>
              <w:right w:val="single" w:sz="4" w:space="0" w:color="auto"/>
            </w:tcBorders>
            <w:shd w:val="clear" w:color="000000" w:fill="7030A0"/>
            <w:noWrap/>
            <w:vAlign w:val="center"/>
            <w:hideMark/>
          </w:tcPr>
          <w:p w14:paraId="393B698E" w14:textId="77777777" w:rsidR="00B273F6" w:rsidRPr="00B273F6" w:rsidRDefault="00B273F6" w:rsidP="00B273F6">
            <w:pPr>
              <w:spacing w:line="240" w:lineRule="auto"/>
              <w:jc w:val="center"/>
              <w:rPr>
                <w:rFonts w:eastAsia="Times New Roman" w:cs="Times New Roman"/>
                <w:color w:val="FFCC00"/>
                <w:szCs w:val="24"/>
              </w:rPr>
            </w:pPr>
            <w:r w:rsidRPr="00B273F6">
              <w:rPr>
                <w:rFonts w:eastAsia="Times New Roman" w:cs="Times New Roman"/>
                <w:color w:val="FFCC00"/>
                <w:szCs w:val="24"/>
              </w:rPr>
              <w:t>13</w:t>
            </w:r>
          </w:p>
        </w:tc>
        <w:tc>
          <w:tcPr>
            <w:tcW w:w="0" w:type="auto"/>
            <w:tcBorders>
              <w:top w:val="nil"/>
              <w:left w:val="nil"/>
              <w:bottom w:val="single" w:sz="4" w:space="0" w:color="auto"/>
              <w:right w:val="single" w:sz="4" w:space="0" w:color="auto"/>
            </w:tcBorders>
            <w:shd w:val="clear" w:color="auto" w:fill="auto"/>
            <w:noWrap/>
            <w:vAlign w:val="center"/>
            <w:hideMark/>
          </w:tcPr>
          <w:p w14:paraId="374D3199" w14:textId="77777777" w:rsidR="00B273F6" w:rsidRPr="00B273F6" w:rsidRDefault="00B273F6" w:rsidP="00B273F6">
            <w:pPr>
              <w:spacing w:line="240" w:lineRule="auto"/>
              <w:jc w:val="center"/>
              <w:rPr>
                <w:rFonts w:eastAsia="Times New Roman" w:cs="Times New Roman"/>
                <w:color w:val="000000"/>
                <w:szCs w:val="24"/>
              </w:rPr>
            </w:pPr>
            <w:r w:rsidRPr="00B273F6">
              <w:rPr>
                <w:rFonts w:eastAsia="Times New Roman" w:cs="Times New Roman"/>
                <w:color w:val="000000"/>
                <w:szCs w:val="24"/>
              </w:rPr>
              <w:t>22</w:t>
            </w:r>
          </w:p>
        </w:tc>
      </w:tr>
      <w:tr w:rsidR="00B273F6" w:rsidRPr="00B273F6" w14:paraId="00D4A071" w14:textId="77777777" w:rsidTr="00B273F6">
        <w:trPr>
          <w:trHeight w:val="312"/>
        </w:trPr>
        <w:tc>
          <w:tcPr>
            <w:tcW w:w="0" w:type="auto"/>
            <w:tcBorders>
              <w:top w:val="nil"/>
              <w:left w:val="single" w:sz="4" w:space="0" w:color="auto"/>
              <w:bottom w:val="single" w:sz="4" w:space="0" w:color="auto"/>
              <w:right w:val="single" w:sz="4" w:space="0" w:color="auto"/>
            </w:tcBorders>
            <w:shd w:val="clear" w:color="000000" w:fill="00FFFF"/>
            <w:noWrap/>
            <w:vAlign w:val="center"/>
            <w:hideMark/>
          </w:tcPr>
          <w:p w14:paraId="36B2CDBE" w14:textId="77777777" w:rsidR="00B273F6" w:rsidRPr="00B273F6" w:rsidRDefault="00B273F6" w:rsidP="00B273F6">
            <w:pPr>
              <w:spacing w:line="240" w:lineRule="auto"/>
              <w:jc w:val="center"/>
              <w:rPr>
                <w:rFonts w:eastAsia="Times New Roman" w:cs="Times New Roman"/>
                <w:szCs w:val="24"/>
              </w:rPr>
            </w:pPr>
            <w:r w:rsidRPr="00B273F6">
              <w:rPr>
                <w:rFonts w:eastAsia="Times New Roman" w:cs="Times New Roman"/>
                <w:szCs w:val="24"/>
              </w:rPr>
              <w:t>Roc</w:t>
            </w:r>
          </w:p>
        </w:tc>
        <w:tc>
          <w:tcPr>
            <w:tcW w:w="0" w:type="auto"/>
            <w:tcBorders>
              <w:top w:val="nil"/>
              <w:left w:val="nil"/>
              <w:bottom w:val="single" w:sz="4" w:space="0" w:color="auto"/>
              <w:right w:val="nil"/>
            </w:tcBorders>
            <w:shd w:val="clear" w:color="auto" w:fill="auto"/>
            <w:noWrap/>
            <w:vAlign w:val="center"/>
            <w:hideMark/>
          </w:tcPr>
          <w:p w14:paraId="048BB9E2" w14:textId="77777777" w:rsidR="00B273F6" w:rsidRPr="00B273F6" w:rsidRDefault="00B273F6" w:rsidP="00B273F6">
            <w:pPr>
              <w:spacing w:line="240" w:lineRule="auto"/>
              <w:jc w:val="center"/>
              <w:rPr>
                <w:rFonts w:eastAsia="Times New Roman" w:cs="Times New Roman"/>
                <w:color w:val="000000"/>
                <w:szCs w:val="24"/>
              </w:rPr>
            </w:pPr>
            <w:r w:rsidRPr="00B273F6">
              <w:rPr>
                <w:rFonts w:eastAsia="Times New Roman" w:cs="Times New Roman"/>
                <w:color w:val="000000"/>
                <w:szCs w:val="24"/>
              </w:rPr>
              <w:t>Will</w:t>
            </w:r>
          </w:p>
        </w:tc>
        <w:tc>
          <w:tcPr>
            <w:tcW w:w="0" w:type="auto"/>
            <w:tcBorders>
              <w:top w:val="nil"/>
              <w:left w:val="single" w:sz="4" w:space="0" w:color="auto"/>
              <w:bottom w:val="single" w:sz="4" w:space="0" w:color="auto"/>
              <w:right w:val="nil"/>
            </w:tcBorders>
            <w:shd w:val="clear" w:color="auto" w:fill="auto"/>
            <w:noWrap/>
            <w:vAlign w:val="center"/>
            <w:hideMark/>
          </w:tcPr>
          <w:p w14:paraId="7F66CDFE" w14:textId="77777777" w:rsidR="00B273F6" w:rsidRPr="00B273F6" w:rsidRDefault="00B273F6" w:rsidP="00B273F6">
            <w:pPr>
              <w:spacing w:line="240" w:lineRule="auto"/>
              <w:jc w:val="center"/>
              <w:rPr>
                <w:rFonts w:eastAsia="Times New Roman" w:cs="Times New Roman"/>
                <w:color w:val="000000"/>
                <w:szCs w:val="24"/>
              </w:rPr>
            </w:pPr>
            <w:r w:rsidRPr="00B273F6">
              <w:rPr>
                <w:rFonts w:eastAsia="Times New Roman" w:cs="Times New Roman"/>
                <w:color w:val="000000"/>
                <w:szCs w:val="24"/>
              </w:rPr>
              <w:t>9</w:t>
            </w:r>
          </w:p>
        </w:tc>
        <w:tc>
          <w:tcPr>
            <w:tcW w:w="0" w:type="auto"/>
            <w:tcBorders>
              <w:top w:val="nil"/>
              <w:left w:val="single" w:sz="4" w:space="0" w:color="auto"/>
              <w:bottom w:val="single" w:sz="4" w:space="0" w:color="auto"/>
              <w:right w:val="single" w:sz="4" w:space="0" w:color="auto"/>
            </w:tcBorders>
            <w:shd w:val="clear" w:color="000000" w:fill="7030A0"/>
            <w:noWrap/>
            <w:vAlign w:val="center"/>
            <w:hideMark/>
          </w:tcPr>
          <w:p w14:paraId="25F980A3" w14:textId="77777777" w:rsidR="00B273F6" w:rsidRPr="00B273F6" w:rsidRDefault="00B273F6" w:rsidP="00B273F6">
            <w:pPr>
              <w:spacing w:line="240" w:lineRule="auto"/>
              <w:jc w:val="center"/>
              <w:rPr>
                <w:rFonts w:eastAsia="Times New Roman" w:cs="Times New Roman"/>
                <w:color w:val="FFCC00"/>
                <w:szCs w:val="24"/>
              </w:rPr>
            </w:pPr>
            <w:r w:rsidRPr="00B273F6">
              <w:rPr>
                <w:rFonts w:eastAsia="Times New Roman" w:cs="Times New Roman"/>
                <w:color w:val="FFCC00"/>
                <w:szCs w:val="24"/>
              </w:rPr>
              <w:t>9</w:t>
            </w:r>
          </w:p>
        </w:tc>
        <w:tc>
          <w:tcPr>
            <w:tcW w:w="0" w:type="auto"/>
            <w:tcBorders>
              <w:top w:val="nil"/>
              <w:left w:val="nil"/>
              <w:bottom w:val="single" w:sz="4" w:space="0" w:color="auto"/>
              <w:right w:val="single" w:sz="4" w:space="0" w:color="auto"/>
            </w:tcBorders>
            <w:shd w:val="clear" w:color="auto" w:fill="auto"/>
            <w:noWrap/>
            <w:vAlign w:val="center"/>
            <w:hideMark/>
          </w:tcPr>
          <w:p w14:paraId="6FC8AE53" w14:textId="77777777" w:rsidR="00B273F6" w:rsidRPr="00B273F6" w:rsidRDefault="00B273F6" w:rsidP="00B273F6">
            <w:pPr>
              <w:spacing w:line="240" w:lineRule="auto"/>
              <w:jc w:val="center"/>
              <w:rPr>
                <w:rFonts w:eastAsia="Times New Roman" w:cs="Times New Roman"/>
                <w:color w:val="000000"/>
                <w:szCs w:val="24"/>
              </w:rPr>
            </w:pPr>
            <w:r w:rsidRPr="00B273F6">
              <w:rPr>
                <w:rFonts w:eastAsia="Times New Roman" w:cs="Times New Roman"/>
                <w:color w:val="000000"/>
                <w:szCs w:val="24"/>
              </w:rPr>
              <w:t>18</w:t>
            </w:r>
          </w:p>
        </w:tc>
      </w:tr>
      <w:tr w:rsidR="00B273F6" w:rsidRPr="00B273F6" w14:paraId="049366C2" w14:textId="77777777" w:rsidTr="00B273F6">
        <w:trPr>
          <w:trHeight w:val="312"/>
        </w:trPr>
        <w:tc>
          <w:tcPr>
            <w:tcW w:w="0" w:type="auto"/>
            <w:tcBorders>
              <w:top w:val="nil"/>
              <w:left w:val="single" w:sz="4" w:space="0" w:color="auto"/>
              <w:bottom w:val="single" w:sz="4" w:space="0" w:color="auto"/>
              <w:right w:val="single" w:sz="4" w:space="0" w:color="auto"/>
            </w:tcBorders>
            <w:shd w:val="clear" w:color="000000" w:fill="00FFFF"/>
            <w:noWrap/>
            <w:vAlign w:val="center"/>
            <w:hideMark/>
          </w:tcPr>
          <w:p w14:paraId="3458512C" w14:textId="77777777" w:rsidR="00B273F6" w:rsidRPr="00B273F6" w:rsidRDefault="00B273F6" w:rsidP="00B273F6">
            <w:pPr>
              <w:spacing w:line="240" w:lineRule="auto"/>
              <w:jc w:val="center"/>
              <w:rPr>
                <w:rFonts w:eastAsia="Times New Roman" w:cs="Times New Roman"/>
                <w:szCs w:val="24"/>
              </w:rPr>
            </w:pPr>
            <w:r w:rsidRPr="00B273F6">
              <w:rPr>
                <w:rFonts w:eastAsia="Times New Roman" w:cs="Times New Roman"/>
                <w:szCs w:val="24"/>
              </w:rPr>
              <w:t>Roc</w:t>
            </w:r>
          </w:p>
        </w:tc>
        <w:tc>
          <w:tcPr>
            <w:tcW w:w="0" w:type="auto"/>
            <w:tcBorders>
              <w:top w:val="nil"/>
              <w:left w:val="nil"/>
              <w:bottom w:val="single" w:sz="4" w:space="0" w:color="auto"/>
              <w:right w:val="nil"/>
            </w:tcBorders>
            <w:shd w:val="clear" w:color="auto" w:fill="auto"/>
            <w:noWrap/>
            <w:vAlign w:val="center"/>
            <w:hideMark/>
          </w:tcPr>
          <w:p w14:paraId="3B2ED815" w14:textId="77777777" w:rsidR="00B273F6" w:rsidRPr="00B273F6" w:rsidRDefault="00B273F6" w:rsidP="00B273F6">
            <w:pPr>
              <w:spacing w:line="240" w:lineRule="auto"/>
              <w:jc w:val="center"/>
              <w:rPr>
                <w:rFonts w:eastAsia="Times New Roman" w:cs="Times New Roman"/>
                <w:color w:val="000000"/>
                <w:szCs w:val="24"/>
              </w:rPr>
            </w:pPr>
            <w:r w:rsidRPr="00B273F6">
              <w:rPr>
                <w:rFonts w:eastAsia="Times New Roman" w:cs="Times New Roman"/>
                <w:color w:val="000000"/>
                <w:szCs w:val="24"/>
              </w:rPr>
              <w:t>Will</w:t>
            </w:r>
          </w:p>
        </w:tc>
        <w:tc>
          <w:tcPr>
            <w:tcW w:w="0" w:type="auto"/>
            <w:tcBorders>
              <w:top w:val="nil"/>
              <w:left w:val="single" w:sz="4" w:space="0" w:color="auto"/>
              <w:bottom w:val="single" w:sz="4" w:space="0" w:color="auto"/>
              <w:right w:val="nil"/>
            </w:tcBorders>
            <w:shd w:val="clear" w:color="auto" w:fill="auto"/>
            <w:noWrap/>
            <w:vAlign w:val="center"/>
            <w:hideMark/>
          </w:tcPr>
          <w:p w14:paraId="0F2461F8" w14:textId="77777777" w:rsidR="00B273F6" w:rsidRPr="00B273F6" w:rsidRDefault="00B273F6" w:rsidP="00B273F6">
            <w:pPr>
              <w:spacing w:line="240" w:lineRule="auto"/>
              <w:jc w:val="center"/>
              <w:rPr>
                <w:rFonts w:eastAsia="Times New Roman" w:cs="Times New Roman"/>
                <w:color w:val="000000"/>
                <w:szCs w:val="24"/>
              </w:rPr>
            </w:pPr>
            <w:r w:rsidRPr="00B273F6">
              <w:rPr>
                <w:rFonts w:eastAsia="Times New Roman" w:cs="Times New Roman"/>
                <w:color w:val="000000"/>
                <w:szCs w:val="24"/>
              </w:rPr>
              <w:t>9</w:t>
            </w:r>
          </w:p>
        </w:tc>
        <w:tc>
          <w:tcPr>
            <w:tcW w:w="0" w:type="auto"/>
            <w:tcBorders>
              <w:top w:val="nil"/>
              <w:left w:val="single" w:sz="4" w:space="0" w:color="auto"/>
              <w:bottom w:val="single" w:sz="4" w:space="0" w:color="auto"/>
              <w:right w:val="single" w:sz="4" w:space="0" w:color="auto"/>
            </w:tcBorders>
            <w:shd w:val="clear" w:color="000000" w:fill="7030A0"/>
            <w:noWrap/>
            <w:vAlign w:val="center"/>
            <w:hideMark/>
          </w:tcPr>
          <w:p w14:paraId="01CF0D63" w14:textId="77777777" w:rsidR="00B273F6" w:rsidRPr="00B273F6" w:rsidRDefault="00B273F6" w:rsidP="00B273F6">
            <w:pPr>
              <w:spacing w:line="240" w:lineRule="auto"/>
              <w:jc w:val="center"/>
              <w:rPr>
                <w:rFonts w:eastAsia="Times New Roman" w:cs="Times New Roman"/>
                <w:color w:val="FFCC00"/>
                <w:szCs w:val="24"/>
              </w:rPr>
            </w:pPr>
            <w:r w:rsidRPr="00B273F6">
              <w:rPr>
                <w:rFonts w:eastAsia="Times New Roman" w:cs="Times New Roman"/>
                <w:color w:val="FFCC00"/>
                <w:szCs w:val="24"/>
              </w:rPr>
              <w:t>2</w:t>
            </w:r>
          </w:p>
        </w:tc>
        <w:tc>
          <w:tcPr>
            <w:tcW w:w="0" w:type="auto"/>
            <w:tcBorders>
              <w:top w:val="nil"/>
              <w:left w:val="nil"/>
              <w:bottom w:val="single" w:sz="4" w:space="0" w:color="auto"/>
              <w:right w:val="single" w:sz="4" w:space="0" w:color="auto"/>
            </w:tcBorders>
            <w:shd w:val="clear" w:color="auto" w:fill="auto"/>
            <w:noWrap/>
            <w:vAlign w:val="center"/>
            <w:hideMark/>
          </w:tcPr>
          <w:p w14:paraId="7F413B78" w14:textId="77777777" w:rsidR="00B273F6" w:rsidRPr="00B273F6" w:rsidRDefault="00B273F6" w:rsidP="00B273F6">
            <w:pPr>
              <w:spacing w:line="240" w:lineRule="auto"/>
              <w:jc w:val="center"/>
              <w:rPr>
                <w:rFonts w:eastAsia="Times New Roman" w:cs="Times New Roman"/>
                <w:color w:val="000000"/>
                <w:szCs w:val="24"/>
              </w:rPr>
            </w:pPr>
            <w:r w:rsidRPr="00B273F6">
              <w:rPr>
                <w:rFonts w:eastAsia="Times New Roman" w:cs="Times New Roman"/>
                <w:color w:val="000000"/>
                <w:szCs w:val="24"/>
              </w:rPr>
              <w:t>11</w:t>
            </w:r>
          </w:p>
        </w:tc>
      </w:tr>
      <w:tr w:rsidR="00B273F6" w:rsidRPr="00B273F6" w14:paraId="1DCD30A6" w14:textId="77777777" w:rsidTr="00B273F6">
        <w:trPr>
          <w:trHeight w:val="312"/>
        </w:trPr>
        <w:tc>
          <w:tcPr>
            <w:tcW w:w="0" w:type="auto"/>
            <w:tcBorders>
              <w:top w:val="nil"/>
              <w:left w:val="single" w:sz="4" w:space="0" w:color="auto"/>
              <w:bottom w:val="single" w:sz="4" w:space="0" w:color="auto"/>
              <w:right w:val="single" w:sz="4" w:space="0" w:color="auto"/>
            </w:tcBorders>
            <w:shd w:val="clear" w:color="000000" w:fill="00FFFF"/>
            <w:noWrap/>
            <w:vAlign w:val="center"/>
            <w:hideMark/>
          </w:tcPr>
          <w:p w14:paraId="390B1E2C" w14:textId="77777777" w:rsidR="00B273F6" w:rsidRPr="00B273F6" w:rsidRDefault="00B273F6" w:rsidP="00B273F6">
            <w:pPr>
              <w:spacing w:line="240" w:lineRule="auto"/>
              <w:jc w:val="center"/>
              <w:rPr>
                <w:rFonts w:eastAsia="Times New Roman" w:cs="Times New Roman"/>
                <w:szCs w:val="24"/>
              </w:rPr>
            </w:pPr>
            <w:r w:rsidRPr="00B273F6">
              <w:rPr>
                <w:rFonts w:eastAsia="Times New Roman" w:cs="Times New Roman"/>
                <w:szCs w:val="24"/>
              </w:rPr>
              <w:t>Roc</w:t>
            </w:r>
          </w:p>
        </w:tc>
        <w:tc>
          <w:tcPr>
            <w:tcW w:w="0" w:type="auto"/>
            <w:tcBorders>
              <w:top w:val="nil"/>
              <w:left w:val="nil"/>
              <w:bottom w:val="single" w:sz="4" w:space="0" w:color="auto"/>
              <w:right w:val="nil"/>
            </w:tcBorders>
            <w:shd w:val="clear" w:color="auto" w:fill="auto"/>
            <w:noWrap/>
            <w:vAlign w:val="center"/>
            <w:hideMark/>
          </w:tcPr>
          <w:p w14:paraId="7A915905" w14:textId="77777777" w:rsidR="00B273F6" w:rsidRPr="00B273F6" w:rsidRDefault="00B273F6" w:rsidP="00B273F6">
            <w:pPr>
              <w:spacing w:line="240" w:lineRule="auto"/>
              <w:jc w:val="center"/>
              <w:rPr>
                <w:rFonts w:eastAsia="Times New Roman" w:cs="Times New Roman"/>
                <w:color w:val="000000"/>
                <w:szCs w:val="24"/>
              </w:rPr>
            </w:pPr>
            <w:r w:rsidRPr="00B273F6">
              <w:rPr>
                <w:rFonts w:eastAsia="Times New Roman" w:cs="Times New Roman"/>
                <w:color w:val="000000"/>
                <w:szCs w:val="24"/>
              </w:rPr>
              <w:t>Will</w:t>
            </w:r>
          </w:p>
        </w:tc>
        <w:tc>
          <w:tcPr>
            <w:tcW w:w="0" w:type="auto"/>
            <w:tcBorders>
              <w:top w:val="nil"/>
              <w:left w:val="single" w:sz="4" w:space="0" w:color="auto"/>
              <w:bottom w:val="single" w:sz="4" w:space="0" w:color="auto"/>
              <w:right w:val="nil"/>
            </w:tcBorders>
            <w:shd w:val="clear" w:color="auto" w:fill="auto"/>
            <w:noWrap/>
            <w:vAlign w:val="center"/>
            <w:hideMark/>
          </w:tcPr>
          <w:p w14:paraId="35110942" w14:textId="77777777" w:rsidR="00B273F6" w:rsidRPr="00B273F6" w:rsidRDefault="00B273F6" w:rsidP="00B273F6">
            <w:pPr>
              <w:spacing w:line="240" w:lineRule="auto"/>
              <w:jc w:val="center"/>
              <w:rPr>
                <w:rFonts w:eastAsia="Times New Roman" w:cs="Times New Roman"/>
                <w:color w:val="000000"/>
                <w:szCs w:val="24"/>
              </w:rPr>
            </w:pPr>
            <w:r w:rsidRPr="00B273F6">
              <w:rPr>
                <w:rFonts w:eastAsia="Times New Roman" w:cs="Times New Roman"/>
                <w:color w:val="000000"/>
                <w:szCs w:val="24"/>
              </w:rPr>
              <w:t>9</w:t>
            </w:r>
          </w:p>
        </w:tc>
        <w:tc>
          <w:tcPr>
            <w:tcW w:w="0" w:type="auto"/>
            <w:tcBorders>
              <w:top w:val="nil"/>
              <w:left w:val="single" w:sz="4" w:space="0" w:color="auto"/>
              <w:bottom w:val="single" w:sz="4" w:space="0" w:color="auto"/>
              <w:right w:val="single" w:sz="4" w:space="0" w:color="auto"/>
            </w:tcBorders>
            <w:shd w:val="clear" w:color="000000" w:fill="7030A0"/>
            <w:noWrap/>
            <w:vAlign w:val="center"/>
            <w:hideMark/>
          </w:tcPr>
          <w:p w14:paraId="699CE6F1" w14:textId="77777777" w:rsidR="00B273F6" w:rsidRPr="00B273F6" w:rsidRDefault="00B273F6" w:rsidP="00B273F6">
            <w:pPr>
              <w:spacing w:line="240" w:lineRule="auto"/>
              <w:jc w:val="center"/>
              <w:rPr>
                <w:rFonts w:eastAsia="Times New Roman" w:cs="Times New Roman"/>
                <w:color w:val="FFCC00"/>
                <w:szCs w:val="24"/>
              </w:rPr>
            </w:pPr>
            <w:r w:rsidRPr="00B273F6">
              <w:rPr>
                <w:rFonts w:eastAsia="Times New Roman" w:cs="Times New Roman"/>
                <w:color w:val="FFCC00"/>
                <w:szCs w:val="24"/>
              </w:rPr>
              <w:t>18</w:t>
            </w:r>
          </w:p>
        </w:tc>
        <w:tc>
          <w:tcPr>
            <w:tcW w:w="0" w:type="auto"/>
            <w:tcBorders>
              <w:top w:val="nil"/>
              <w:left w:val="nil"/>
              <w:bottom w:val="single" w:sz="4" w:space="0" w:color="auto"/>
              <w:right w:val="single" w:sz="4" w:space="0" w:color="auto"/>
            </w:tcBorders>
            <w:shd w:val="clear" w:color="auto" w:fill="auto"/>
            <w:noWrap/>
            <w:vAlign w:val="center"/>
            <w:hideMark/>
          </w:tcPr>
          <w:p w14:paraId="43548DB5" w14:textId="77777777" w:rsidR="00B273F6" w:rsidRPr="00B273F6" w:rsidRDefault="00B273F6" w:rsidP="00B273F6">
            <w:pPr>
              <w:spacing w:line="240" w:lineRule="auto"/>
              <w:jc w:val="center"/>
              <w:rPr>
                <w:rFonts w:eastAsia="Times New Roman" w:cs="Times New Roman"/>
                <w:color w:val="000000"/>
                <w:szCs w:val="24"/>
              </w:rPr>
            </w:pPr>
            <w:r w:rsidRPr="00B273F6">
              <w:rPr>
                <w:rFonts w:eastAsia="Times New Roman" w:cs="Times New Roman"/>
                <w:color w:val="000000"/>
                <w:szCs w:val="24"/>
              </w:rPr>
              <w:t>27</w:t>
            </w:r>
          </w:p>
        </w:tc>
      </w:tr>
      <w:tr w:rsidR="00B273F6" w:rsidRPr="00B273F6" w14:paraId="49FE91FB" w14:textId="77777777" w:rsidTr="00B273F6">
        <w:trPr>
          <w:trHeight w:val="312"/>
        </w:trPr>
        <w:tc>
          <w:tcPr>
            <w:tcW w:w="0" w:type="auto"/>
            <w:tcBorders>
              <w:top w:val="nil"/>
              <w:left w:val="single" w:sz="4" w:space="0" w:color="auto"/>
              <w:bottom w:val="single" w:sz="4" w:space="0" w:color="auto"/>
              <w:right w:val="single" w:sz="4" w:space="0" w:color="auto"/>
            </w:tcBorders>
            <w:shd w:val="clear" w:color="000000" w:fill="00FFFF"/>
            <w:noWrap/>
            <w:vAlign w:val="center"/>
            <w:hideMark/>
          </w:tcPr>
          <w:p w14:paraId="459AA111" w14:textId="77777777" w:rsidR="00B273F6" w:rsidRPr="00B273F6" w:rsidRDefault="00B273F6" w:rsidP="00B273F6">
            <w:pPr>
              <w:spacing w:line="240" w:lineRule="auto"/>
              <w:jc w:val="center"/>
              <w:rPr>
                <w:rFonts w:eastAsia="Times New Roman" w:cs="Times New Roman"/>
                <w:szCs w:val="24"/>
              </w:rPr>
            </w:pPr>
            <w:r w:rsidRPr="00B273F6">
              <w:rPr>
                <w:rFonts w:eastAsia="Times New Roman" w:cs="Times New Roman"/>
                <w:szCs w:val="24"/>
              </w:rPr>
              <w:t>Roc</w:t>
            </w:r>
          </w:p>
        </w:tc>
        <w:tc>
          <w:tcPr>
            <w:tcW w:w="0" w:type="auto"/>
            <w:tcBorders>
              <w:top w:val="nil"/>
              <w:left w:val="nil"/>
              <w:bottom w:val="single" w:sz="4" w:space="0" w:color="auto"/>
              <w:right w:val="nil"/>
            </w:tcBorders>
            <w:shd w:val="clear" w:color="auto" w:fill="auto"/>
            <w:noWrap/>
            <w:vAlign w:val="center"/>
            <w:hideMark/>
          </w:tcPr>
          <w:p w14:paraId="5821DE25" w14:textId="77777777" w:rsidR="00B273F6" w:rsidRPr="00B273F6" w:rsidRDefault="00B273F6" w:rsidP="00B273F6">
            <w:pPr>
              <w:spacing w:line="240" w:lineRule="auto"/>
              <w:jc w:val="center"/>
              <w:rPr>
                <w:rFonts w:eastAsia="Times New Roman" w:cs="Times New Roman"/>
                <w:color w:val="000000"/>
                <w:szCs w:val="24"/>
              </w:rPr>
            </w:pPr>
            <w:r w:rsidRPr="00B273F6">
              <w:rPr>
                <w:rFonts w:eastAsia="Times New Roman" w:cs="Times New Roman"/>
                <w:color w:val="000000"/>
                <w:szCs w:val="24"/>
              </w:rPr>
              <w:t>Will</w:t>
            </w:r>
          </w:p>
        </w:tc>
        <w:tc>
          <w:tcPr>
            <w:tcW w:w="0" w:type="auto"/>
            <w:tcBorders>
              <w:top w:val="nil"/>
              <w:left w:val="single" w:sz="4" w:space="0" w:color="auto"/>
              <w:bottom w:val="single" w:sz="4" w:space="0" w:color="auto"/>
              <w:right w:val="nil"/>
            </w:tcBorders>
            <w:shd w:val="clear" w:color="auto" w:fill="auto"/>
            <w:noWrap/>
            <w:vAlign w:val="center"/>
            <w:hideMark/>
          </w:tcPr>
          <w:p w14:paraId="26540A88" w14:textId="77777777" w:rsidR="00B273F6" w:rsidRPr="00B273F6" w:rsidRDefault="00B273F6" w:rsidP="00B273F6">
            <w:pPr>
              <w:spacing w:line="240" w:lineRule="auto"/>
              <w:jc w:val="center"/>
              <w:rPr>
                <w:rFonts w:eastAsia="Times New Roman" w:cs="Times New Roman"/>
                <w:color w:val="000000"/>
                <w:szCs w:val="24"/>
              </w:rPr>
            </w:pPr>
            <w:r w:rsidRPr="00B273F6">
              <w:rPr>
                <w:rFonts w:eastAsia="Times New Roman" w:cs="Times New Roman"/>
                <w:color w:val="000000"/>
                <w:szCs w:val="24"/>
              </w:rPr>
              <w:t>9</w:t>
            </w:r>
          </w:p>
        </w:tc>
        <w:tc>
          <w:tcPr>
            <w:tcW w:w="0" w:type="auto"/>
            <w:tcBorders>
              <w:top w:val="nil"/>
              <w:left w:val="single" w:sz="4" w:space="0" w:color="auto"/>
              <w:bottom w:val="single" w:sz="4" w:space="0" w:color="auto"/>
              <w:right w:val="single" w:sz="4" w:space="0" w:color="auto"/>
            </w:tcBorders>
            <w:shd w:val="clear" w:color="000000" w:fill="7030A0"/>
            <w:noWrap/>
            <w:vAlign w:val="center"/>
            <w:hideMark/>
          </w:tcPr>
          <w:p w14:paraId="0124DC20" w14:textId="77777777" w:rsidR="00B273F6" w:rsidRPr="00B273F6" w:rsidRDefault="00B273F6" w:rsidP="00B273F6">
            <w:pPr>
              <w:spacing w:line="240" w:lineRule="auto"/>
              <w:jc w:val="center"/>
              <w:rPr>
                <w:rFonts w:eastAsia="Times New Roman" w:cs="Times New Roman"/>
                <w:color w:val="FFCC00"/>
                <w:szCs w:val="24"/>
              </w:rPr>
            </w:pPr>
            <w:r w:rsidRPr="00B273F6">
              <w:rPr>
                <w:rFonts w:eastAsia="Times New Roman" w:cs="Times New Roman"/>
                <w:color w:val="FFCC00"/>
                <w:szCs w:val="24"/>
              </w:rPr>
              <w:t>4</w:t>
            </w:r>
          </w:p>
        </w:tc>
        <w:tc>
          <w:tcPr>
            <w:tcW w:w="0" w:type="auto"/>
            <w:tcBorders>
              <w:top w:val="nil"/>
              <w:left w:val="nil"/>
              <w:bottom w:val="single" w:sz="4" w:space="0" w:color="auto"/>
              <w:right w:val="single" w:sz="4" w:space="0" w:color="auto"/>
            </w:tcBorders>
            <w:shd w:val="clear" w:color="auto" w:fill="auto"/>
            <w:noWrap/>
            <w:vAlign w:val="center"/>
            <w:hideMark/>
          </w:tcPr>
          <w:p w14:paraId="7E1D6D7F" w14:textId="77777777" w:rsidR="00B273F6" w:rsidRPr="00B273F6" w:rsidRDefault="00B273F6" w:rsidP="00B273F6">
            <w:pPr>
              <w:spacing w:line="240" w:lineRule="auto"/>
              <w:jc w:val="center"/>
              <w:rPr>
                <w:rFonts w:eastAsia="Times New Roman" w:cs="Times New Roman"/>
                <w:color w:val="000000"/>
                <w:szCs w:val="24"/>
              </w:rPr>
            </w:pPr>
            <w:r w:rsidRPr="00B273F6">
              <w:rPr>
                <w:rFonts w:eastAsia="Times New Roman" w:cs="Times New Roman"/>
                <w:color w:val="000000"/>
                <w:szCs w:val="24"/>
              </w:rPr>
              <w:t>13</w:t>
            </w:r>
          </w:p>
        </w:tc>
      </w:tr>
      <w:tr w:rsidR="00B273F6" w:rsidRPr="00B273F6" w14:paraId="2A3606B7" w14:textId="77777777" w:rsidTr="00B273F6">
        <w:trPr>
          <w:trHeight w:val="312"/>
        </w:trPr>
        <w:tc>
          <w:tcPr>
            <w:tcW w:w="0" w:type="auto"/>
            <w:tcBorders>
              <w:top w:val="nil"/>
              <w:left w:val="single" w:sz="4" w:space="0" w:color="auto"/>
              <w:bottom w:val="single" w:sz="4" w:space="0" w:color="auto"/>
              <w:right w:val="single" w:sz="4" w:space="0" w:color="auto"/>
            </w:tcBorders>
            <w:shd w:val="clear" w:color="000000" w:fill="00FFFF"/>
            <w:noWrap/>
            <w:vAlign w:val="center"/>
            <w:hideMark/>
          </w:tcPr>
          <w:p w14:paraId="6994416D" w14:textId="77777777" w:rsidR="00B273F6" w:rsidRPr="00B273F6" w:rsidRDefault="00B273F6" w:rsidP="00B273F6">
            <w:pPr>
              <w:spacing w:line="240" w:lineRule="auto"/>
              <w:jc w:val="center"/>
              <w:rPr>
                <w:rFonts w:eastAsia="Times New Roman" w:cs="Times New Roman"/>
                <w:szCs w:val="24"/>
              </w:rPr>
            </w:pPr>
            <w:r w:rsidRPr="00B273F6">
              <w:rPr>
                <w:rFonts w:eastAsia="Times New Roman" w:cs="Times New Roman"/>
                <w:szCs w:val="24"/>
              </w:rPr>
              <w:t>Roc</w:t>
            </w:r>
          </w:p>
        </w:tc>
        <w:tc>
          <w:tcPr>
            <w:tcW w:w="0" w:type="auto"/>
            <w:tcBorders>
              <w:top w:val="nil"/>
              <w:left w:val="nil"/>
              <w:bottom w:val="single" w:sz="4" w:space="0" w:color="auto"/>
              <w:right w:val="nil"/>
            </w:tcBorders>
            <w:shd w:val="clear" w:color="auto" w:fill="auto"/>
            <w:noWrap/>
            <w:vAlign w:val="center"/>
            <w:hideMark/>
          </w:tcPr>
          <w:p w14:paraId="779EE1B7" w14:textId="77777777" w:rsidR="00B273F6" w:rsidRPr="00B273F6" w:rsidRDefault="00B273F6" w:rsidP="00B273F6">
            <w:pPr>
              <w:spacing w:line="240" w:lineRule="auto"/>
              <w:jc w:val="center"/>
              <w:rPr>
                <w:rFonts w:eastAsia="Times New Roman" w:cs="Times New Roman"/>
                <w:color w:val="000000"/>
                <w:szCs w:val="24"/>
              </w:rPr>
            </w:pPr>
            <w:r w:rsidRPr="00B273F6">
              <w:rPr>
                <w:rFonts w:eastAsia="Times New Roman" w:cs="Times New Roman"/>
                <w:color w:val="000000"/>
                <w:szCs w:val="24"/>
              </w:rPr>
              <w:t>Will</w:t>
            </w:r>
          </w:p>
        </w:tc>
        <w:tc>
          <w:tcPr>
            <w:tcW w:w="0" w:type="auto"/>
            <w:tcBorders>
              <w:top w:val="nil"/>
              <w:left w:val="single" w:sz="4" w:space="0" w:color="auto"/>
              <w:bottom w:val="single" w:sz="4" w:space="0" w:color="auto"/>
              <w:right w:val="nil"/>
            </w:tcBorders>
            <w:shd w:val="clear" w:color="auto" w:fill="auto"/>
            <w:noWrap/>
            <w:vAlign w:val="center"/>
            <w:hideMark/>
          </w:tcPr>
          <w:p w14:paraId="254611A2" w14:textId="77777777" w:rsidR="00B273F6" w:rsidRPr="00B273F6" w:rsidRDefault="00B273F6" w:rsidP="00B273F6">
            <w:pPr>
              <w:spacing w:line="240" w:lineRule="auto"/>
              <w:jc w:val="center"/>
              <w:rPr>
                <w:rFonts w:eastAsia="Times New Roman" w:cs="Times New Roman"/>
                <w:color w:val="000000"/>
                <w:szCs w:val="24"/>
              </w:rPr>
            </w:pPr>
            <w:r w:rsidRPr="00B273F6">
              <w:rPr>
                <w:rFonts w:eastAsia="Times New Roman" w:cs="Times New Roman"/>
                <w:color w:val="000000"/>
                <w:szCs w:val="24"/>
              </w:rPr>
              <w:t>9</w:t>
            </w:r>
          </w:p>
        </w:tc>
        <w:tc>
          <w:tcPr>
            <w:tcW w:w="0" w:type="auto"/>
            <w:tcBorders>
              <w:top w:val="nil"/>
              <w:left w:val="single" w:sz="4" w:space="0" w:color="auto"/>
              <w:bottom w:val="single" w:sz="4" w:space="0" w:color="auto"/>
              <w:right w:val="single" w:sz="4" w:space="0" w:color="auto"/>
            </w:tcBorders>
            <w:shd w:val="clear" w:color="000000" w:fill="7030A0"/>
            <w:noWrap/>
            <w:vAlign w:val="center"/>
            <w:hideMark/>
          </w:tcPr>
          <w:p w14:paraId="0C1F39EA" w14:textId="77777777" w:rsidR="00B273F6" w:rsidRPr="00B273F6" w:rsidRDefault="00B273F6" w:rsidP="00B273F6">
            <w:pPr>
              <w:spacing w:line="240" w:lineRule="auto"/>
              <w:jc w:val="center"/>
              <w:rPr>
                <w:rFonts w:eastAsia="Times New Roman" w:cs="Times New Roman"/>
                <w:color w:val="FFCC00"/>
                <w:szCs w:val="24"/>
              </w:rPr>
            </w:pPr>
            <w:r w:rsidRPr="00B273F6">
              <w:rPr>
                <w:rFonts w:eastAsia="Times New Roman" w:cs="Times New Roman"/>
                <w:color w:val="FFCC00"/>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14:paraId="24FD731E" w14:textId="77777777" w:rsidR="00B273F6" w:rsidRPr="00B273F6" w:rsidRDefault="00B273F6" w:rsidP="00B273F6">
            <w:pPr>
              <w:spacing w:line="240" w:lineRule="auto"/>
              <w:jc w:val="center"/>
              <w:rPr>
                <w:rFonts w:eastAsia="Times New Roman" w:cs="Times New Roman"/>
                <w:color w:val="000000"/>
                <w:szCs w:val="24"/>
              </w:rPr>
            </w:pPr>
            <w:r w:rsidRPr="00B273F6">
              <w:rPr>
                <w:rFonts w:eastAsia="Times New Roman" w:cs="Times New Roman"/>
                <w:color w:val="000000"/>
                <w:szCs w:val="24"/>
              </w:rPr>
              <w:t>10</w:t>
            </w:r>
          </w:p>
        </w:tc>
      </w:tr>
      <w:tr w:rsidR="00193A96" w:rsidRPr="00193A96" w14:paraId="24380395" w14:textId="77777777" w:rsidTr="00193A96">
        <w:trPr>
          <w:trHeight w:val="312"/>
        </w:trPr>
        <w:tc>
          <w:tcPr>
            <w:tcW w:w="0" w:type="auto"/>
            <w:tcBorders>
              <w:top w:val="nil"/>
              <w:left w:val="single" w:sz="4" w:space="0" w:color="auto"/>
              <w:bottom w:val="single" w:sz="4" w:space="0" w:color="auto"/>
              <w:right w:val="single" w:sz="4" w:space="0" w:color="auto"/>
            </w:tcBorders>
            <w:shd w:val="clear" w:color="000000" w:fill="00FFFF"/>
            <w:noWrap/>
            <w:vAlign w:val="center"/>
            <w:hideMark/>
          </w:tcPr>
          <w:p w14:paraId="45E3A1A5" w14:textId="77777777" w:rsidR="00193A96" w:rsidRPr="00193A96" w:rsidRDefault="00193A96" w:rsidP="00193A96">
            <w:pPr>
              <w:spacing w:line="240" w:lineRule="auto"/>
              <w:jc w:val="center"/>
              <w:rPr>
                <w:rFonts w:eastAsia="Times New Roman" w:cs="Times New Roman"/>
                <w:szCs w:val="24"/>
              </w:rPr>
            </w:pPr>
            <w:r w:rsidRPr="00193A96">
              <w:rPr>
                <w:rFonts w:eastAsia="Times New Roman" w:cs="Times New Roman"/>
                <w:szCs w:val="24"/>
              </w:rPr>
              <w:t>Cloud Giant</w:t>
            </w:r>
          </w:p>
        </w:tc>
        <w:tc>
          <w:tcPr>
            <w:tcW w:w="0" w:type="auto"/>
            <w:tcBorders>
              <w:top w:val="nil"/>
              <w:left w:val="nil"/>
              <w:bottom w:val="single" w:sz="4" w:space="0" w:color="auto"/>
              <w:right w:val="nil"/>
            </w:tcBorders>
            <w:shd w:val="clear" w:color="auto" w:fill="auto"/>
            <w:noWrap/>
            <w:vAlign w:val="center"/>
            <w:hideMark/>
          </w:tcPr>
          <w:p w14:paraId="48BD0624" w14:textId="77777777" w:rsidR="00193A96" w:rsidRPr="00193A96" w:rsidRDefault="00193A96" w:rsidP="00193A96">
            <w:pPr>
              <w:spacing w:line="240" w:lineRule="auto"/>
              <w:jc w:val="center"/>
              <w:rPr>
                <w:rFonts w:eastAsia="Times New Roman" w:cs="Times New Roman"/>
                <w:color w:val="000000"/>
                <w:szCs w:val="24"/>
              </w:rPr>
            </w:pPr>
            <w:r w:rsidRPr="00193A96">
              <w:rPr>
                <w:rFonts w:eastAsia="Times New Roman" w:cs="Times New Roman"/>
                <w:color w:val="000000"/>
                <w:szCs w:val="24"/>
              </w:rPr>
              <w:t>Will</w:t>
            </w:r>
          </w:p>
        </w:tc>
        <w:tc>
          <w:tcPr>
            <w:tcW w:w="0" w:type="auto"/>
            <w:tcBorders>
              <w:top w:val="nil"/>
              <w:left w:val="single" w:sz="4" w:space="0" w:color="auto"/>
              <w:bottom w:val="single" w:sz="4" w:space="0" w:color="auto"/>
              <w:right w:val="nil"/>
            </w:tcBorders>
            <w:shd w:val="clear" w:color="auto" w:fill="auto"/>
            <w:noWrap/>
            <w:vAlign w:val="center"/>
            <w:hideMark/>
          </w:tcPr>
          <w:p w14:paraId="16A16CB2" w14:textId="77777777" w:rsidR="00193A96" w:rsidRPr="00193A96" w:rsidRDefault="00193A96" w:rsidP="00193A96">
            <w:pPr>
              <w:spacing w:line="240" w:lineRule="auto"/>
              <w:jc w:val="center"/>
              <w:rPr>
                <w:rFonts w:eastAsia="Times New Roman" w:cs="Times New Roman"/>
                <w:color w:val="000000"/>
                <w:szCs w:val="24"/>
              </w:rPr>
            </w:pPr>
            <w:r w:rsidRPr="00193A96">
              <w:rPr>
                <w:rFonts w:eastAsia="Times New Roman" w:cs="Times New Roman"/>
                <w:color w:val="000000"/>
                <w:szCs w:val="24"/>
              </w:rPr>
              <w:t>10</w:t>
            </w:r>
          </w:p>
        </w:tc>
        <w:tc>
          <w:tcPr>
            <w:tcW w:w="0" w:type="auto"/>
            <w:tcBorders>
              <w:top w:val="nil"/>
              <w:left w:val="single" w:sz="4" w:space="0" w:color="auto"/>
              <w:bottom w:val="single" w:sz="4" w:space="0" w:color="auto"/>
              <w:right w:val="single" w:sz="4" w:space="0" w:color="auto"/>
            </w:tcBorders>
            <w:shd w:val="clear" w:color="000000" w:fill="7030A0"/>
            <w:noWrap/>
            <w:vAlign w:val="center"/>
            <w:hideMark/>
          </w:tcPr>
          <w:p w14:paraId="49D3A56E" w14:textId="77777777" w:rsidR="00193A96" w:rsidRPr="00193A96" w:rsidRDefault="00193A96" w:rsidP="00193A96">
            <w:pPr>
              <w:spacing w:line="240" w:lineRule="auto"/>
              <w:jc w:val="center"/>
              <w:rPr>
                <w:rFonts w:eastAsia="Times New Roman" w:cs="Times New Roman"/>
                <w:color w:val="FFCC00"/>
                <w:szCs w:val="24"/>
              </w:rPr>
            </w:pPr>
            <w:r w:rsidRPr="00193A96">
              <w:rPr>
                <w:rFonts w:eastAsia="Times New Roman" w:cs="Times New Roman"/>
                <w:color w:val="FFCC00"/>
                <w:szCs w:val="24"/>
              </w:rPr>
              <w:t>13</w:t>
            </w:r>
          </w:p>
        </w:tc>
        <w:tc>
          <w:tcPr>
            <w:tcW w:w="0" w:type="auto"/>
            <w:tcBorders>
              <w:top w:val="nil"/>
              <w:left w:val="nil"/>
              <w:bottom w:val="single" w:sz="4" w:space="0" w:color="auto"/>
              <w:right w:val="single" w:sz="4" w:space="0" w:color="auto"/>
            </w:tcBorders>
            <w:shd w:val="clear" w:color="auto" w:fill="auto"/>
            <w:noWrap/>
            <w:vAlign w:val="center"/>
            <w:hideMark/>
          </w:tcPr>
          <w:p w14:paraId="577E52B6" w14:textId="77777777" w:rsidR="00193A96" w:rsidRPr="00193A96" w:rsidRDefault="00193A96" w:rsidP="00193A96">
            <w:pPr>
              <w:spacing w:line="240" w:lineRule="auto"/>
              <w:jc w:val="center"/>
              <w:rPr>
                <w:rFonts w:eastAsia="Times New Roman" w:cs="Times New Roman"/>
                <w:color w:val="000000"/>
                <w:szCs w:val="24"/>
              </w:rPr>
            </w:pPr>
            <w:r w:rsidRPr="00193A96">
              <w:rPr>
                <w:rFonts w:eastAsia="Times New Roman" w:cs="Times New Roman"/>
                <w:color w:val="000000"/>
                <w:szCs w:val="24"/>
              </w:rPr>
              <w:t>23</w:t>
            </w:r>
          </w:p>
        </w:tc>
      </w:tr>
      <w:tr w:rsidR="00193A96" w:rsidRPr="00193A96" w14:paraId="71E50E62" w14:textId="77777777" w:rsidTr="00193A96">
        <w:trPr>
          <w:trHeight w:val="312"/>
        </w:trPr>
        <w:tc>
          <w:tcPr>
            <w:tcW w:w="0" w:type="auto"/>
            <w:tcBorders>
              <w:top w:val="nil"/>
              <w:left w:val="single" w:sz="4" w:space="0" w:color="auto"/>
              <w:bottom w:val="single" w:sz="4" w:space="0" w:color="auto"/>
              <w:right w:val="single" w:sz="4" w:space="0" w:color="auto"/>
            </w:tcBorders>
            <w:shd w:val="clear" w:color="000000" w:fill="00FFFF"/>
            <w:noWrap/>
            <w:vAlign w:val="center"/>
            <w:hideMark/>
          </w:tcPr>
          <w:p w14:paraId="62247865" w14:textId="77777777" w:rsidR="00193A96" w:rsidRPr="00193A96" w:rsidRDefault="00193A96" w:rsidP="00193A96">
            <w:pPr>
              <w:spacing w:line="240" w:lineRule="auto"/>
              <w:jc w:val="center"/>
              <w:rPr>
                <w:rFonts w:eastAsia="Times New Roman" w:cs="Times New Roman"/>
                <w:szCs w:val="24"/>
              </w:rPr>
            </w:pPr>
            <w:r w:rsidRPr="00193A96">
              <w:rPr>
                <w:rFonts w:eastAsia="Times New Roman" w:cs="Times New Roman"/>
                <w:szCs w:val="24"/>
              </w:rPr>
              <w:t>Cloud Giant</w:t>
            </w:r>
          </w:p>
        </w:tc>
        <w:tc>
          <w:tcPr>
            <w:tcW w:w="0" w:type="auto"/>
            <w:tcBorders>
              <w:top w:val="nil"/>
              <w:left w:val="nil"/>
              <w:bottom w:val="single" w:sz="4" w:space="0" w:color="auto"/>
              <w:right w:val="nil"/>
            </w:tcBorders>
            <w:shd w:val="clear" w:color="auto" w:fill="auto"/>
            <w:noWrap/>
            <w:vAlign w:val="center"/>
            <w:hideMark/>
          </w:tcPr>
          <w:p w14:paraId="2C2BB354" w14:textId="77777777" w:rsidR="00193A96" w:rsidRPr="00193A96" w:rsidRDefault="00193A96" w:rsidP="00193A96">
            <w:pPr>
              <w:spacing w:line="240" w:lineRule="auto"/>
              <w:jc w:val="center"/>
              <w:rPr>
                <w:rFonts w:eastAsia="Times New Roman" w:cs="Times New Roman"/>
                <w:color w:val="000000"/>
                <w:szCs w:val="24"/>
              </w:rPr>
            </w:pPr>
            <w:r w:rsidRPr="00193A96">
              <w:rPr>
                <w:rFonts w:eastAsia="Times New Roman" w:cs="Times New Roman"/>
                <w:color w:val="000000"/>
                <w:szCs w:val="24"/>
              </w:rPr>
              <w:t>Will</w:t>
            </w:r>
          </w:p>
        </w:tc>
        <w:tc>
          <w:tcPr>
            <w:tcW w:w="0" w:type="auto"/>
            <w:tcBorders>
              <w:top w:val="nil"/>
              <w:left w:val="single" w:sz="4" w:space="0" w:color="auto"/>
              <w:bottom w:val="single" w:sz="4" w:space="0" w:color="auto"/>
              <w:right w:val="nil"/>
            </w:tcBorders>
            <w:shd w:val="clear" w:color="auto" w:fill="auto"/>
            <w:noWrap/>
            <w:vAlign w:val="center"/>
            <w:hideMark/>
          </w:tcPr>
          <w:p w14:paraId="238B61ED" w14:textId="77777777" w:rsidR="00193A96" w:rsidRPr="00193A96" w:rsidRDefault="00193A96" w:rsidP="00193A96">
            <w:pPr>
              <w:spacing w:line="240" w:lineRule="auto"/>
              <w:jc w:val="center"/>
              <w:rPr>
                <w:rFonts w:eastAsia="Times New Roman" w:cs="Times New Roman"/>
                <w:color w:val="000000"/>
                <w:szCs w:val="24"/>
              </w:rPr>
            </w:pPr>
            <w:r w:rsidRPr="00193A96">
              <w:rPr>
                <w:rFonts w:eastAsia="Times New Roman" w:cs="Times New Roman"/>
                <w:color w:val="000000"/>
                <w:szCs w:val="24"/>
              </w:rPr>
              <w:t>10</w:t>
            </w:r>
          </w:p>
        </w:tc>
        <w:tc>
          <w:tcPr>
            <w:tcW w:w="0" w:type="auto"/>
            <w:tcBorders>
              <w:top w:val="nil"/>
              <w:left w:val="single" w:sz="4" w:space="0" w:color="auto"/>
              <w:bottom w:val="single" w:sz="4" w:space="0" w:color="auto"/>
              <w:right w:val="single" w:sz="4" w:space="0" w:color="auto"/>
            </w:tcBorders>
            <w:shd w:val="clear" w:color="000000" w:fill="7030A0"/>
            <w:noWrap/>
            <w:vAlign w:val="center"/>
            <w:hideMark/>
          </w:tcPr>
          <w:p w14:paraId="353894B8" w14:textId="77777777" w:rsidR="00193A96" w:rsidRPr="00193A96" w:rsidRDefault="00193A96" w:rsidP="00193A96">
            <w:pPr>
              <w:spacing w:line="240" w:lineRule="auto"/>
              <w:jc w:val="center"/>
              <w:rPr>
                <w:rFonts w:eastAsia="Times New Roman" w:cs="Times New Roman"/>
                <w:color w:val="FFCC00"/>
                <w:szCs w:val="24"/>
              </w:rPr>
            </w:pPr>
            <w:r w:rsidRPr="00193A96">
              <w:rPr>
                <w:rFonts w:eastAsia="Times New Roman" w:cs="Times New Roman"/>
                <w:color w:val="FFCC00"/>
                <w:szCs w:val="24"/>
              </w:rPr>
              <w:t>9</w:t>
            </w:r>
          </w:p>
        </w:tc>
        <w:tc>
          <w:tcPr>
            <w:tcW w:w="0" w:type="auto"/>
            <w:tcBorders>
              <w:top w:val="nil"/>
              <w:left w:val="nil"/>
              <w:bottom w:val="single" w:sz="4" w:space="0" w:color="auto"/>
              <w:right w:val="single" w:sz="4" w:space="0" w:color="auto"/>
            </w:tcBorders>
            <w:shd w:val="clear" w:color="auto" w:fill="auto"/>
            <w:noWrap/>
            <w:vAlign w:val="center"/>
            <w:hideMark/>
          </w:tcPr>
          <w:p w14:paraId="56AE2598" w14:textId="77777777" w:rsidR="00193A96" w:rsidRPr="00193A96" w:rsidRDefault="00193A96" w:rsidP="00193A96">
            <w:pPr>
              <w:spacing w:line="240" w:lineRule="auto"/>
              <w:jc w:val="center"/>
              <w:rPr>
                <w:rFonts w:eastAsia="Times New Roman" w:cs="Times New Roman"/>
                <w:color w:val="000000"/>
                <w:szCs w:val="24"/>
              </w:rPr>
            </w:pPr>
            <w:r w:rsidRPr="00193A96">
              <w:rPr>
                <w:rFonts w:eastAsia="Times New Roman" w:cs="Times New Roman"/>
                <w:color w:val="000000"/>
                <w:szCs w:val="24"/>
              </w:rPr>
              <w:t>19</w:t>
            </w:r>
          </w:p>
        </w:tc>
      </w:tr>
      <w:tr w:rsidR="00193A96" w:rsidRPr="00193A96" w14:paraId="0828838F" w14:textId="77777777" w:rsidTr="00193A96">
        <w:trPr>
          <w:trHeight w:val="312"/>
        </w:trPr>
        <w:tc>
          <w:tcPr>
            <w:tcW w:w="0" w:type="auto"/>
            <w:tcBorders>
              <w:top w:val="nil"/>
              <w:left w:val="single" w:sz="4" w:space="0" w:color="auto"/>
              <w:bottom w:val="single" w:sz="4" w:space="0" w:color="auto"/>
              <w:right w:val="single" w:sz="4" w:space="0" w:color="auto"/>
            </w:tcBorders>
            <w:shd w:val="clear" w:color="000000" w:fill="00FFFF"/>
            <w:noWrap/>
            <w:vAlign w:val="center"/>
            <w:hideMark/>
          </w:tcPr>
          <w:p w14:paraId="6EFD900D" w14:textId="77777777" w:rsidR="00193A96" w:rsidRPr="00193A96" w:rsidRDefault="00193A96" w:rsidP="00193A96">
            <w:pPr>
              <w:spacing w:line="240" w:lineRule="auto"/>
              <w:jc w:val="center"/>
              <w:rPr>
                <w:rFonts w:eastAsia="Times New Roman" w:cs="Times New Roman"/>
                <w:szCs w:val="24"/>
              </w:rPr>
            </w:pPr>
            <w:r w:rsidRPr="00193A96">
              <w:rPr>
                <w:rFonts w:eastAsia="Times New Roman" w:cs="Times New Roman"/>
                <w:szCs w:val="24"/>
              </w:rPr>
              <w:t>Cloud Giant</w:t>
            </w:r>
          </w:p>
        </w:tc>
        <w:tc>
          <w:tcPr>
            <w:tcW w:w="0" w:type="auto"/>
            <w:tcBorders>
              <w:top w:val="nil"/>
              <w:left w:val="nil"/>
              <w:bottom w:val="single" w:sz="4" w:space="0" w:color="auto"/>
              <w:right w:val="nil"/>
            </w:tcBorders>
            <w:shd w:val="clear" w:color="auto" w:fill="auto"/>
            <w:noWrap/>
            <w:vAlign w:val="center"/>
            <w:hideMark/>
          </w:tcPr>
          <w:p w14:paraId="108C25B5" w14:textId="77777777" w:rsidR="00193A96" w:rsidRPr="00193A96" w:rsidRDefault="00193A96" w:rsidP="00193A96">
            <w:pPr>
              <w:spacing w:line="240" w:lineRule="auto"/>
              <w:jc w:val="center"/>
              <w:rPr>
                <w:rFonts w:eastAsia="Times New Roman" w:cs="Times New Roman"/>
                <w:color w:val="000000"/>
                <w:szCs w:val="24"/>
              </w:rPr>
            </w:pPr>
            <w:r w:rsidRPr="00193A96">
              <w:rPr>
                <w:rFonts w:eastAsia="Times New Roman" w:cs="Times New Roman"/>
                <w:color w:val="000000"/>
                <w:szCs w:val="24"/>
              </w:rPr>
              <w:t>Will</w:t>
            </w:r>
          </w:p>
        </w:tc>
        <w:tc>
          <w:tcPr>
            <w:tcW w:w="0" w:type="auto"/>
            <w:tcBorders>
              <w:top w:val="nil"/>
              <w:left w:val="single" w:sz="4" w:space="0" w:color="auto"/>
              <w:bottom w:val="single" w:sz="4" w:space="0" w:color="auto"/>
              <w:right w:val="nil"/>
            </w:tcBorders>
            <w:shd w:val="clear" w:color="auto" w:fill="auto"/>
            <w:noWrap/>
            <w:vAlign w:val="center"/>
            <w:hideMark/>
          </w:tcPr>
          <w:p w14:paraId="6B8F4247" w14:textId="77777777" w:rsidR="00193A96" w:rsidRPr="00193A96" w:rsidRDefault="00193A96" w:rsidP="00193A96">
            <w:pPr>
              <w:spacing w:line="240" w:lineRule="auto"/>
              <w:jc w:val="center"/>
              <w:rPr>
                <w:rFonts w:eastAsia="Times New Roman" w:cs="Times New Roman"/>
                <w:color w:val="000000"/>
                <w:szCs w:val="24"/>
              </w:rPr>
            </w:pPr>
            <w:r w:rsidRPr="00193A96">
              <w:rPr>
                <w:rFonts w:eastAsia="Times New Roman" w:cs="Times New Roman"/>
                <w:color w:val="000000"/>
                <w:szCs w:val="24"/>
              </w:rPr>
              <w:t>10</w:t>
            </w:r>
          </w:p>
        </w:tc>
        <w:tc>
          <w:tcPr>
            <w:tcW w:w="0" w:type="auto"/>
            <w:tcBorders>
              <w:top w:val="nil"/>
              <w:left w:val="single" w:sz="4" w:space="0" w:color="auto"/>
              <w:bottom w:val="single" w:sz="4" w:space="0" w:color="auto"/>
              <w:right w:val="single" w:sz="4" w:space="0" w:color="auto"/>
            </w:tcBorders>
            <w:shd w:val="clear" w:color="000000" w:fill="7030A0"/>
            <w:noWrap/>
            <w:vAlign w:val="center"/>
            <w:hideMark/>
          </w:tcPr>
          <w:p w14:paraId="71EEA077" w14:textId="77777777" w:rsidR="00193A96" w:rsidRPr="00193A96" w:rsidRDefault="00193A96" w:rsidP="00193A96">
            <w:pPr>
              <w:spacing w:line="240" w:lineRule="auto"/>
              <w:jc w:val="center"/>
              <w:rPr>
                <w:rFonts w:eastAsia="Times New Roman" w:cs="Times New Roman"/>
                <w:color w:val="FFCC00"/>
                <w:szCs w:val="24"/>
              </w:rPr>
            </w:pPr>
            <w:r w:rsidRPr="00193A96">
              <w:rPr>
                <w:rFonts w:eastAsia="Times New Roman" w:cs="Times New Roman"/>
                <w:color w:val="FFCC00"/>
                <w:szCs w:val="24"/>
              </w:rPr>
              <w:t>16</w:t>
            </w:r>
          </w:p>
        </w:tc>
        <w:tc>
          <w:tcPr>
            <w:tcW w:w="0" w:type="auto"/>
            <w:tcBorders>
              <w:top w:val="nil"/>
              <w:left w:val="nil"/>
              <w:bottom w:val="single" w:sz="4" w:space="0" w:color="auto"/>
              <w:right w:val="single" w:sz="4" w:space="0" w:color="auto"/>
            </w:tcBorders>
            <w:shd w:val="clear" w:color="auto" w:fill="auto"/>
            <w:noWrap/>
            <w:vAlign w:val="center"/>
            <w:hideMark/>
          </w:tcPr>
          <w:p w14:paraId="6A8EED0A" w14:textId="77777777" w:rsidR="00193A96" w:rsidRPr="00193A96" w:rsidRDefault="00193A96" w:rsidP="00193A96">
            <w:pPr>
              <w:spacing w:line="240" w:lineRule="auto"/>
              <w:jc w:val="center"/>
              <w:rPr>
                <w:rFonts w:eastAsia="Times New Roman" w:cs="Times New Roman"/>
                <w:color w:val="000000"/>
                <w:szCs w:val="24"/>
              </w:rPr>
            </w:pPr>
            <w:r w:rsidRPr="00193A96">
              <w:rPr>
                <w:rFonts w:eastAsia="Times New Roman" w:cs="Times New Roman"/>
                <w:color w:val="000000"/>
                <w:szCs w:val="24"/>
              </w:rPr>
              <w:t>26</w:t>
            </w:r>
          </w:p>
        </w:tc>
      </w:tr>
      <w:tr w:rsidR="00193A96" w:rsidRPr="00193A96" w14:paraId="58A94EDA" w14:textId="77777777" w:rsidTr="00193A96">
        <w:trPr>
          <w:trHeight w:val="312"/>
        </w:trPr>
        <w:tc>
          <w:tcPr>
            <w:tcW w:w="0" w:type="auto"/>
            <w:tcBorders>
              <w:top w:val="nil"/>
              <w:left w:val="single" w:sz="4" w:space="0" w:color="auto"/>
              <w:bottom w:val="single" w:sz="4" w:space="0" w:color="auto"/>
              <w:right w:val="single" w:sz="4" w:space="0" w:color="auto"/>
            </w:tcBorders>
            <w:shd w:val="clear" w:color="000000" w:fill="00FFFF"/>
            <w:noWrap/>
            <w:vAlign w:val="center"/>
            <w:hideMark/>
          </w:tcPr>
          <w:p w14:paraId="7E1E101C" w14:textId="77777777" w:rsidR="00193A96" w:rsidRPr="00193A96" w:rsidRDefault="00193A96" w:rsidP="00193A96">
            <w:pPr>
              <w:spacing w:line="240" w:lineRule="auto"/>
              <w:jc w:val="center"/>
              <w:rPr>
                <w:rFonts w:eastAsia="Times New Roman" w:cs="Times New Roman"/>
                <w:szCs w:val="24"/>
              </w:rPr>
            </w:pPr>
            <w:r w:rsidRPr="00193A96">
              <w:rPr>
                <w:rFonts w:eastAsia="Times New Roman" w:cs="Times New Roman"/>
                <w:szCs w:val="24"/>
              </w:rPr>
              <w:t>Cloud Giant</w:t>
            </w:r>
          </w:p>
        </w:tc>
        <w:tc>
          <w:tcPr>
            <w:tcW w:w="0" w:type="auto"/>
            <w:tcBorders>
              <w:top w:val="nil"/>
              <w:left w:val="nil"/>
              <w:bottom w:val="single" w:sz="4" w:space="0" w:color="auto"/>
              <w:right w:val="nil"/>
            </w:tcBorders>
            <w:shd w:val="clear" w:color="auto" w:fill="auto"/>
            <w:noWrap/>
            <w:vAlign w:val="center"/>
            <w:hideMark/>
          </w:tcPr>
          <w:p w14:paraId="625CF020" w14:textId="77777777" w:rsidR="00193A96" w:rsidRPr="00193A96" w:rsidRDefault="00193A96" w:rsidP="00193A96">
            <w:pPr>
              <w:spacing w:line="240" w:lineRule="auto"/>
              <w:jc w:val="center"/>
              <w:rPr>
                <w:rFonts w:eastAsia="Times New Roman" w:cs="Times New Roman"/>
                <w:color w:val="000000"/>
                <w:szCs w:val="24"/>
              </w:rPr>
            </w:pPr>
            <w:r w:rsidRPr="00193A96">
              <w:rPr>
                <w:rFonts w:eastAsia="Times New Roman" w:cs="Times New Roman"/>
                <w:color w:val="000000"/>
                <w:szCs w:val="24"/>
              </w:rPr>
              <w:t>Will</w:t>
            </w:r>
          </w:p>
        </w:tc>
        <w:tc>
          <w:tcPr>
            <w:tcW w:w="0" w:type="auto"/>
            <w:tcBorders>
              <w:top w:val="nil"/>
              <w:left w:val="single" w:sz="4" w:space="0" w:color="auto"/>
              <w:bottom w:val="single" w:sz="4" w:space="0" w:color="auto"/>
              <w:right w:val="nil"/>
            </w:tcBorders>
            <w:shd w:val="clear" w:color="auto" w:fill="auto"/>
            <w:noWrap/>
            <w:vAlign w:val="center"/>
            <w:hideMark/>
          </w:tcPr>
          <w:p w14:paraId="2274E726" w14:textId="77777777" w:rsidR="00193A96" w:rsidRPr="00193A96" w:rsidRDefault="00193A96" w:rsidP="00193A96">
            <w:pPr>
              <w:spacing w:line="240" w:lineRule="auto"/>
              <w:jc w:val="center"/>
              <w:rPr>
                <w:rFonts w:eastAsia="Times New Roman" w:cs="Times New Roman"/>
                <w:color w:val="000000"/>
                <w:szCs w:val="24"/>
              </w:rPr>
            </w:pPr>
            <w:r w:rsidRPr="00193A96">
              <w:rPr>
                <w:rFonts w:eastAsia="Times New Roman" w:cs="Times New Roman"/>
                <w:color w:val="000000"/>
                <w:szCs w:val="24"/>
              </w:rPr>
              <w:t>10</w:t>
            </w:r>
          </w:p>
        </w:tc>
        <w:tc>
          <w:tcPr>
            <w:tcW w:w="0" w:type="auto"/>
            <w:tcBorders>
              <w:top w:val="nil"/>
              <w:left w:val="single" w:sz="4" w:space="0" w:color="auto"/>
              <w:bottom w:val="single" w:sz="4" w:space="0" w:color="auto"/>
              <w:right w:val="single" w:sz="4" w:space="0" w:color="auto"/>
            </w:tcBorders>
            <w:shd w:val="clear" w:color="000000" w:fill="7030A0"/>
            <w:noWrap/>
            <w:vAlign w:val="center"/>
            <w:hideMark/>
          </w:tcPr>
          <w:p w14:paraId="79D46961" w14:textId="77777777" w:rsidR="00193A96" w:rsidRPr="00193A96" w:rsidRDefault="00193A96" w:rsidP="00193A96">
            <w:pPr>
              <w:spacing w:line="240" w:lineRule="auto"/>
              <w:jc w:val="center"/>
              <w:rPr>
                <w:rFonts w:eastAsia="Times New Roman" w:cs="Times New Roman"/>
                <w:color w:val="FFCC00"/>
                <w:szCs w:val="24"/>
              </w:rPr>
            </w:pPr>
            <w:r w:rsidRPr="00193A96">
              <w:rPr>
                <w:rFonts w:eastAsia="Times New Roman" w:cs="Times New Roman"/>
                <w:color w:val="FFCC00"/>
                <w:szCs w:val="24"/>
              </w:rPr>
              <w:t>5</w:t>
            </w:r>
          </w:p>
        </w:tc>
        <w:tc>
          <w:tcPr>
            <w:tcW w:w="0" w:type="auto"/>
            <w:tcBorders>
              <w:top w:val="nil"/>
              <w:left w:val="nil"/>
              <w:bottom w:val="single" w:sz="4" w:space="0" w:color="auto"/>
              <w:right w:val="single" w:sz="4" w:space="0" w:color="auto"/>
            </w:tcBorders>
            <w:shd w:val="clear" w:color="auto" w:fill="auto"/>
            <w:noWrap/>
            <w:vAlign w:val="center"/>
            <w:hideMark/>
          </w:tcPr>
          <w:p w14:paraId="64DBA081" w14:textId="77777777" w:rsidR="00193A96" w:rsidRPr="00193A96" w:rsidRDefault="00193A96" w:rsidP="00193A96">
            <w:pPr>
              <w:spacing w:line="240" w:lineRule="auto"/>
              <w:jc w:val="center"/>
              <w:rPr>
                <w:rFonts w:eastAsia="Times New Roman" w:cs="Times New Roman"/>
                <w:color w:val="000000"/>
                <w:szCs w:val="24"/>
              </w:rPr>
            </w:pPr>
            <w:r w:rsidRPr="00193A96">
              <w:rPr>
                <w:rFonts w:eastAsia="Times New Roman" w:cs="Times New Roman"/>
                <w:color w:val="000000"/>
                <w:szCs w:val="24"/>
              </w:rPr>
              <w:t>15</w:t>
            </w:r>
          </w:p>
        </w:tc>
      </w:tr>
      <w:tr w:rsidR="00193A96" w:rsidRPr="00193A96" w14:paraId="44E12631" w14:textId="77777777" w:rsidTr="00193A96">
        <w:trPr>
          <w:trHeight w:val="312"/>
        </w:trPr>
        <w:tc>
          <w:tcPr>
            <w:tcW w:w="0" w:type="auto"/>
            <w:tcBorders>
              <w:top w:val="nil"/>
              <w:left w:val="single" w:sz="4" w:space="0" w:color="auto"/>
              <w:bottom w:val="single" w:sz="4" w:space="0" w:color="auto"/>
              <w:right w:val="single" w:sz="4" w:space="0" w:color="auto"/>
            </w:tcBorders>
            <w:shd w:val="clear" w:color="000000" w:fill="00FFFF"/>
            <w:noWrap/>
            <w:vAlign w:val="center"/>
            <w:hideMark/>
          </w:tcPr>
          <w:p w14:paraId="286A06DD" w14:textId="77777777" w:rsidR="00193A96" w:rsidRPr="00193A96" w:rsidRDefault="00193A96" w:rsidP="00193A96">
            <w:pPr>
              <w:spacing w:line="240" w:lineRule="auto"/>
              <w:jc w:val="center"/>
              <w:rPr>
                <w:rFonts w:eastAsia="Times New Roman" w:cs="Times New Roman"/>
                <w:szCs w:val="24"/>
              </w:rPr>
            </w:pPr>
            <w:r w:rsidRPr="00193A96">
              <w:rPr>
                <w:rFonts w:eastAsia="Times New Roman" w:cs="Times New Roman"/>
                <w:szCs w:val="24"/>
              </w:rPr>
              <w:t>Cloud Giant</w:t>
            </w:r>
          </w:p>
        </w:tc>
        <w:tc>
          <w:tcPr>
            <w:tcW w:w="0" w:type="auto"/>
            <w:tcBorders>
              <w:top w:val="nil"/>
              <w:left w:val="nil"/>
              <w:bottom w:val="single" w:sz="4" w:space="0" w:color="auto"/>
              <w:right w:val="nil"/>
            </w:tcBorders>
            <w:shd w:val="clear" w:color="auto" w:fill="auto"/>
            <w:noWrap/>
            <w:vAlign w:val="center"/>
            <w:hideMark/>
          </w:tcPr>
          <w:p w14:paraId="06962634" w14:textId="77777777" w:rsidR="00193A96" w:rsidRPr="00193A96" w:rsidRDefault="00193A96" w:rsidP="00193A96">
            <w:pPr>
              <w:spacing w:line="240" w:lineRule="auto"/>
              <w:jc w:val="center"/>
              <w:rPr>
                <w:rFonts w:eastAsia="Times New Roman" w:cs="Times New Roman"/>
                <w:color w:val="000000"/>
                <w:szCs w:val="24"/>
              </w:rPr>
            </w:pPr>
            <w:r w:rsidRPr="00193A96">
              <w:rPr>
                <w:rFonts w:eastAsia="Times New Roman" w:cs="Times New Roman"/>
                <w:color w:val="000000"/>
                <w:szCs w:val="24"/>
              </w:rPr>
              <w:t>Will</w:t>
            </w:r>
          </w:p>
        </w:tc>
        <w:tc>
          <w:tcPr>
            <w:tcW w:w="0" w:type="auto"/>
            <w:tcBorders>
              <w:top w:val="nil"/>
              <w:left w:val="single" w:sz="4" w:space="0" w:color="auto"/>
              <w:bottom w:val="single" w:sz="4" w:space="0" w:color="auto"/>
              <w:right w:val="nil"/>
            </w:tcBorders>
            <w:shd w:val="clear" w:color="auto" w:fill="auto"/>
            <w:noWrap/>
            <w:vAlign w:val="center"/>
            <w:hideMark/>
          </w:tcPr>
          <w:p w14:paraId="49444B2B" w14:textId="77777777" w:rsidR="00193A96" w:rsidRPr="00193A96" w:rsidRDefault="00193A96" w:rsidP="00193A96">
            <w:pPr>
              <w:spacing w:line="240" w:lineRule="auto"/>
              <w:jc w:val="center"/>
              <w:rPr>
                <w:rFonts w:eastAsia="Times New Roman" w:cs="Times New Roman"/>
                <w:color w:val="000000"/>
                <w:szCs w:val="24"/>
              </w:rPr>
            </w:pPr>
            <w:r w:rsidRPr="00193A96">
              <w:rPr>
                <w:rFonts w:eastAsia="Times New Roman" w:cs="Times New Roman"/>
                <w:color w:val="000000"/>
                <w:szCs w:val="24"/>
              </w:rPr>
              <w:t>10</w:t>
            </w:r>
          </w:p>
        </w:tc>
        <w:tc>
          <w:tcPr>
            <w:tcW w:w="0" w:type="auto"/>
            <w:tcBorders>
              <w:top w:val="nil"/>
              <w:left w:val="single" w:sz="4" w:space="0" w:color="auto"/>
              <w:bottom w:val="single" w:sz="4" w:space="0" w:color="auto"/>
              <w:right w:val="single" w:sz="4" w:space="0" w:color="auto"/>
            </w:tcBorders>
            <w:shd w:val="clear" w:color="000000" w:fill="7030A0"/>
            <w:noWrap/>
            <w:vAlign w:val="center"/>
            <w:hideMark/>
          </w:tcPr>
          <w:p w14:paraId="5C0485E3" w14:textId="77777777" w:rsidR="00193A96" w:rsidRPr="00193A96" w:rsidRDefault="00193A96" w:rsidP="00193A96">
            <w:pPr>
              <w:spacing w:line="240" w:lineRule="auto"/>
              <w:jc w:val="center"/>
              <w:rPr>
                <w:rFonts w:eastAsia="Times New Roman" w:cs="Times New Roman"/>
                <w:color w:val="FFCC00"/>
                <w:szCs w:val="24"/>
              </w:rPr>
            </w:pPr>
            <w:r w:rsidRPr="00193A96">
              <w:rPr>
                <w:rFonts w:eastAsia="Times New Roman" w:cs="Times New Roman"/>
                <w:color w:val="FFCC00"/>
                <w:szCs w:val="24"/>
              </w:rPr>
              <w:t>16</w:t>
            </w:r>
          </w:p>
        </w:tc>
        <w:tc>
          <w:tcPr>
            <w:tcW w:w="0" w:type="auto"/>
            <w:tcBorders>
              <w:top w:val="nil"/>
              <w:left w:val="nil"/>
              <w:bottom w:val="single" w:sz="4" w:space="0" w:color="auto"/>
              <w:right w:val="single" w:sz="4" w:space="0" w:color="auto"/>
            </w:tcBorders>
            <w:shd w:val="clear" w:color="auto" w:fill="auto"/>
            <w:noWrap/>
            <w:vAlign w:val="center"/>
            <w:hideMark/>
          </w:tcPr>
          <w:p w14:paraId="34914A6E" w14:textId="77777777" w:rsidR="00193A96" w:rsidRPr="00193A96" w:rsidRDefault="00193A96" w:rsidP="00193A96">
            <w:pPr>
              <w:spacing w:line="240" w:lineRule="auto"/>
              <w:jc w:val="center"/>
              <w:rPr>
                <w:rFonts w:eastAsia="Times New Roman" w:cs="Times New Roman"/>
                <w:color w:val="000000"/>
                <w:szCs w:val="24"/>
              </w:rPr>
            </w:pPr>
            <w:r w:rsidRPr="00193A96">
              <w:rPr>
                <w:rFonts w:eastAsia="Times New Roman" w:cs="Times New Roman"/>
                <w:color w:val="000000"/>
                <w:szCs w:val="24"/>
              </w:rPr>
              <w:t>26</w:t>
            </w:r>
          </w:p>
        </w:tc>
      </w:tr>
      <w:tr w:rsidR="00193A96" w:rsidRPr="00193A96" w14:paraId="2BCDDC91" w14:textId="77777777" w:rsidTr="00193A96">
        <w:trPr>
          <w:trHeight w:val="312"/>
        </w:trPr>
        <w:tc>
          <w:tcPr>
            <w:tcW w:w="0" w:type="auto"/>
            <w:tcBorders>
              <w:top w:val="nil"/>
              <w:left w:val="single" w:sz="4" w:space="0" w:color="auto"/>
              <w:bottom w:val="single" w:sz="4" w:space="0" w:color="auto"/>
              <w:right w:val="single" w:sz="4" w:space="0" w:color="auto"/>
            </w:tcBorders>
            <w:shd w:val="clear" w:color="000000" w:fill="00FFFF"/>
            <w:noWrap/>
            <w:vAlign w:val="center"/>
            <w:hideMark/>
          </w:tcPr>
          <w:p w14:paraId="3D00A1BB" w14:textId="77777777" w:rsidR="00193A96" w:rsidRPr="00193A96" w:rsidRDefault="00193A96" w:rsidP="00193A96">
            <w:pPr>
              <w:spacing w:line="240" w:lineRule="auto"/>
              <w:jc w:val="center"/>
              <w:rPr>
                <w:rFonts w:eastAsia="Times New Roman" w:cs="Times New Roman"/>
                <w:szCs w:val="24"/>
              </w:rPr>
            </w:pPr>
            <w:r w:rsidRPr="00193A96">
              <w:rPr>
                <w:rFonts w:eastAsia="Times New Roman" w:cs="Times New Roman"/>
                <w:szCs w:val="24"/>
              </w:rPr>
              <w:t>Cloud Giant</w:t>
            </w:r>
          </w:p>
        </w:tc>
        <w:tc>
          <w:tcPr>
            <w:tcW w:w="0" w:type="auto"/>
            <w:tcBorders>
              <w:top w:val="nil"/>
              <w:left w:val="nil"/>
              <w:bottom w:val="single" w:sz="4" w:space="0" w:color="auto"/>
              <w:right w:val="nil"/>
            </w:tcBorders>
            <w:shd w:val="clear" w:color="auto" w:fill="auto"/>
            <w:noWrap/>
            <w:vAlign w:val="center"/>
            <w:hideMark/>
          </w:tcPr>
          <w:p w14:paraId="5C4948EA" w14:textId="77777777" w:rsidR="00193A96" w:rsidRPr="00193A96" w:rsidRDefault="00193A96" w:rsidP="00193A96">
            <w:pPr>
              <w:spacing w:line="240" w:lineRule="auto"/>
              <w:jc w:val="center"/>
              <w:rPr>
                <w:rFonts w:eastAsia="Times New Roman" w:cs="Times New Roman"/>
                <w:color w:val="000000"/>
                <w:szCs w:val="24"/>
              </w:rPr>
            </w:pPr>
            <w:r w:rsidRPr="00193A96">
              <w:rPr>
                <w:rFonts w:eastAsia="Times New Roman" w:cs="Times New Roman"/>
                <w:color w:val="000000"/>
                <w:szCs w:val="24"/>
              </w:rPr>
              <w:t>Will</w:t>
            </w:r>
          </w:p>
        </w:tc>
        <w:tc>
          <w:tcPr>
            <w:tcW w:w="0" w:type="auto"/>
            <w:tcBorders>
              <w:top w:val="nil"/>
              <w:left w:val="single" w:sz="4" w:space="0" w:color="auto"/>
              <w:bottom w:val="single" w:sz="4" w:space="0" w:color="auto"/>
              <w:right w:val="nil"/>
            </w:tcBorders>
            <w:shd w:val="clear" w:color="auto" w:fill="auto"/>
            <w:noWrap/>
            <w:vAlign w:val="center"/>
            <w:hideMark/>
          </w:tcPr>
          <w:p w14:paraId="027F2BE1" w14:textId="77777777" w:rsidR="00193A96" w:rsidRPr="00193A96" w:rsidRDefault="00193A96" w:rsidP="00193A96">
            <w:pPr>
              <w:spacing w:line="240" w:lineRule="auto"/>
              <w:jc w:val="center"/>
              <w:rPr>
                <w:rFonts w:eastAsia="Times New Roman" w:cs="Times New Roman"/>
                <w:color w:val="000000"/>
                <w:szCs w:val="24"/>
              </w:rPr>
            </w:pPr>
            <w:r w:rsidRPr="00193A96">
              <w:rPr>
                <w:rFonts w:eastAsia="Times New Roman" w:cs="Times New Roman"/>
                <w:color w:val="000000"/>
                <w:szCs w:val="24"/>
              </w:rPr>
              <w:t>10</w:t>
            </w:r>
          </w:p>
        </w:tc>
        <w:tc>
          <w:tcPr>
            <w:tcW w:w="0" w:type="auto"/>
            <w:tcBorders>
              <w:top w:val="nil"/>
              <w:left w:val="single" w:sz="4" w:space="0" w:color="auto"/>
              <w:bottom w:val="single" w:sz="4" w:space="0" w:color="auto"/>
              <w:right w:val="single" w:sz="4" w:space="0" w:color="auto"/>
            </w:tcBorders>
            <w:shd w:val="clear" w:color="000000" w:fill="7030A0"/>
            <w:noWrap/>
            <w:vAlign w:val="center"/>
            <w:hideMark/>
          </w:tcPr>
          <w:p w14:paraId="63C2F54F" w14:textId="77777777" w:rsidR="00193A96" w:rsidRPr="00193A96" w:rsidRDefault="00193A96" w:rsidP="00193A96">
            <w:pPr>
              <w:spacing w:line="240" w:lineRule="auto"/>
              <w:jc w:val="center"/>
              <w:rPr>
                <w:rFonts w:eastAsia="Times New Roman" w:cs="Times New Roman"/>
                <w:color w:val="FFCC00"/>
                <w:szCs w:val="24"/>
              </w:rPr>
            </w:pPr>
            <w:r w:rsidRPr="00193A96">
              <w:rPr>
                <w:rFonts w:eastAsia="Times New Roman" w:cs="Times New Roman"/>
                <w:color w:val="FFCC00"/>
                <w:szCs w:val="24"/>
              </w:rPr>
              <w:t>17</w:t>
            </w:r>
          </w:p>
        </w:tc>
        <w:tc>
          <w:tcPr>
            <w:tcW w:w="0" w:type="auto"/>
            <w:tcBorders>
              <w:top w:val="nil"/>
              <w:left w:val="nil"/>
              <w:bottom w:val="single" w:sz="4" w:space="0" w:color="auto"/>
              <w:right w:val="single" w:sz="4" w:space="0" w:color="auto"/>
            </w:tcBorders>
            <w:shd w:val="clear" w:color="auto" w:fill="auto"/>
            <w:noWrap/>
            <w:vAlign w:val="center"/>
            <w:hideMark/>
          </w:tcPr>
          <w:p w14:paraId="4949B5BC" w14:textId="77777777" w:rsidR="00193A96" w:rsidRPr="00193A96" w:rsidRDefault="00193A96" w:rsidP="00193A96">
            <w:pPr>
              <w:spacing w:line="240" w:lineRule="auto"/>
              <w:jc w:val="center"/>
              <w:rPr>
                <w:rFonts w:eastAsia="Times New Roman" w:cs="Times New Roman"/>
                <w:color w:val="000000"/>
                <w:szCs w:val="24"/>
              </w:rPr>
            </w:pPr>
            <w:r w:rsidRPr="00193A96">
              <w:rPr>
                <w:rFonts w:eastAsia="Times New Roman" w:cs="Times New Roman"/>
                <w:color w:val="000000"/>
                <w:szCs w:val="24"/>
              </w:rPr>
              <w:t>27</w:t>
            </w:r>
          </w:p>
        </w:tc>
      </w:tr>
      <w:tr w:rsidR="00193A96" w:rsidRPr="00193A96" w14:paraId="27186B21" w14:textId="77777777" w:rsidTr="00193A96">
        <w:trPr>
          <w:trHeight w:val="312"/>
        </w:trPr>
        <w:tc>
          <w:tcPr>
            <w:tcW w:w="0" w:type="auto"/>
            <w:tcBorders>
              <w:top w:val="nil"/>
              <w:left w:val="single" w:sz="4" w:space="0" w:color="auto"/>
              <w:bottom w:val="single" w:sz="4" w:space="0" w:color="auto"/>
              <w:right w:val="single" w:sz="4" w:space="0" w:color="auto"/>
            </w:tcBorders>
            <w:shd w:val="clear" w:color="000000" w:fill="00FFFF"/>
            <w:noWrap/>
            <w:vAlign w:val="center"/>
            <w:hideMark/>
          </w:tcPr>
          <w:p w14:paraId="36843CFB" w14:textId="77777777" w:rsidR="00193A96" w:rsidRPr="00193A96" w:rsidRDefault="00193A96" w:rsidP="00193A96">
            <w:pPr>
              <w:spacing w:line="240" w:lineRule="auto"/>
              <w:jc w:val="center"/>
              <w:rPr>
                <w:rFonts w:eastAsia="Times New Roman" w:cs="Times New Roman"/>
                <w:szCs w:val="24"/>
              </w:rPr>
            </w:pPr>
            <w:r w:rsidRPr="00193A96">
              <w:rPr>
                <w:rFonts w:eastAsia="Times New Roman" w:cs="Times New Roman"/>
                <w:szCs w:val="24"/>
              </w:rPr>
              <w:t>Cloud Giant</w:t>
            </w:r>
          </w:p>
        </w:tc>
        <w:tc>
          <w:tcPr>
            <w:tcW w:w="0" w:type="auto"/>
            <w:tcBorders>
              <w:top w:val="nil"/>
              <w:left w:val="nil"/>
              <w:bottom w:val="single" w:sz="4" w:space="0" w:color="auto"/>
              <w:right w:val="nil"/>
            </w:tcBorders>
            <w:shd w:val="clear" w:color="auto" w:fill="auto"/>
            <w:noWrap/>
            <w:vAlign w:val="center"/>
            <w:hideMark/>
          </w:tcPr>
          <w:p w14:paraId="0A242821" w14:textId="77777777" w:rsidR="00193A96" w:rsidRPr="00193A96" w:rsidRDefault="00193A96" w:rsidP="00193A96">
            <w:pPr>
              <w:spacing w:line="240" w:lineRule="auto"/>
              <w:jc w:val="center"/>
              <w:rPr>
                <w:rFonts w:eastAsia="Times New Roman" w:cs="Times New Roman"/>
                <w:color w:val="000000"/>
                <w:szCs w:val="24"/>
              </w:rPr>
            </w:pPr>
            <w:r w:rsidRPr="00193A96">
              <w:rPr>
                <w:rFonts w:eastAsia="Times New Roman" w:cs="Times New Roman"/>
                <w:color w:val="000000"/>
                <w:szCs w:val="24"/>
              </w:rPr>
              <w:t>Will</w:t>
            </w:r>
          </w:p>
        </w:tc>
        <w:tc>
          <w:tcPr>
            <w:tcW w:w="0" w:type="auto"/>
            <w:tcBorders>
              <w:top w:val="nil"/>
              <w:left w:val="single" w:sz="4" w:space="0" w:color="auto"/>
              <w:bottom w:val="single" w:sz="4" w:space="0" w:color="auto"/>
              <w:right w:val="nil"/>
            </w:tcBorders>
            <w:shd w:val="clear" w:color="auto" w:fill="auto"/>
            <w:noWrap/>
            <w:vAlign w:val="center"/>
            <w:hideMark/>
          </w:tcPr>
          <w:p w14:paraId="28241D48" w14:textId="77777777" w:rsidR="00193A96" w:rsidRPr="00193A96" w:rsidRDefault="00193A96" w:rsidP="00193A96">
            <w:pPr>
              <w:spacing w:line="240" w:lineRule="auto"/>
              <w:jc w:val="center"/>
              <w:rPr>
                <w:rFonts w:eastAsia="Times New Roman" w:cs="Times New Roman"/>
                <w:color w:val="000000"/>
                <w:szCs w:val="24"/>
              </w:rPr>
            </w:pPr>
            <w:r w:rsidRPr="00193A96">
              <w:rPr>
                <w:rFonts w:eastAsia="Times New Roman" w:cs="Times New Roman"/>
                <w:color w:val="000000"/>
                <w:szCs w:val="24"/>
              </w:rPr>
              <w:t>10</w:t>
            </w:r>
          </w:p>
        </w:tc>
        <w:tc>
          <w:tcPr>
            <w:tcW w:w="0" w:type="auto"/>
            <w:tcBorders>
              <w:top w:val="nil"/>
              <w:left w:val="single" w:sz="4" w:space="0" w:color="auto"/>
              <w:bottom w:val="single" w:sz="4" w:space="0" w:color="auto"/>
              <w:right w:val="single" w:sz="4" w:space="0" w:color="auto"/>
            </w:tcBorders>
            <w:shd w:val="clear" w:color="000000" w:fill="7030A0"/>
            <w:noWrap/>
            <w:vAlign w:val="center"/>
            <w:hideMark/>
          </w:tcPr>
          <w:p w14:paraId="0C841BD7" w14:textId="77777777" w:rsidR="00193A96" w:rsidRPr="00193A96" w:rsidRDefault="00193A96" w:rsidP="00193A96">
            <w:pPr>
              <w:spacing w:line="240" w:lineRule="auto"/>
              <w:jc w:val="center"/>
              <w:rPr>
                <w:rFonts w:eastAsia="Times New Roman" w:cs="Times New Roman"/>
                <w:color w:val="FFCC00"/>
                <w:szCs w:val="24"/>
              </w:rPr>
            </w:pPr>
            <w:r w:rsidRPr="00193A96">
              <w:rPr>
                <w:rFonts w:eastAsia="Times New Roman" w:cs="Times New Roman"/>
                <w:color w:val="FFCC00"/>
                <w:szCs w:val="24"/>
              </w:rPr>
              <w:t>12</w:t>
            </w:r>
          </w:p>
        </w:tc>
        <w:tc>
          <w:tcPr>
            <w:tcW w:w="0" w:type="auto"/>
            <w:tcBorders>
              <w:top w:val="nil"/>
              <w:left w:val="nil"/>
              <w:bottom w:val="single" w:sz="4" w:space="0" w:color="auto"/>
              <w:right w:val="single" w:sz="4" w:space="0" w:color="auto"/>
            </w:tcBorders>
            <w:shd w:val="clear" w:color="auto" w:fill="auto"/>
            <w:noWrap/>
            <w:vAlign w:val="center"/>
            <w:hideMark/>
          </w:tcPr>
          <w:p w14:paraId="432CC1ED" w14:textId="77777777" w:rsidR="00193A96" w:rsidRPr="00193A96" w:rsidRDefault="00193A96" w:rsidP="00193A96">
            <w:pPr>
              <w:spacing w:line="240" w:lineRule="auto"/>
              <w:jc w:val="center"/>
              <w:rPr>
                <w:rFonts w:eastAsia="Times New Roman" w:cs="Times New Roman"/>
                <w:color w:val="000000"/>
                <w:szCs w:val="24"/>
              </w:rPr>
            </w:pPr>
            <w:r w:rsidRPr="00193A96">
              <w:rPr>
                <w:rFonts w:eastAsia="Times New Roman" w:cs="Times New Roman"/>
                <w:color w:val="000000"/>
                <w:szCs w:val="24"/>
              </w:rPr>
              <w:t>22</w:t>
            </w:r>
          </w:p>
        </w:tc>
      </w:tr>
    </w:tbl>
    <w:p w14:paraId="16647C17" w14:textId="63C18FE7" w:rsidR="00193A96" w:rsidRPr="00184DE0" w:rsidRDefault="00193A96" w:rsidP="00193A96">
      <w:pPr>
        <w:rPr>
          <w:i/>
          <w:iCs/>
          <w:color w:val="9900FF"/>
        </w:rPr>
      </w:pPr>
      <w:r>
        <w:rPr>
          <w:i/>
          <w:iCs/>
          <w:color w:val="9900FF"/>
        </w:rPr>
        <w:t xml:space="preserve">All </w:t>
      </w:r>
      <w:proofErr w:type="spellStart"/>
      <w:r>
        <w:rPr>
          <w:i/>
          <w:iCs/>
          <w:color w:val="9900FF"/>
        </w:rPr>
        <w:t>rocs</w:t>
      </w:r>
      <w:proofErr w:type="spellEnd"/>
      <w:r>
        <w:rPr>
          <w:i/>
          <w:iCs/>
          <w:color w:val="9900FF"/>
        </w:rPr>
        <w:t xml:space="preserve"> and their riders became Shaken, incurring </w:t>
      </w:r>
      <w:r w:rsidRPr="00882EAF">
        <w:rPr>
          <w:i/>
          <w:iCs/>
          <w:color w:val="9900FF"/>
        </w:rPr>
        <w:t xml:space="preserve">–2 </w:t>
      </w:r>
      <w:r>
        <w:rPr>
          <w:i/>
          <w:iCs/>
          <w:color w:val="9900FF"/>
        </w:rPr>
        <w:t xml:space="preserve">to </w:t>
      </w:r>
      <w:r w:rsidRPr="00882EAF">
        <w:rPr>
          <w:i/>
          <w:iCs/>
          <w:color w:val="9900FF"/>
        </w:rPr>
        <w:t>attack rolls,</w:t>
      </w:r>
      <w:r>
        <w:rPr>
          <w:i/>
          <w:iCs/>
          <w:color w:val="9900FF"/>
        </w:rPr>
        <w:t xml:space="preserve"> </w:t>
      </w:r>
      <w:r w:rsidRPr="00882EAF">
        <w:rPr>
          <w:i/>
          <w:iCs/>
          <w:color w:val="9900FF"/>
        </w:rPr>
        <w:t>saving</w:t>
      </w:r>
      <w:r>
        <w:rPr>
          <w:i/>
          <w:iCs/>
          <w:color w:val="9900FF"/>
        </w:rPr>
        <w:t xml:space="preserve"> </w:t>
      </w:r>
      <w:r w:rsidRPr="00882EAF">
        <w:rPr>
          <w:i/>
          <w:iCs/>
          <w:color w:val="9900FF"/>
        </w:rPr>
        <w:t>throws, skill checks, and ability checks</w:t>
      </w:r>
      <w:r>
        <w:rPr>
          <w:i/>
          <w:iCs/>
          <w:color w:val="9900FF"/>
        </w:rPr>
        <w:t>.</w:t>
      </w:r>
    </w:p>
    <w:p w14:paraId="20FF0FCF" w14:textId="77777777" w:rsidR="00B273F6" w:rsidRDefault="00B273F6" w:rsidP="002E5DBE"/>
    <w:tbl>
      <w:tblPr>
        <w:tblW w:w="0" w:type="auto"/>
        <w:tblLook w:val="04A0" w:firstRow="1" w:lastRow="0" w:firstColumn="1" w:lastColumn="0" w:noHBand="0" w:noVBand="1"/>
      </w:tblPr>
      <w:tblGrid>
        <w:gridCol w:w="1269"/>
        <w:gridCol w:w="1490"/>
        <w:gridCol w:w="1056"/>
        <w:gridCol w:w="710"/>
        <w:gridCol w:w="1213"/>
        <w:gridCol w:w="593"/>
        <w:gridCol w:w="966"/>
        <w:gridCol w:w="1396"/>
        <w:gridCol w:w="643"/>
        <w:gridCol w:w="763"/>
      </w:tblGrid>
      <w:tr w:rsidR="00C16566" w:rsidRPr="00C16566" w14:paraId="4989F47D" w14:textId="77777777" w:rsidTr="00C16566">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58B8E77F" w14:textId="77777777" w:rsidR="00C16566" w:rsidRPr="00C16566" w:rsidRDefault="00C16566" w:rsidP="00C16566">
            <w:pPr>
              <w:spacing w:line="240" w:lineRule="auto"/>
              <w:jc w:val="center"/>
              <w:rPr>
                <w:rFonts w:eastAsia="Times New Roman" w:cs="Times New Roman"/>
                <w:b/>
                <w:bCs/>
                <w:color w:val="000000"/>
                <w:szCs w:val="24"/>
              </w:rPr>
            </w:pPr>
            <w:r w:rsidRPr="00C16566">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4895DB96" w14:textId="77777777" w:rsidR="00C16566" w:rsidRPr="00C16566" w:rsidRDefault="00C16566" w:rsidP="00C16566">
            <w:pPr>
              <w:spacing w:line="240" w:lineRule="auto"/>
              <w:jc w:val="center"/>
              <w:rPr>
                <w:rFonts w:eastAsia="Times New Roman" w:cs="Times New Roman"/>
                <w:b/>
                <w:bCs/>
                <w:color w:val="000000"/>
                <w:szCs w:val="24"/>
              </w:rPr>
            </w:pPr>
            <w:r w:rsidRPr="00C16566">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3815EB46" w14:textId="77777777" w:rsidR="00C16566" w:rsidRPr="00C16566" w:rsidRDefault="00C16566" w:rsidP="00C16566">
            <w:pPr>
              <w:spacing w:line="240" w:lineRule="auto"/>
              <w:jc w:val="center"/>
              <w:rPr>
                <w:rFonts w:eastAsia="Times New Roman" w:cs="Times New Roman"/>
                <w:b/>
                <w:bCs/>
                <w:color w:val="000000"/>
                <w:szCs w:val="24"/>
              </w:rPr>
            </w:pPr>
            <w:r w:rsidRPr="00C16566">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766CA405" w14:textId="77777777" w:rsidR="00C16566" w:rsidRPr="00C16566" w:rsidRDefault="00C16566" w:rsidP="00C16566">
            <w:pPr>
              <w:spacing w:line="240" w:lineRule="auto"/>
              <w:jc w:val="center"/>
              <w:rPr>
                <w:rFonts w:eastAsia="Times New Roman" w:cs="Times New Roman"/>
                <w:b/>
                <w:bCs/>
                <w:color w:val="FFFFFF"/>
                <w:szCs w:val="24"/>
              </w:rPr>
            </w:pPr>
            <w:r w:rsidRPr="00C16566">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40DD49C1" w14:textId="77777777" w:rsidR="00C16566" w:rsidRPr="00C16566" w:rsidRDefault="00C16566" w:rsidP="00C16566">
            <w:pPr>
              <w:spacing w:line="240" w:lineRule="auto"/>
              <w:jc w:val="center"/>
              <w:rPr>
                <w:rFonts w:eastAsia="Times New Roman" w:cs="Times New Roman"/>
                <w:b/>
                <w:bCs/>
                <w:color w:val="000000"/>
                <w:szCs w:val="24"/>
              </w:rPr>
            </w:pPr>
            <w:r w:rsidRPr="00C16566">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FB54A84" w14:textId="77777777" w:rsidR="00C16566" w:rsidRPr="00C16566" w:rsidRDefault="00C16566" w:rsidP="00C16566">
            <w:pPr>
              <w:spacing w:line="240" w:lineRule="auto"/>
              <w:jc w:val="center"/>
              <w:rPr>
                <w:rFonts w:eastAsia="Times New Roman" w:cs="Times New Roman"/>
                <w:b/>
                <w:bCs/>
                <w:color w:val="000000"/>
                <w:szCs w:val="24"/>
              </w:rPr>
            </w:pPr>
            <w:r w:rsidRPr="00C16566">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18F8AFB4" w14:textId="77777777" w:rsidR="00C16566" w:rsidRPr="00C16566" w:rsidRDefault="00C16566" w:rsidP="00C16566">
            <w:pPr>
              <w:spacing w:line="240" w:lineRule="auto"/>
              <w:jc w:val="center"/>
              <w:rPr>
                <w:rFonts w:eastAsia="Times New Roman" w:cs="Times New Roman"/>
                <w:b/>
                <w:bCs/>
                <w:color w:val="000000"/>
                <w:szCs w:val="24"/>
              </w:rPr>
            </w:pPr>
            <w:r w:rsidRPr="00C16566">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177948B6" w14:textId="77777777" w:rsidR="00C16566" w:rsidRPr="00C16566" w:rsidRDefault="00C16566" w:rsidP="00C16566">
            <w:pPr>
              <w:spacing w:line="240" w:lineRule="auto"/>
              <w:jc w:val="center"/>
              <w:rPr>
                <w:rFonts w:eastAsia="Times New Roman" w:cs="Times New Roman"/>
                <w:b/>
                <w:bCs/>
                <w:color w:val="000000"/>
                <w:szCs w:val="24"/>
              </w:rPr>
            </w:pPr>
            <w:r w:rsidRPr="00C16566">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22E72A10" w14:textId="77777777" w:rsidR="00C16566" w:rsidRPr="00C16566" w:rsidRDefault="00C16566" w:rsidP="00C16566">
            <w:pPr>
              <w:spacing w:line="240" w:lineRule="auto"/>
              <w:jc w:val="center"/>
              <w:rPr>
                <w:rFonts w:eastAsia="Times New Roman" w:cs="Times New Roman"/>
                <w:b/>
                <w:bCs/>
                <w:color w:val="FFCC00"/>
                <w:szCs w:val="24"/>
              </w:rPr>
            </w:pPr>
            <w:r w:rsidRPr="00C16566">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19456748" w14:textId="77777777" w:rsidR="00C16566" w:rsidRPr="00C16566" w:rsidRDefault="00C16566" w:rsidP="00C16566">
            <w:pPr>
              <w:spacing w:line="240" w:lineRule="auto"/>
              <w:jc w:val="center"/>
              <w:rPr>
                <w:rFonts w:eastAsia="Times New Roman" w:cs="Times New Roman"/>
                <w:b/>
                <w:bCs/>
                <w:color w:val="000000"/>
                <w:szCs w:val="24"/>
              </w:rPr>
            </w:pPr>
            <w:r w:rsidRPr="00C16566">
              <w:rPr>
                <w:rFonts w:eastAsia="Times New Roman" w:cs="Times New Roman"/>
                <w:b/>
                <w:bCs/>
                <w:color w:val="000000"/>
                <w:szCs w:val="24"/>
              </w:rPr>
              <w:t>Total</w:t>
            </w:r>
          </w:p>
        </w:tc>
      </w:tr>
      <w:tr w:rsidR="00C16566" w:rsidRPr="00C16566" w14:paraId="5D25AE0F" w14:textId="77777777" w:rsidTr="00C16566">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42945D25" w14:textId="77777777" w:rsidR="00C16566" w:rsidRPr="00C16566" w:rsidRDefault="00C16566" w:rsidP="00C16566">
            <w:pPr>
              <w:spacing w:line="240" w:lineRule="auto"/>
              <w:jc w:val="center"/>
              <w:rPr>
                <w:rFonts w:eastAsia="Times New Roman" w:cs="Times New Roman"/>
                <w:szCs w:val="24"/>
              </w:rPr>
            </w:pPr>
            <w:r w:rsidRPr="00C16566">
              <w:rPr>
                <w:rFonts w:eastAsia="Times New Roman" w:cs="Times New Roman"/>
                <w:szCs w:val="24"/>
              </w:rPr>
              <w:t>Roc</w:t>
            </w:r>
          </w:p>
        </w:tc>
        <w:tc>
          <w:tcPr>
            <w:tcW w:w="0" w:type="auto"/>
            <w:tcBorders>
              <w:top w:val="nil"/>
              <w:left w:val="nil"/>
              <w:bottom w:val="nil"/>
              <w:right w:val="single" w:sz="4" w:space="0" w:color="auto"/>
            </w:tcBorders>
            <w:shd w:val="clear" w:color="auto" w:fill="auto"/>
            <w:noWrap/>
            <w:vAlign w:val="center"/>
            <w:hideMark/>
          </w:tcPr>
          <w:p w14:paraId="50C63852" w14:textId="77777777" w:rsidR="00C16566" w:rsidRPr="00C16566" w:rsidRDefault="00C16566" w:rsidP="00C16566">
            <w:pPr>
              <w:spacing w:line="240" w:lineRule="auto"/>
              <w:jc w:val="center"/>
              <w:rPr>
                <w:rFonts w:eastAsia="Times New Roman" w:cs="Times New Roman"/>
                <w:color w:val="000000"/>
                <w:szCs w:val="24"/>
              </w:rPr>
            </w:pPr>
            <w:r w:rsidRPr="00C16566">
              <w:rPr>
                <w:rFonts w:eastAsia="Times New Roman" w:cs="Times New Roman"/>
                <w:color w:val="000000"/>
                <w:szCs w:val="24"/>
              </w:rPr>
              <w:t>Talon 1</w:t>
            </w:r>
          </w:p>
        </w:tc>
        <w:tc>
          <w:tcPr>
            <w:tcW w:w="0" w:type="auto"/>
            <w:tcBorders>
              <w:top w:val="nil"/>
              <w:left w:val="nil"/>
              <w:bottom w:val="nil"/>
              <w:right w:val="single" w:sz="4" w:space="0" w:color="auto"/>
            </w:tcBorders>
            <w:shd w:val="clear" w:color="auto" w:fill="auto"/>
            <w:noWrap/>
            <w:vAlign w:val="center"/>
            <w:hideMark/>
          </w:tcPr>
          <w:p w14:paraId="5F6B807F" w14:textId="77777777" w:rsidR="00C16566" w:rsidRPr="00C16566" w:rsidRDefault="00C16566" w:rsidP="00C16566">
            <w:pPr>
              <w:spacing w:line="240" w:lineRule="auto"/>
              <w:jc w:val="center"/>
              <w:rPr>
                <w:rFonts w:eastAsia="Times New Roman" w:cs="Times New Roman"/>
                <w:color w:val="000000"/>
                <w:szCs w:val="24"/>
              </w:rPr>
            </w:pPr>
            <w:r w:rsidRPr="00C16566">
              <w:rPr>
                <w:rFonts w:eastAsia="Times New Roman" w:cs="Times New Roman"/>
                <w:color w:val="000000"/>
                <w:szCs w:val="24"/>
              </w:rPr>
              <w:t>2d6+12</w:t>
            </w:r>
          </w:p>
        </w:tc>
        <w:tc>
          <w:tcPr>
            <w:tcW w:w="0" w:type="auto"/>
            <w:tcBorders>
              <w:top w:val="nil"/>
              <w:left w:val="nil"/>
              <w:bottom w:val="nil"/>
              <w:right w:val="single" w:sz="4" w:space="0" w:color="auto"/>
            </w:tcBorders>
            <w:shd w:val="clear" w:color="000000" w:fill="FF0000"/>
            <w:noWrap/>
            <w:vAlign w:val="center"/>
            <w:hideMark/>
          </w:tcPr>
          <w:p w14:paraId="7D7E5E2C" w14:textId="77777777" w:rsidR="00C16566" w:rsidRPr="00C16566" w:rsidRDefault="00C16566" w:rsidP="00C16566">
            <w:pPr>
              <w:spacing w:line="240" w:lineRule="auto"/>
              <w:jc w:val="center"/>
              <w:rPr>
                <w:rFonts w:eastAsia="Times New Roman" w:cs="Times New Roman"/>
                <w:color w:val="FFFFFF"/>
                <w:szCs w:val="24"/>
              </w:rPr>
            </w:pPr>
            <w:r w:rsidRPr="00C16566">
              <w:rPr>
                <w:rFonts w:eastAsia="Times New Roman" w:cs="Times New Roman"/>
                <w:color w:val="FFFFFF"/>
                <w:szCs w:val="24"/>
              </w:rPr>
              <w:t>13</w:t>
            </w:r>
          </w:p>
        </w:tc>
        <w:tc>
          <w:tcPr>
            <w:tcW w:w="0" w:type="auto"/>
            <w:tcBorders>
              <w:top w:val="nil"/>
              <w:left w:val="nil"/>
              <w:bottom w:val="nil"/>
              <w:right w:val="single" w:sz="4" w:space="0" w:color="auto"/>
            </w:tcBorders>
            <w:shd w:val="clear" w:color="000000" w:fill="FF6600"/>
            <w:noWrap/>
            <w:vAlign w:val="center"/>
            <w:hideMark/>
          </w:tcPr>
          <w:p w14:paraId="73EFCAEC" w14:textId="77777777" w:rsidR="00C16566" w:rsidRPr="00C16566" w:rsidRDefault="00C16566" w:rsidP="00C16566">
            <w:pPr>
              <w:spacing w:line="240" w:lineRule="auto"/>
              <w:jc w:val="center"/>
              <w:rPr>
                <w:rFonts w:eastAsia="Times New Roman" w:cs="Times New Roman"/>
                <w:color w:val="000000"/>
                <w:szCs w:val="24"/>
              </w:rPr>
            </w:pPr>
            <w:r w:rsidRPr="00C16566">
              <w:rPr>
                <w:rFonts w:eastAsia="Times New Roman" w:cs="Times New Roman"/>
                <w:color w:val="000000"/>
                <w:szCs w:val="24"/>
              </w:rPr>
              <w:t>8</w:t>
            </w:r>
          </w:p>
        </w:tc>
        <w:tc>
          <w:tcPr>
            <w:tcW w:w="0" w:type="auto"/>
            <w:tcBorders>
              <w:top w:val="nil"/>
              <w:left w:val="nil"/>
              <w:bottom w:val="nil"/>
              <w:right w:val="single" w:sz="4" w:space="0" w:color="auto"/>
            </w:tcBorders>
            <w:shd w:val="clear" w:color="auto" w:fill="auto"/>
            <w:noWrap/>
            <w:vAlign w:val="center"/>
            <w:hideMark/>
          </w:tcPr>
          <w:p w14:paraId="6D0F81EB" w14:textId="77777777" w:rsidR="00C16566" w:rsidRPr="00C16566" w:rsidRDefault="00C16566" w:rsidP="00C16566">
            <w:pPr>
              <w:spacing w:line="240" w:lineRule="auto"/>
              <w:jc w:val="center"/>
              <w:rPr>
                <w:rFonts w:eastAsia="Times New Roman" w:cs="Times New Roman"/>
                <w:color w:val="000000"/>
                <w:szCs w:val="24"/>
              </w:rPr>
            </w:pPr>
            <w:r w:rsidRPr="00C16566">
              <w:rPr>
                <w:rFonts w:eastAsia="Times New Roman" w:cs="Times New Roman"/>
                <w:color w:val="000000"/>
                <w:szCs w:val="24"/>
              </w:rPr>
              <w:t>1</w:t>
            </w:r>
          </w:p>
        </w:tc>
        <w:tc>
          <w:tcPr>
            <w:tcW w:w="0" w:type="auto"/>
            <w:tcBorders>
              <w:top w:val="nil"/>
              <w:left w:val="nil"/>
              <w:bottom w:val="nil"/>
              <w:right w:val="single" w:sz="4" w:space="0" w:color="auto"/>
            </w:tcBorders>
            <w:shd w:val="clear" w:color="000000" w:fill="FFFF00"/>
            <w:noWrap/>
            <w:vAlign w:val="center"/>
            <w:hideMark/>
          </w:tcPr>
          <w:p w14:paraId="06F7FEC6" w14:textId="77777777" w:rsidR="00C16566" w:rsidRPr="00C16566" w:rsidRDefault="00C16566" w:rsidP="00C16566">
            <w:pPr>
              <w:spacing w:line="240" w:lineRule="auto"/>
              <w:jc w:val="center"/>
              <w:rPr>
                <w:rFonts w:eastAsia="Times New Roman" w:cs="Times New Roman"/>
                <w:color w:val="FF0000"/>
                <w:szCs w:val="24"/>
              </w:rPr>
            </w:pPr>
            <w:r w:rsidRPr="00C16566">
              <w:rPr>
                <w:rFonts w:eastAsia="Times New Roman" w:cs="Times New Roman"/>
                <w:color w:val="FF0000"/>
                <w:szCs w:val="24"/>
              </w:rPr>
              <w:t>-2</w:t>
            </w:r>
          </w:p>
        </w:tc>
        <w:tc>
          <w:tcPr>
            <w:tcW w:w="0" w:type="auto"/>
            <w:tcBorders>
              <w:top w:val="nil"/>
              <w:left w:val="nil"/>
              <w:bottom w:val="nil"/>
              <w:right w:val="single" w:sz="4" w:space="0" w:color="auto"/>
            </w:tcBorders>
            <w:shd w:val="clear" w:color="auto" w:fill="auto"/>
            <w:noWrap/>
            <w:vAlign w:val="center"/>
            <w:hideMark/>
          </w:tcPr>
          <w:p w14:paraId="72F5A2B5" w14:textId="77777777" w:rsidR="00C16566" w:rsidRPr="00C16566" w:rsidRDefault="00C16566" w:rsidP="00C16566">
            <w:pPr>
              <w:spacing w:line="240" w:lineRule="auto"/>
              <w:jc w:val="center"/>
              <w:rPr>
                <w:rFonts w:eastAsia="Times New Roman" w:cs="Times New Roman"/>
                <w:color w:val="000000"/>
                <w:szCs w:val="24"/>
              </w:rPr>
            </w:pPr>
            <w:r w:rsidRPr="00C16566">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7030A0"/>
            <w:noWrap/>
            <w:vAlign w:val="center"/>
            <w:hideMark/>
          </w:tcPr>
          <w:p w14:paraId="546FDD1C" w14:textId="77777777" w:rsidR="00C16566" w:rsidRPr="00C16566" w:rsidRDefault="00C16566" w:rsidP="00C16566">
            <w:pPr>
              <w:spacing w:line="240" w:lineRule="auto"/>
              <w:jc w:val="center"/>
              <w:rPr>
                <w:rFonts w:eastAsia="Times New Roman" w:cs="Times New Roman"/>
                <w:color w:val="FFCC00"/>
                <w:szCs w:val="24"/>
              </w:rPr>
            </w:pPr>
            <w:r w:rsidRPr="00C16566">
              <w:rPr>
                <w:rFonts w:eastAsia="Times New Roman" w:cs="Times New Roman"/>
                <w:color w:val="FFCC00"/>
                <w:szCs w:val="24"/>
              </w:rPr>
              <w:t>8</w:t>
            </w:r>
          </w:p>
        </w:tc>
        <w:tc>
          <w:tcPr>
            <w:tcW w:w="0" w:type="auto"/>
            <w:tcBorders>
              <w:top w:val="nil"/>
              <w:left w:val="nil"/>
              <w:bottom w:val="nil"/>
              <w:right w:val="single" w:sz="4" w:space="0" w:color="auto"/>
            </w:tcBorders>
            <w:shd w:val="clear" w:color="auto" w:fill="auto"/>
            <w:noWrap/>
            <w:vAlign w:val="center"/>
            <w:hideMark/>
          </w:tcPr>
          <w:p w14:paraId="62824F9D" w14:textId="77777777" w:rsidR="00C16566" w:rsidRPr="00C16566" w:rsidRDefault="00C16566" w:rsidP="00C16566">
            <w:pPr>
              <w:spacing w:line="240" w:lineRule="auto"/>
              <w:jc w:val="center"/>
              <w:rPr>
                <w:rFonts w:eastAsia="Times New Roman" w:cs="Times New Roman"/>
                <w:color w:val="000000"/>
                <w:szCs w:val="24"/>
              </w:rPr>
            </w:pPr>
            <w:r w:rsidRPr="00C16566">
              <w:rPr>
                <w:rFonts w:eastAsia="Times New Roman" w:cs="Times New Roman"/>
                <w:color w:val="000000"/>
                <w:szCs w:val="24"/>
              </w:rPr>
              <w:t>28</w:t>
            </w:r>
          </w:p>
        </w:tc>
      </w:tr>
      <w:tr w:rsidR="00C16566" w:rsidRPr="00C16566" w14:paraId="28C6FF52" w14:textId="77777777" w:rsidTr="00C16566">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33D7FB06" w14:textId="77777777" w:rsidR="00C16566" w:rsidRPr="00C16566" w:rsidRDefault="00C16566" w:rsidP="00C16566">
            <w:pPr>
              <w:spacing w:line="240" w:lineRule="auto"/>
              <w:jc w:val="center"/>
              <w:rPr>
                <w:rFonts w:eastAsia="Times New Roman" w:cs="Times New Roman"/>
                <w:szCs w:val="24"/>
              </w:rPr>
            </w:pPr>
            <w:r w:rsidRPr="00C16566">
              <w:rPr>
                <w:rFonts w:eastAsia="Times New Roman" w:cs="Times New Roman"/>
                <w:szCs w:val="24"/>
              </w:rPr>
              <w:t>Roc</w:t>
            </w:r>
          </w:p>
        </w:tc>
        <w:tc>
          <w:tcPr>
            <w:tcW w:w="0" w:type="auto"/>
            <w:tcBorders>
              <w:top w:val="nil"/>
              <w:left w:val="nil"/>
              <w:bottom w:val="nil"/>
              <w:right w:val="single" w:sz="4" w:space="0" w:color="auto"/>
            </w:tcBorders>
            <w:shd w:val="clear" w:color="auto" w:fill="auto"/>
            <w:noWrap/>
            <w:vAlign w:val="center"/>
            <w:hideMark/>
          </w:tcPr>
          <w:p w14:paraId="7FC5EAD2" w14:textId="77777777" w:rsidR="00C16566" w:rsidRPr="00C16566" w:rsidRDefault="00C16566" w:rsidP="00C16566">
            <w:pPr>
              <w:spacing w:line="240" w:lineRule="auto"/>
              <w:jc w:val="center"/>
              <w:rPr>
                <w:rFonts w:eastAsia="Times New Roman" w:cs="Times New Roman"/>
                <w:color w:val="000000"/>
                <w:szCs w:val="24"/>
              </w:rPr>
            </w:pPr>
            <w:r w:rsidRPr="00C16566">
              <w:rPr>
                <w:rFonts w:eastAsia="Times New Roman" w:cs="Times New Roman"/>
                <w:color w:val="000000"/>
                <w:szCs w:val="24"/>
              </w:rPr>
              <w:t>Talon 1</w:t>
            </w:r>
          </w:p>
        </w:tc>
        <w:tc>
          <w:tcPr>
            <w:tcW w:w="0" w:type="auto"/>
            <w:tcBorders>
              <w:top w:val="nil"/>
              <w:left w:val="nil"/>
              <w:bottom w:val="nil"/>
              <w:right w:val="single" w:sz="4" w:space="0" w:color="auto"/>
            </w:tcBorders>
            <w:shd w:val="clear" w:color="auto" w:fill="auto"/>
            <w:noWrap/>
            <w:vAlign w:val="center"/>
            <w:hideMark/>
          </w:tcPr>
          <w:p w14:paraId="66CE6BBA" w14:textId="77777777" w:rsidR="00C16566" w:rsidRPr="00C16566" w:rsidRDefault="00C16566" w:rsidP="00C16566">
            <w:pPr>
              <w:spacing w:line="240" w:lineRule="auto"/>
              <w:jc w:val="center"/>
              <w:rPr>
                <w:rFonts w:eastAsia="Times New Roman" w:cs="Times New Roman"/>
                <w:color w:val="000000"/>
                <w:szCs w:val="24"/>
              </w:rPr>
            </w:pPr>
            <w:r w:rsidRPr="00C16566">
              <w:rPr>
                <w:rFonts w:eastAsia="Times New Roman" w:cs="Times New Roman"/>
                <w:color w:val="000000"/>
                <w:szCs w:val="24"/>
              </w:rPr>
              <w:t>2d6+12</w:t>
            </w:r>
          </w:p>
        </w:tc>
        <w:tc>
          <w:tcPr>
            <w:tcW w:w="0" w:type="auto"/>
            <w:tcBorders>
              <w:top w:val="nil"/>
              <w:left w:val="nil"/>
              <w:bottom w:val="nil"/>
              <w:right w:val="single" w:sz="4" w:space="0" w:color="auto"/>
            </w:tcBorders>
            <w:shd w:val="clear" w:color="000000" w:fill="FF0000"/>
            <w:noWrap/>
            <w:vAlign w:val="center"/>
            <w:hideMark/>
          </w:tcPr>
          <w:p w14:paraId="7C3A0315" w14:textId="77777777" w:rsidR="00C16566" w:rsidRPr="00C16566" w:rsidRDefault="00C16566" w:rsidP="00C16566">
            <w:pPr>
              <w:spacing w:line="240" w:lineRule="auto"/>
              <w:jc w:val="center"/>
              <w:rPr>
                <w:rFonts w:eastAsia="Times New Roman" w:cs="Times New Roman"/>
                <w:color w:val="FFFFFF"/>
                <w:szCs w:val="24"/>
              </w:rPr>
            </w:pPr>
            <w:r w:rsidRPr="00C16566">
              <w:rPr>
                <w:rFonts w:eastAsia="Times New Roman" w:cs="Times New Roman"/>
                <w:color w:val="FFFFFF"/>
                <w:szCs w:val="24"/>
              </w:rPr>
              <w:t>13</w:t>
            </w:r>
          </w:p>
        </w:tc>
        <w:tc>
          <w:tcPr>
            <w:tcW w:w="0" w:type="auto"/>
            <w:tcBorders>
              <w:top w:val="nil"/>
              <w:left w:val="nil"/>
              <w:bottom w:val="nil"/>
              <w:right w:val="single" w:sz="4" w:space="0" w:color="auto"/>
            </w:tcBorders>
            <w:shd w:val="clear" w:color="000000" w:fill="FF6600"/>
            <w:noWrap/>
            <w:vAlign w:val="center"/>
            <w:hideMark/>
          </w:tcPr>
          <w:p w14:paraId="58952BE5" w14:textId="77777777" w:rsidR="00C16566" w:rsidRPr="00C16566" w:rsidRDefault="00C16566" w:rsidP="00C16566">
            <w:pPr>
              <w:spacing w:line="240" w:lineRule="auto"/>
              <w:jc w:val="center"/>
              <w:rPr>
                <w:rFonts w:eastAsia="Times New Roman" w:cs="Times New Roman"/>
                <w:color w:val="000000"/>
                <w:szCs w:val="24"/>
              </w:rPr>
            </w:pPr>
            <w:r w:rsidRPr="00C16566">
              <w:rPr>
                <w:rFonts w:eastAsia="Times New Roman" w:cs="Times New Roman"/>
                <w:color w:val="000000"/>
                <w:szCs w:val="24"/>
              </w:rPr>
              <w:t>8</w:t>
            </w:r>
          </w:p>
        </w:tc>
        <w:tc>
          <w:tcPr>
            <w:tcW w:w="0" w:type="auto"/>
            <w:tcBorders>
              <w:top w:val="nil"/>
              <w:left w:val="nil"/>
              <w:bottom w:val="nil"/>
              <w:right w:val="single" w:sz="4" w:space="0" w:color="auto"/>
            </w:tcBorders>
            <w:shd w:val="clear" w:color="auto" w:fill="auto"/>
            <w:noWrap/>
            <w:vAlign w:val="center"/>
            <w:hideMark/>
          </w:tcPr>
          <w:p w14:paraId="42AEF5B1" w14:textId="77777777" w:rsidR="00C16566" w:rsidRPr="00C16566" w:rsidRDefault="00C16566" w:rsidP="00C16566">
            <w:pPr>
              <w:spacing w:line="240" w:lineRule="auto"/>
              <w:jc w:val="center"/>
              <w:rPr>
                <w:rFonts w:eastAsia="Times New Roman" w:cs="Times New Roman"/>
                <w:color w:val="000000"/>
                <w:szCs w:val="24"/>
              </w:rPr>
            </w:pPr>
            <w:r w:rsidRPr="00C16566">
              <w:rPr>
                <w:rFonts w:eastAsia="Times New Roman" w:cs="Times New Roman"/>
                <w:color w:val="000000"/>
                <w:szCs w:val="24"/>
              </w:rPr>
              <w:t>1</w:t>
            </w:r>
          </w:p>
        </w:tc>
        <w:tc>
          <w:tcPr>
            <w:tcW w:w="0" w:type="auto"/>
            <w:tcBorders>
              <w:top w:val="nil"/>
              <w:left w:val="nil"/>
              <w:bottom w:val="nil"/>
              <w:right w:val="single" w:sz="4" w:space="0" w:color="auto"/>
            </w:tcBorders>
            <w:shd w:val="clear" w:color="000000" w:fill="FFFF00"/>
            <w:noWrap/>
            <w:vAlign w:val="center"/>
            <w:hideMark/>
          </w:tcPr>
          <w:p w14:paraId="4D146FD3" w14:textId="77777777" w:rsidR="00C16566" w:rsidRPr="00C16566" w:rsidRDefault="00C16566" w:rsidP="00C16566">
            <w:pPr>
              <w:spacing w:line="240" w:lineRule="auto"/>
              <w:jc w:val="center"/>
              <w:rPr>
                <w:rFonts w:eastAsia="Times New Roman" w:cs="Times New Roman"/>
                <w:color w:val="FF0000"/>
                <w:szCs w:val="24"/>
              </w:rPr>
            </w:pPr>
            <w:r w:rsidRPr="00C16566">
              <w:rPr>
                <w:rFonts w:eastAsia="Times New Roman" w:cs="Times New Roman"/>
                <w:color w:val="FF0000"/>
                <w:szCs w:val="24"/>
              </w:rPr>
              <w:t>-2</w:t>
            </w:r>
          </w:p>
        </w:tc>
        <w:tc>
          <w:tcPr>
            <w:tcW w:w="0" w:type="auto"/>
            <w:tcBorders>
              <w:top w:val="nil"/>
              <w:left w:val="nil"/>
              <w:bottom w:val="nil"/>
              <w:right w:val="single" w:sz="4" w:space="0" w:color="auto"/>
            </w:tcBorders>
            <w:shd w:val="clear" w:color="auto" w:fill="auto"/>
            <w:noWrap/>
            <w:vAlign w:val="center"/>
            <w:hideMark/>
          </w:tcPr>
          <w:p w14:paraId="2412DA67" w14:textId="77777777" w:rsidR="00C16566" w:rsidRPr="00C16566" w:rsidRDefault="00C16566" w:rsidP="00C16566">
            <w:pPr>
              <w:spacing w:line="240" w:lineRule="auto"/>
              <w:jc w:val="center"/>
              <w:rPr>
                <w:rFonts w:eastAsia="Times New Roman" w:cs="Times New Roman"/>
                <w:color w:val="000000"/>
                <w:szCs w:val="24"/>
              </w:rPr>
            </w:pPr>
            <w:r w:rsidRPr="00C16566">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7030A0"/>
            <w:noWrap/>
            <w:vAlign w:val="center"/>
            <w:hideMark/>
          </w:tcPr>
          <w:p w14:paraId="025178B7" w14:textId="77777777" w:rsidR="00C16566" w:rsidRPr="00C16566" w:rsidRDefault="00C16566" w:rsidP="00C16566">
            <w:pPr>
              <w:spacing w:line="240" w:lineRule="auto"/>
              <w:jc w:val="center"/>
              <w:rPr>
                <w:rFonts w:eastAsia="Times New Roman" w:cs="Times New Roman"/>
                <w:color w:val="FFCC00"/>
                <w:szCs w:val="24"/>
              </w:rPr>
            </w:pPr>
            <w:r w:rsidRPr="00C16566">
              <w:rPr>
                <w:rFonts w:eastAsia="Times New Roman" w:cs="Times New Roman"/>
                <w:color w:val="FFCC00"/>
                <w:szCs w:val="24"/>
              </w:rPr>
              <w:t>11</w:t>
            </w:r>
          </w:p>
        </w:tc>
        <w:tc>
          <w:tcPr>
            <w:tcW w:w="0" w:type="auto"/>
            <w:tcBorders>
              <w:top w:val="nil"/>
              <w:left w:val="nil"/>
              <w:bottom w:val="nil"/>
              <w:right w:val="single" w:sz="4" w:space="0" w:color="auto"/>
            </w:tcBorders>
            <w:shd w:val="clear" w:color="auto" w:fill="auto"/>
            <w:noWrap/>
            <w:vAlign w:val="center"/>
            <w:hideMark/>
          </w:tcPr>
          <w:p w14:paraId="0A90A90D" w14:textId="77777777" w:rsidR="00C16566" w:rsidRPr="00C16566" w:rsidRDefault="00C16566" w:rsidP="00C16566">
            <w:pPr>
              <w:spacing w:line="240" w:lineRule="auto"/>
              <w:jc w:val="center"/>
              <w:rPr>
                <w:rFonts w:eastAsia="Times New Roman" w:cs="Times New Roman"/>
                <w:color w:val="000000"/>
                <w:szCs w:val="24"/>
              </w:rPr>
            </w:pPr>
            <w:r w:rsidRPr="00C16566">
              <w:rPr>
                <w:rFonts w:eastAsia="Times New Roman" w:cs="Times New Roman"/>
                <w:color w:val="000000"/>
                <w:szCs w:val="24"/>
              </w:rPr>
              <w:t>31</w:t>
            </w:r>
          </w:p>
        </w:tc>
      </w:tr>
      <w:tr w:rsidR="00C16566" w:rsidRPr="00C16566" w14:paraId="5B3CAA22" w14:textId="77777777" w:rsidTr="00C16566">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61919E48" w14:textId="77777777" w:rsidR="00C16566" w:rsidRPr="00C16566" w:rsidRDefault="00C16566" w:rsidP="00C16566">
            <w:pPr>
              <w:spacing w:line="240" w:lineRule="auto"/>
              <w:jc w:val="center"/>
              <w:rPr>
                <w:rFonts w:eastAsia="Times New Roman" w:cs="Times New Roman"/>
                <w:szCs w:val="24"/>
              </w:rPr>
            </w:pPr>
            <w:r w:rsidRPr="00C16566">
              <w:rPr>
                <w:rFonts w:eastAsia="Times New Roman" w:cs="Times New Roman"/>
                <w:szCs w:val="24"/>
              </w:rPr>
              <w:t>Roc</w:t>
            </w:r>
          </w:p>
        </w:tc>
        <w:tc>
          <w:tcPr>
            <w:tcW w:w="0" w:type="auto"/>
            <w:tcBorders>
              <w:top w:val="nil"/>
              <w:left w:val="nil"/>
              <w:bottom w:val="nil"/>
              <w:right w:val="single" w:sz="4" w:space="0" w:color="auto"/>
            </w:tcBorders>
            <w:shd w:val="clear" w:color="auto" w:fill="auto"/>
            <w:noWrap/>
            <w:vAlign w:val="center"/>
            <w:hideMark/>
          </w:tcPr>
          <w:p w14:paraId="2A721888" w14:textId="77777777" w:rsidR="00C16566" w:rsidRPr="00C16566" w:rsidRDefault="00C16566" w:rsidP="00C16566">
            <w:pPr>
              <w:spacing w:line="240" w:lineRule="auto"/>
              <w:jc w:val="center"/>
              <w:rPr>
                <w:rFonts w:eastAsia="Times New Roman" w:cs="Times New Roman"/>
                <w:color w:val="000000"/>
                <w:szCs w:val="24"/>
              </w:rPr>
            </w:pPr>
            <w:r w:rsidRPr="00C16566">
              <w:rPr>
                <w:rFonts w:eastAsia="Times New Roman" w:cs="Times New Roman"/>
                <w:color w:val="000000"/>
                <w:szCs w:val="24"/>
              </w:rPr>
              <w:t>Talon 1</w:t>
            </w:r>
          </w:p>
        </w:tc>
        <w:tc>
          <w:tcPr>
            <w:tcW w:w="0" w:type="auto"/>
            <w:tcBorders>
              <w:top w:val="nil"/>
              <w:left w:val="nil"/>
              <w:bottom w:val="nil"/>
              <w:right w:val="single" w:sz="4" w:space="0" w:color="auto"/>
            </w:tcBorders>
            <w:shd w:val="clear" w:color="auto" w:fill="auto"/>
            <w:noWrap/>
            <w:vAlign w:val="center"/>
            <w:hideMark/>
          </w:tcPr>
          <w:p w14:paraId="7623F437" w14:textId="77777777" w:rsidR="00C16566" w:rsidRPr="00C16566" w:rsidRDefault="00C16566" w:rsidP="00C16566">
            <w:pPr>
              <w:spacing w:line="240" w:lineRule="auto"/>
              <w:jc w:val="center"/>
              <w:rPr>
                <w:rFonts w:eastAsia="Times New Roman" w:cs="Times New Roman"/>
                <w:color w:val="000000"/>
                <w:szCs w:val="24"/>
              </w:rPr>
            </w:pPr>
            <w:r w:rsidRPr="00C16566">
              <w:rPr>
                <w:rFonts w:eastAsia="Times New Roman" w:cs="Times New Roman"/>
                <w:color w:val="000000"/>
                <w:szCs w:val="24"/>
              </w:rPr>
              <w:t>2d6+12</w:t>
            </w:r>
          </w:p>
        </w:tc>
        <w:tc>
          <w:tcPr>
            <w:tcW w:w="0" w:type="auto"/>
            <w:tcBorders>
              <w:top w:val="nil"/>
              <w:left w:val="nil"/>
              <w:bottom w:val="nil"/>
              <w:right w:val="single" w:sz="4" w:space="0" w:color="auto"/>
            </w:tcBorders>
            <w:shd w:val="clear" w:color="000000" w:fill="FF0000"/>
            <w:noWrap/>
            <w:vAlign w:val="center"/>
            <w:hideMark/>
          </w:tcPr>
          <w:p w14:paraId="73386CFD" w14:textId="77777777" w:rsidR="00C16566" w:rsidRPr="00C16566" w:rsidRDefault="00C16566" w:rsidP="00C16566">
            <w:pPr>
              <w:spacing w:line="240" w:lineRule="auto"/>
              <w:jc w:val="center"/>
              <w:rPr>
                <w:rFonts w:eastAsia="Times New Roman" w:cs="Times New Roman"/>
                <w:color w:val="FFFFFF"/>
                <w:szCs w:val="24"/>
              </w:rPr>
            </w:pPr>
            <w:r w:rsidRPr="00C16566">
              <w:rPr>
                <w:rFonts w:eastAsia="Times New Roman" w:cs="Times New Roman"/>
                <w:color w:val="FFFFFF"/>
                <w:szCs w:val="24"/>
              </w:rPr>
              <w:t>13</w:t>
            </w:r>
          </w:p>
        </w:tc>
        <w:tc>
          <w:tcPr>
            <w:tcW w:w="0" w:type="auto"/>
            <w:tcBorders>
              <w:top w:val="nil"/>
              <w:left w:val="nil"/>
              <w:bottom w:val="nil"/>
              <w:right w:val="single" w:sz="4" w:space="0" w:color="auto"/>
            </w:tcBorders>
            <w:shd w:val="clear" w:color="000000" w:fill="FF6600"/>
            <w:noWrap/>
            <w:vAlign w:val="center"/>
            <w:hideMark/>
          </w:tcPr>
          <w:p w14:paraId="56BA2656" w14:textId="77777777" w:rsidR="00C16566" w:rsidRPr="00C16566" w:rsidRDefault="00C16566" w:rsidP="00C16566">
            <w:pPr>
              <w:spacing w:line="240" w:lineRule="auto"/>
              <w:jc w:val="center"/>
              <w:rPr>
                <w:rFonts w:eastAsia="Times New Roman" w:cs="Times New Roman"/>
                <w:color w:val="000000"/>
                <w:szCs w:val="24"/>
              </w:rPr>
            </w:pPr>
            <w:r w:rsidRPr="00C16566">
              <w:rPr>
                <w:rFonts w:eastAsia="Times New Roman" w:cs="Times New Roman"/>
                <w:color w:val="000000"/>
                <w:szCs w:val="24"/>
              </w:rPr>
              <w:t>8</w:t>
            </w:r>
          </w:p>
        </w:tc>
        <w:tc>
          <w:tcPr>
            <w:tcW w:w="0" w:type="auto"/>
            <w:tcBorders>
              <w:top w:val="nil"/>
              <w:left w:val="nil"/>
              <w:bottom w:val="nil"/>
              <w:right w:val="single" w:sz="4" w:space="0" w:color="auto"/>
            </w:tcBorders>
            <w:shd w:val="clear" w:color="auto" w:fill="auto"/>
            <w:noWrap/>
            <w:vAlign w:val="center"/>
            <w:hideMark/>
          </w:tcPr>
          <w:p w14:paraId="279BE00F" w14:textId="77777777" w:rsidR="00C16566" w:rsidRPr="00C16566" w:rsidRDefault="00C16566" w:rsidP="00C16566">
            <w:pPr>
              <w:spacing w:line="240" w:lineRule="auto"/>
              <w:jc w:val="center"/>
              <w:rPr>
                <w:rFonts w:eastAsia="Times New Roman" w:cs="Times New Roman"/>
                <w:color w:val="000000"/>
                <w:szCs w:val="24"/>
              </w:rPr>
            </w:pPr>
            <w:r w:rsidRPr="00C16566">
              <w:rPr>
                <w:rFonts w:eastAsia="Times New Roman" w:cs="Times New Roman"/>
                <w:color w:val="000000"/>
                <w:szCs w:val="24"/>
              </w:rPr>
              <w:t>1</w:t>
            </w:r>
          </w:p>
        </w:tc>
        <w:tc>
          <w:tcPr>
            <w:tcW w:w="0" w:type="auto"/>
            <w:tcBorders>
              <w:top w:val="nil"/>
              <w:left w:val="nil"/>
              <w:bottom w:val="nil"/>
              <w:right w:val="single" w:sz="4" w:space="0" w:color="auto"/>
            </w:tcBorders>
            <w:shd w:val="clear" w:color="000000" w:fill="FFFF00"/>
            <w:noWrap/>
            <w:vAlign w:val="center"/>
            <w:hideMark/>
          </w:tcPr>
          <w:p w14:paraId="21EF668F" w14:textId="77777777" w:rsidR="00C16566" w:rsidRPr="00C16566" w:rsidRDefault="00C16566" w:rsidP="00C16566">
            <w:pPr>
              <w:spacing w:line="240" w:lineRule="auto"/>
              <w:jc w:val="center"/>
              <w:rPr>
                <w:rFonts w:eastAsia="Times New Roman" w:cs="Times New Roman"/>
                <w:color w:val="FF0000"/>
                <w:szCs w:val="24"/>
              </w:rPr>
            </w:pPr>
            <w:r w:rsidRPr="00C16566">
              <w:rPr>
                <w:rFonts w:eastAsia="Times New Roman" w:cs="Times New Roman"/>
                <w:color w:val="FF0000"/>
                <w:szCs w:val="24"/>
              </w:rPr>
              <w:t>-2</w:t>
            </w:r>
          </w:p>
        </w:tc>
        <w:tc>
          <w:tcPr>
            <w:tcW w:w="0" w:type="auto"/>
            <w:tcBorders>
              <w:top w:val="nil"/>
              <w:left w:val="nil"/>
              <w:bottom w:val="nil"/>
              <w:right w:val="single" w:sz="4" w:space="0" w:color="auto"/>
            </w:tcBorders>
            <w:shd w:val="clear" w:color="auto" w:fill="auto"/>
            <w:noWrap/>
            <w:vAlign w:val="center"/>
            <w:hideMark/>
          </w:tcPr>
          <w:p w14:paraId="783E3DE2" w14:textId="77777777" w:rsidR="00C16566" w:rsidRPr="00C16566" w:rsidRDefault="00C16566" w:rsidP="00C16566">
            <w:pPr>
              <w:spacing w:line="240" w:lineRule="auto"/>
              <w:jc w:val="center"/>
              <w:rPr>
                <w:rFonts w:eastAsia="Times New Roman" w:cs="Times New Roman"/>
                <w:color w:val="000000"/>
                <w:szCs w:val="24"/>
              </w:rPr>
            </w:pPr>
            <w:r w:rsidRPr="00C16566">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7030A0"/>
            <w:noWrap/>
            <w:vAlign w:val="center"/>
            <w:hideMark/>
          </w:tcPr>
          <w:p w14:paraId="06D90150" w14:textId="77777777" w:rsidR="00C16566" w:rsidRPr="00C16566" w:rsidRDefault="00C16566" w:rsidP="00C16566">
            <w:pPr>
              <w:spacing w:line="240" w:lineRule="auto"/>
              <w:jc w:val="center"/>
              <w:rPr>
                <w:rFonts w:eastAsia="Times New Roman" w:cs="Times New Roman"/>
                <w:color w:val="FFCC00"/>
                <w:szCs w:val="24"/>
              </w:rPr>
            </w:pPr>
            <w:r w:rsidRPr="00C16566">
              <w:rPr>
                <w:rFonts w:eastAsia="Times New Roman" w:cs="Times New Roman"/>
                <w:color w:val="FFCC00"/>
                <w:szCs w:val="24"/>
              </w:rPr>
              <w:t>12</w:t>
            </w:r>
          </w:p>
        </w:tc>
        <w:tc>
          <w:tcPr>
            <w:tcW w:w="0" w:type="auto"/>
            <w:tcBorders>
              <w:top w:val="nil"/>
              <w:left w:val="nil"/>
              <w:bottom w:val="nil"/>
              <w:right w:val="single" w:sz="4" w:space="0" w:color="auto"/>
            </w:tcBorders>
            <w:shd w:val="clear" w:color="auto" w:fill="auto"/>
            <w:noWrap/>
            <w:vAlign w:val="center"/>
            <w:hideMark/>
          </w:tcPr>
          <w:p w14:paraId="4E14176E" w14:textId="77777777" w:rsidR="00C16566" w:rsidRPr="00C16566" w:rsidRDefault="00C16566" w:rsidP="00C16566">
            <w:pPr>
              <w:spacing w:line="240" w:lineRule="auto"/>
              <w:jc w:val="center"/>
              <w:rPr>
                <w:rFonts w:eastAsia="Times New Roman" w:cs="Times New Roman"/>
                <w:color w:val="000000"/>
                <w:szCs w:val="24"/>
              </w:rPr>
            </w:pPr>
            <w:r w:rsidRPr="00C16566">
              <w:rPr>
                <w:rFonts w:eastAsia="Times New Roman" w:cs="Times New Roman"/>
                <w:color w:val="000000"/>
                <w:szCs w:val="24"/>
              </w:rPr>
              <w:t>32</w:t>
            </w:r>
          </w:p>
        </w:tc>
      </w:tr>
      <w:tr w:rsidR="00C16566" w:rsidRPr="00C16566" w14:paraId="420DDFDD" w14:textId="77777777" w:rsidTr="00C16566">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384FBEF4" w14:textId="77777777" w:rsidR="00C16566" w:rsidRPr="00C16566" w:rsidRDefault="00C16566" w:rsidP="00C16566">
            <w:pPr>
              <w:spacing w:line="240" w:lineRule="auto"/>
              <w:jc w:val="center"/>
              <w:rPr>
                <w:rFonts w:eastAsia="Times New Roman" w:cs="Times New Roman"/>
                <w:szCs w:val="24"/>
              </w:rPr>
            </w:pPr>
            <w:r w:rsidRPr="00C16566">
              <w:rPr>
                <w:rFonts w:eastAsia="Times New Roman" w:cs="Times New Roman"/>
                <w:szCs w:val="24"/>
              </w:rPr>
              <w:lastRenderedPageBreak/>
              <w:t>Roc</w:t>
            </w:r>
          </w:p>
        </w:tc>
        <w:tc>
          <w:tcPr>
            <w:tcW w:w="0" w:type="auto"/>
            <w:tcBorders>
              <w:top w:val="nil"/>
              <w:left w:val="nil"/>
              <w:bottom w:val="nil"/>
              <w:right w:val="single" w:sz="4" w:space="0" w:color="auto"/>
            </w:tcBorders>
            <w:shd w:val="clear" w:color="auto" w:fill="auto"/>
            <w:noWrap/>
            <w:vAlign w:val="center"/>
            <w:hideMark/>
          </w:tcPr>
          <w:p w14:paraId="665D78F2" w14:textId="77777777" w:rsidR="00C16566" w:rsidRPr="00C16566" w:rsidRDefault="00C16566" w:rsidP="00C16566">
            <w:pPr>
              <w:spacing w:line="240" w:lineRule="auto"/>
              <w:jc w:val="center"/>
              <w:rPr>
                <w:rFonts w:eastAsia="Times New Roman" w:cs="Times New Roman"/>
                <w:color w:val="000000"/>
                <w:szCs w:val="24"/>
              </w:rPr>
            </w:pPr>
            <w:r w:rsidRPr="00C16566">
              <w:rPr>
                <w:rFonts w:eastAsia="Times New Roman" w:cs="Times New Roman"/>
                <w:color w:val="000000"/>
                <w:szCs w:val="24"/>
              </w:rPr>
              <w:t>Talon 1</w:t>
            </w:r>
          </w:p>
        </w:tc>
        <w:tc>
          <w:tcPr>
            <w:tcW w:w="0" w:type="auto"/>
            <w:tcBorders>
              <w:top w:val="nil"/>
              <w:left w:val="nil"/>
              <w:bottom w:val="nil"/>
              <w:right w:val="single" w:sz="4" w:space="0" w:color="auto"/>
            </w:tcBorders>
            <w:shd w:val="clear" w:color="auto" w:fill="auto"/>
            <w:noWrap/>
            <w:vAlign w:val="center"/>
            <w:hideMark/>
          </w:tcPr>
          <w:p w14:paraId="2AF5C1BE" w14:textId="77777777" w:rsidR="00C16566" w:rsidRPr="00C16566" w:rsidRDefault="00C16566" w:rsidP="00C16566">
            <w:pPr>
              <w:spacing w:line="240" w:lineRule="auto"/>
              <w:jc w:val="center"/>
              <w:rPr>
                <w:rFonts w:eastAsia="Times New Roman" w:cs="Times New Roman"/>
                <w:color w:val="000000"/>
                <w:szCs w:val="24"/>
              </w:rPr>
            </w:pPr>
            <w:r w:rsidRPr="00C16566">
              <w:rPr>
                <w:rFonts w:eastAsia="Times New Roman" w:cs="Times New Roman"/>
                <w:color w:val="000000"/>
                <w:szCs w:val="24"/>
              </w:rPr>
              <w:t>2d6+12</w:t>
            </w:r>
          </w:p>
        </w:tc>
        <w:tc>
          <w:tcPr>
            <w:tcW w:w="0" w:type="auto"/>
            <w:tcBorders>
              <w:top w:val="nil"/>
              <w:left w:val="nil"/>
              <w:bottom w:val="nil"/>
              <w:right w:val="single" w:sz="4" w:space="0" w:color="auto"/>
            </w:tcBorders>
            <w:shd w:val="clear" w:color="000000" w:fill="FF0000"/>
            <w:noWrap/>
            <w:vAlign w:val="center"/>
            <w:hideMark/>
          </w:tcPr>
          <w:p w14:paraId="43F0ECEA" w14:textId="77777777" w:rsidR="00C16566" w:rsidRPr="00C16566" w:rsidRDefault="00C16566" w:rsidP="00C16566">
            <w:pPr>
              <w:spacing w:line="240" w:lineRule="auto"/>
              <w:jc w:val="center"/>
              <w:rPr>
                <w:rFonts w:eastAsia="Times New Roman" w:cs="Times New Roman"/>
                <w:color w:val="FFFFFF"/>
                <w:szCs w:val="24"/>
              </w:rPr>
            </w:pPr>
            <w:r w:rsidRPr="00C16566">
              <w:rPr>
                <w:rFonts w:eastAsia="Times New Roman" w:cs="Times New Roman"/>
                <w:color w:val="FFFFFF"/>
                <w:szCs w:val="24"/>
              </w:rPr>
              <w:t>13</w:t>
            </w:r>
          </w:p>
        </w:tc>
        <w:tc>
          <w:tcPr>
            <w:tcW w:w="0" w:type="auto"/>
            <w:tcBorders>
              <w:top w:val="nil"/>
              <w:left w:val="nil"/>
              <w:bottom w:val="nil"/>
              <w:right w:val="single" w:sz="4" w:space="0" w:color="auto"/>
            </w:tcBorders>
            <w:shd w:val="clear" w:color="000000" w:fill="FF6600"/>
            <w:noWrap/>
            <w:vAlign w:val="center"/>
            <w:hideMark/>
          </w:tcPr>
          <w:p w14:paraId="0CBDB0D1" w14:textId="77777777" w:rsidR="00C16566" w:rsidRPr="00C16566" w:rsidRDefault="00C16566" w:rsidP="00C16566">
            <w:pPr>
              <w:spacing w:line="240" w:lineRule="auto"/>
              <w:jc w:val="center"/>
              <w:rPr>
                <w:rFonts w:eastAsia="Times New Roman" w:cs="Times New Roman"/>
                <w:color w:val="000000"/>
                <w:szCs w:val="24"/>
              </w:rPr>
            </w:pPr>
            <w:r w:rsidRPr="00C16566">
              <w:rPr>
                <w:rFonts w:eastAsia="Times New Roman" w:cs="Times New Roman"/>
                <w:color w:val="000000"/>
                <w:szCs w:val="24"/>
              </w:rPr>
              <w:t>8</w:t>
            </w:r>
          </w:p>
        </w:tc>
        <w:tc>
          <w:tcPr>
            <w:tcW w:w="0" w:type="auto"/>
            <w:tcBorders>
              <w:top w:val="nil"/>
              <w:left w:val="nil"/>
              <w:bottom w:val="nil"/>
              <w:right w:val="single" w:sz="4" w:space="0" w:color="auto"/>
            </w:tcBorders>
            <w:shd w:val="clear" w:color="auto" w:fill="auto"/>
            <w:noWrap/>
            <w:vAlign w:val="center"/>
            <w:hideMark/>
          </w:tcPr>
          <w:p w14:paraId="5E66C5B6" w14:textId="77777777" w:rsidR="00C16566" w:rsidRPr="00C16566" w:rsidRDefault="00C16566" w:rsidP="00C16566">
            <w:pPr>
              <w:spacing w:line="240" w:lineRule="auto"/>
              <w:jc w:val="center"/>
              <w:rPr>
                <w:rFonts w:eastAsia="Times New Roman" w:cs="Times New Roman"/>
                <w:color w:val="000000"/>
                <w:szCs w:val="24"/>
              </w:rPr>
            </w:pPr>
            <w:r w:rsidRPr="00C16566">
              <w:rPr>
                <w:rFonts w:eastAsia="Times New Roman" w:cs="Times New Roman"/>
                <w:color w:val="000000"/>
                <w:szCs w:val="24"/>
              </w:rPr>
              <w:t>1</w:t>
            </w:r>
          </w:p>
        </w:tc>
        <w:tc>
          <w:tcPr>
            <w:tcW w:w="0" w:type="auto"/>
            <w:tcBorders>
              <w:top w:val="nil"/>
              <w:left w:val="nil"/>
              <w:bottom w:val="nil"/>
              <w:right w:val="single" w:sz="4" w:space="0" w:color="auto"/>
            </w:tcBorders>
            <w:shd w:val="clear" w:color="000000" w:fill="FFFF00"/>
            <w:noWrap/>
            <w:vAlign w:val="center"/>
            <w:hideMark/>
          </w:tcPr>
          <w:p w14:paraId="27BBB0CF" w14:textId="77777777" w:rsidR="00C16566" w:rsidRPr="00C16566" w:rsidRDefault="00C16566" w:rsidP="00C16566">
            <w:pPr>
              <w:spacing w:line="240" w:lineRule="auto"/>
              <w:jc w:val="center"/>
              <w:rPr>
                <w:rFonts w:eastAsia="Times New Roman" w:cs="Times New Roman"/>
                <w:color w:val="FF0000"/>
                <w:szCs w:val="24"/>
              </w:rPr>
            </w:pPr>
            <w:r w:rsidRPr="00C16566">
              <w:rPr>
                <w:rFonts w:eastAsia="Times New Roman" w:cs="Times New Roman"/>
                <w:color w:val="FF0000"/>
                <w:szCs w:val="24"/>
              </w:rPr>
              <w:t>-2</w:t>
            </w:r>
          </w:p>
        </w:tc>
        <w:tc>
          <w:tcPr>
            <w:tcW w:w="0" w:type="auto"/>
            <w:tcBorders>
              <w:top w:val="nil"/>
              <w:left w:val="nil"/>
              <w:bottom w:val="nil"/>
              <w:right w:val="single" w:sz="4" w:space="0" w:color="auto"/>
            </w:tcBorders>
            <w:shd w:val="clear" w:color="auto" w:fill="auto"/>
            <w:noWrap/>
            <w:vAlign w:val="center"/>
            <w:hideMark/>
          </w:tcPr>
          <w:p w14:paraId="667AB8EF" w14:textId="77777777" w:rsidR="00C16566" w:rsidRPr="00C16566" w:rsidRDefault="00C16566" w:rsidP="00C16566">
            <w:pPr>
              <w:spacing w:line="240" w:lineRule="auto"/>
              <w:jc w:val="center"/>
              <w:rPr>
                <w:rFonts w:eastAsia="Times New Roman" w:cs="Times New Roman"/>
                <w:color w:val="000000"/>
                <w:szCs w:val="24"/>
              </w:rPr>
            </w:pPr>
            <w:r w:rsidRPr="00C16566">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7030A0"/>
            <w:noWrap/>
            <w:vAlign w:val="center"/>
            <w:hideMark/>
          </w:tcPr>
          <w:p w14:paraId="0D158A76" w14:textId="5C58FB9D" w:rsidR="00C16566" w:rsidRPr="00C16566" w:rsidRDefault="00C16566" w:rsidP="00C16566">
            <w:pPr>
              <w:spacing w:line="240" w:lineRule="auto"/>
              <w:jc w:val="center"/>
              <w:rPr>
                <w:rFonts w:eastAsia="Times New Roman" w:cs="Times New Roman"/>
                <w:color w:val="FFCC00"/>
                <w:szCs w:val="24"/>
              </w:rPr>
            </w:pPr>
            <w:r>
              <w:rPr>
                <w:rFonts w:eastAsia="Times New Roman" w:cs="Times New Roman"/>
                <w:color w:val="FFCC00"/>
                <w:szCs w:val="24"/>
              </w:rPr>
              <w:t>2</w:t>
            </w:r>
          </w:p>
        </w:tc>
        <w:tc>
          <w:tcPr>
            <w:tcW w:w="0" w:type="auto"/>
            <w:tcBorders>
              <w:top w:val="nil"/>
              <w:left w:val="nil"/>
              <w:bottom w:val="nil"/>
              <w:right w:val="single" w:sz="4" w:space="0" w:color="auto"/>
            </w:tcBorders>
            <w:shd w:val="clear" w:color="auto" w:fill="auto"/>
            <w:noWrap/>
            <w:vAlign w:val="center"/>
            <w:hideMark/>
          </w:tcPr>
          <w:p w14:paraId="0E6D77FC" w14:textId="2F72CFF5" w:rsidR="00C16566" w:rsidRPr="00C16566" w:rsidRDefault="00C16566" w:rsidP="00C16566">
            <w:pPr>
              <w:spacing w:line="240" w:lineRule="auto"/>
              <w:jc w:val="center"/>
              <w:rPr>
                <w:rFonts w:eastAsia="Times New Roman" w:cs="Times New Roman"/>
                <w:color w:val="000000"/>
                <w:szCs w:val="24"/>
              </w:rPr>
            </w:pPr>
            <w:r>
              <w:rPr>
                <w:rFonts w:eastAsia="Times New Roman" w:cs="Times New Roman"/>
                <w:color w:val="000000"/>
                <w:szCs w:val="24"/>
              </w:rPr>
              <w:t>22</w:t>
            </w:r>
          </w:p>
        </w:tc>
      </w:tr>
      <w:tr w:rsidR="00C16566" w:rsidRPr="00C16566" w14:paraId="6D3A1396" w14:textId="77777777" w:rsidTr="00C16566">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56E69FB1" w14:textId="77777777" w:rsidR="00C16566" w:rsidRPr="00C16566" w:rsidRDefault="00C16566" w:rsidP="00C16566">
            <w:pPr>
              <w:spacing w:line="240" w:lineRule="auto"/>
              <w:jc w:val="center"/>
              <w:rPr>
                <w:rFonts w:eastAsia="Times New Roman" w:cs="Times New Roman"/>
                <w:szCs w:val="24"/>
              </w:rPr>
            </w:pPr>
            <w:r w:rsidRPr="00C16566">
              <w:rPr>
                <w:rFonts w:eastAsia="Times New Roman" w:cs="Times New Roman"/>
                <w:szCs w:val="24"/>
              </w:rPr>
              <w:t>Roc</w:t>
            </w:r>
          </w:p>
        </w:tc>
        <w:tc>
          <w:tcPr>
            <w:tcW w:w="0" w:type="auto"/>
            <w:tcBorders>
              <w:top w:val="nil"/>
              <w:left w:val="nil"/>
              <w:bottom w:val="nil"/>
              <w:right w:val="single" w:sz="4" w:space="0" w:color="auto"/>
            </w:tcBorders>
            <w:shd w:val="clear" w:color="auto" w:fill="auto"/>
            <w:noWrap/>
            <w:vAlign w:val="center"/>
            <w:hideMark/>
          </w:tcPr>
          <w:p w14:paraId="68892D54" w14:textId="77777777" w:rsidR="00C16566" w:rsidRPr="00C16566" w:rsidRDefault="00C16566" w:rsidP="00C16566">
            <w:pPr>
              <w:spacing w:line="240" w:lineRule="auto"/>
              <w:jc w:val="center"/>
              <w:rPr>
                <w:rFonts w:eastAsia="Times New Roman" w:cs="Times New Roman"/>
                <w:color w:val="000000"/>
                <w:szCs w:val="24"/>
              </w:rPr>
            </w:pPr>
            <w:r w:rsidRPr="00C16566">
              <w:rPr>
                <w:rFonts w:eastAsia="Times New Roman" w:cs="Times New Roman"/>
                <w:color w:val="000000"/>
                <w:szCs w:val="24"/>
              </w:rPr>
              <w:t>Talon 1</w:t>
            </w:r>
          </w:p>
        </w:tc>
        <w:tc>
          <w:tcPr>
            <w:tcW w:w="0" w:type="auto"/>
            <w:tcBorders>
              <w:top w:val="nil"/>
              <w:left w:val="nil"/>
              <w:bottom w:val="nil"/>
              <w:right w:val="single" w:sz="4" w:space="0" w:color="auto"/>
            </w:tcBorders>
            <w:shd w:val="clear" w:color="auto" w:fill="auto"/>
            <w:noWrap/>
            <w:vAlign w:val="center"/>
            <w:hideMark/>
          </w:tcPr>
          <w:p w14:paraId="719CE79F" w14:textId="77777777" w:rsidR="00C16566" w:rsidRPr="00C16566" w:rsidRDefault="00C16566" w:rsidP="00C16566">
            <w:pPr>
              <w:spacing w:line="240" w:lineRule="auto"/>
              <w:jc w:val="center"/>
              <w:rPr>
                <w:rFonts w:eastAsia="Times New Roman" w:cs="Times New Roman"/>
                <w:color w:val="000000"/>
                <w:szCs w:val="24"/>
              </w:rPr>
            </w:pPr>
            <w:r w:rsidRPr="00C16566">
              <w:rPr>
                <w:rFonts w:eastAsia="Times New Roman" w:cs="Times New Roman"/>
                <w:color w:val="000000"/>
                <w:szCs w:val="24"/>
              </w:rPr>
              <w:t>2d6+12</w:t>
            </w:r>
          </w:p>
        </w:tc>
        <w:tc>
          <w:tcPr>
            <w:tcW w:w="0" w:type="auto"/>
            <w:tcBorders>
              <w:top w:val="nil"/>
              <w:left w:val="nil"/>
              <w:bottom w:val="nil"/>
              <w:right w:val="single" w:sz="4" w:space="0" w:color="auto"/>
            </w:tcBorders>
            <w:shd w:val="clear" w:color="000000" w:fill="FF0000"/>
            <w:noWrap/>
            <w:vAlign w:val="center"/>
            <w:hideMark/>
          </w:tcPr>
          <w:p w14:paraId="539AF04D" w14:textId="77777777" w:rsidR="00C16566" w:rsidRPr="00C16566" w:rsidRDefault="00C16566" w:rsidP="00C16566">
            <w:pPr>
              <w:spacing w:line="240" w:lineRule="auto"/>
              <w:jc w:val="center"/>
              <w:rPr>
                <w:rFonts w:eastAsia="Times New Roman" w:cs="Times New Roman"/>
                <w:color w:val="FFFFFF"/>
                <w:szCs w:val="24"/>
              </w:rPr>
            </w:pPr>
            <w:r w:rsidRPr="00C16566">
              <w:rPr>
                <w:rFonts w:eastAsia="Times New Roman" w:cs="Times New Roman"/>
                <w:color w:val="FFFFFF"/>
                <w:szCs w:val="24"/>
              </w:rPr>
              <w:t>13</w:t>
            </w:r>
          </w:p>
        </w:tc>
        <w:tc>
          <w:tcPr>
            <w:tcW w:w="0" w:type="auto"/>
            <w:tcBorders>
              <w:top w:val="nil"/>
              <w:left w:val="nil"/>
              <w:bottom w:val="nil"/>
              <w:right w:val="single" w:sz="4" w:space="0" w:color="auto"/>
            </w:tcBorders>
            <w:shd w:val="clear" w:color="000000" w:fill="FF6600"/>
            <w:noWrap/>
            <w:vAlign w:val="center"/>
            <w:hideMark/>
          </w:tcPr>
          <w:p w14:paraId="7A019409" w14:textId="77777777" w:rsidR="00C16566" w:rsidRPr="00C16566" w:rsidRDefault="00C16566" w:rsidP="00C16566">
            <w:pPr>
              <w:spacing w:line="240" w:lineRule="auto"/>
              <w:jc w:val="center"/>
              <w:rPr>
                <w:rFonts w:eastAsia="Times New Roman" w:cs="Times New Roman"/>
                <w:color w:val="000000"/>
                <w:szCs w:val="24"/>
              </w:rPr>
            </w:pPr>
            <w:r w:rsidRPr="00C16566">
              <w:rPr>
                <w:rFonts w:eastAsia="Times New Roman" w:cs="Times New Roman"/>
                <w:color w:val="000000"/>
                <w:szCs w:val="24"/>
              </w:rPr>
              <w:t>8</w:t>
            </w:r>
          </w:p>
        </w:tc>
        <w:tc>
          <w:tcPr>
            <w:tcW w:w="0" w:type="auto"/>
            <w:tcBorders>
              <w:top w:val="nil"/>
              <w:left w:val="nil"/>
              <w:bottom w:val="nil"/>
              <w:right w:val="single" w:sz="4" w:space="0" w:color="auto"/>
            </w:tcBorders>
            <w:shd w:val="clear" w:color="auto" w:fill="auto"/>
            <w:noWrap/>
            <w:vAlign w:val="center"/>
            <w:hideMark/>
          </w:tcPr>
          <w:p w14:paraId="6E3568EE" w14:textId="77777777" w:rsidR="00C16566" w:rsidRPr="00C16566" w:rsidRDefault="00C16566" w:rsidP="00C16566">
            <w:pPr>
              <w:spacing w:line="240" w:lineRule="auto"/>
              <w:jc w:val="center"/>
              <w:rPr>
                <w:rFonts w:eastAsia="Times New Roman" w:cs="Times New Roman"/>
                <w:color w:val="000000"/>
                <w:szCs w:val="24"/>
              </w:rPr>
            </w:pPr>
            <w:r w:rsidRPr="00C16566">
              <w:rPr>
                <w:rFonts w:eastAsia="Times New Roman" w:cs="Times New Roman"/>
                <w:color w:val="000000"/>
                <w:szCs w:val="24"/>
              </w:rPr>
              <w:t>1</w:t>
            </w:r>
          </w:p>
        </w:tc>
        <w:tc>
          <w:tcPr>
            <w:tcW w:w="0" w:type="auto"/>
            <w:tcBorders>
              <w:top w:val="nil"/>
              <w:left w:val="nil"/>
              <w:bottom w:val="nil"/>
              <w:right w:val="single" w:sz="4" w:space="0" w:color="auto"/>
            </w:tcBorders>
            <w:shd w:val="clear" w:color="000000" w:fill="FFFF00"/>
            <w:noWrap/>
            <w:vAlign w:val="center"/>
            <w:hideMark/>
          </w:tcPr>
          <w:p w14:paraId="12076F25" w14:textId="77777777" w:rsidR="00C16566" w:rsidRPr="00C16566" w:rsidRDefault="00C16566" w:rsidP="00C16566">
            <w:pPr>
              <w:spacing w:line="240" w:lineRule="auto"/>
              <w:jc w:val="center"/>
              <w:rPr>
                <w:rFonts w:eastAsia="Times New Roman" w:cs="Times New Roman"/>
                <w:color w:val="FF0000"/>
                <w:szCs w:val="24"/>
              </w:rPr>
            </w:pPr>
            <w:r w:rsidRPr="00C16566">
              <w:rPr>
                <w:rFonts w:eastAsia="Times New Roman" w:cs="Times New Roman"/>
                <w:color w:val="FF0000"/>
                <w:szCs w:val="24"/>
              </w:rPr>
              <w:t>-2</w:t>
            </w:r>
          </w:p>
        </w:tc>
        <w:tc>
          <w:tcPr>
            <w:tcW w:w="0" w:type="auto"/>
            <w:tcBorders>
              <w:top w:val="nil"/>
              <w:left w:val="nil"/>
              <w:bottom w:val="nil"/>
              <w:right w:val="single" w:sz="4" w:space="0" w:color="auto"/>
            </w:tcBorders>
            <w:shd w:val="clear" w:color="auto" w:fill="auto"/>
            <w:noWrap/>
            <w:vAlign w:val="center"/>
            <w:hideMark/>
          </w:tcPr>
          <w:p w14:paraId="423F9B82" w14:textId="77777777" w:rsidR="00C16566" w:rsidRPr="00C16566" w:rsidRDefault="00C16566" w:rsidP="00C16566">
            <w:pPr>
              <w:spacing w:line="240" w:lineRule="auto"/>
              <w:jc w:val="center"/>
              <w:rPr>
                <w:rFonts w:eastAsia="Times New Roman" w:cs="Times New Roman"/>
                <w:color w:val="000000"/>
                <w:szCs w:val="24"/>
              </w:rPr>
            </w:pPr>
            <w:r w:rsidRPr="00C16566">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7030A0"/>
            <w:noWrap/>
            <w:vAlign w:val="center"/>
            <w:hideMark/>
          </w:tcPr>
          <w:p w14:paraId="1D3DA57E" w14:textId="12CDE7B5" w:rsidR="00C16566" w:rsidRPr="00C16566" w:rsidRDefault="00C16566" w:rsidP="00C16566">
            <w:pPr>
              <w:spacing w:line="240" w:lineRule="auto"/>
              <w:jc w:val="center"/>
              <w:rPr>
                <w:rFonts w:eastAsia="Times New Roman" w:cs="Times New Roman"/>
                <w:color w:val="FFCC00"/>
                <w:szCs w:val="24"/>
              </w:rPr>
            </w:pPr>
            <w:r>
              <w:rPr>
                <w:rFonts w:eastAsia="Times New Roman" w:cs="Times New Roman"/>
                <w:color w:val="FFCC00"/>
                <w:szCs w:val="24"/>
              </w:rPr>
              <w:t>17</w:t>
            </w:r>
          </w:p>
        </w:tc>
        <w:tc>
          <w:tcPr>
            <w:tcW w:w="0" w:type="auto"/>
            <w:tcBorders>
              <w:top w:val="nil"/>
              <w:left w:val="nil"/>
              <w:bottom w:val="nil"/>
              <w:right w:val="single" w:sz="4" w:space="0" w:color="auto"/>
            </w:tcBorders>
            <w:shd w:val="clear" w:color="auto" w:fill="auto"/>
            <w:noWrap/>
            <w:vAlign w:val="center"/>
            <w:hideMark/>
          </w:tcPr>
          <w:p w14:paraId="61028F64" w14:textId="48027B21" w:rsidR="00C16566" w:rsidRPr="00C16566" w:rsidRDefault="00C16566" w:rsidP="00C16566">
            <w:pPr>
              <w:spacing w:line="240" w:lineRule="auto"/>
              <w:jc w:val="center"/>
              <w:rPr>
                <w:rFonts w:eastAsia="Times New Roman" w:cs="Times New Roman"/>
                <w:color w:val="000000"/>
                <w:szCs w:val="24"/>
              </w:rPr>
            </w:pPr>
            <w:r w:rsidRPr="00C16566">
              <w:rPr>
                <w:rFonts w:eastAsia="Times New Roman" w:cs="Times New Roman"/>
                <w:color w:val="000000"/>
                <w:szCs w:val="24"/>
              </w:rPr>
              <w:t>3</w:t>
            </w:r>
            <w:r>
              <w:rPr>
                <w:rFonts w:eastAsia="Times New Roman" w:cs="Times New Roman"/>
                <w:color w:val="000000"/>
                <w:szCs w:val="24"/>
              </w:rPr>
              <w:t>7</w:t>
            </w:r>
          </w:p>
        </w:tc>
      </w:tr>
    </w:tbl>
    <w:p w14:paraId="0783DD79" w14:textId="5AD219F5" w:rsidR="00B273F6" w:rsidRPr="00C16566" w:rsidRDefault="00C16566" w:rsidP="002E5DBE">
      <w:pPr>
        <w:rPr>
          <w:i/>
          <w:iCs/>
          <w:color w:val="9900FF"/>
        </w:rPr>
      </w:pPr>
      <w:r>
        <w:rPr>
          <w:i/>
          <w:iCs/>
          <w:color w:val="9900FF"/>
        </w:rPr>
        <w:t>Miss, miss, miss, miss, hit.  Dmg to dragon 4:  4 + 12 = 16.  Partial damage negated.</w:t>
      </w:r>
    </w:p>
    <w:p w14:paraId="2C42A6F3" w14:textId="77777777" w:rsidR="00407333" w:rsidRDefault="00407333" w:rsidP="002E5DBE"/>
    <w:bookmarkEnd w:id="8"/>
    <w:p w14:paraId="38C51820" w14:textId="04D57F6B" w:rsidR="00EB7DE2" w:rsidRDefault="00EB7DE2" w:rsidP="00EB7DE2">
      <w:r>
        <w:t>Barkley drew his bow and nocked an arrow.  He took aim on the closest dragon</w:t>
      </w:r>
      <w:r w:rsidR="003155CA">
        <w:t xml:space="preserve"> </w:t>
      </w:r>
      <w:r>
        <w:t>and let the arrow fly.</w:t>
      </w:r>
    </w:p>
    <w:tbl>
      <w:tblPr>
        <w:tblW w:w="10328" w:type="dxa"/>
        <w:tblLook w:val="04A0" w:firstRow="1" w:lastRow="0" w:firstColumn="1" w:lastColumn="0" w:noHBand="0" w:noVBand="1"/>
      </w:tblPr>
      <w:tblGrid>
        <w:gridCol w:w="3220"/>
        <w:gridCol w:w="1020"/>
        <w:gridCol w:w="820"/>
        <w:gridCol w:w="760"/>
        <w:gridCol w:w="1003"/>
        <w:gridCol w:w="1000"/>
        <w:gridCol w:w="596"/>
        <w:gridCol w:w="603"/>
        <w:gridCol w:w="680"/>
        <w:gridCol w:w="870"/>
      </w:tblGrid>
      <w:tr w:rsidR="00EB7DE2" w:rsidRPr="00EB7DE2" w14:paraId="23FE5F36" w14:textId="77777777" w:rsidTr="00EB7DE2">
        <w:trPr>
          <w:trHeight w:val="336"/>
        </w:trPr>
        <w:tc>
          <w:tcPr>
            <w:tcW w:w="3220" w:type="dxa"/>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6F935003" w14:textId="77777777" w:rsidR="00EB7DE2" w:rsidRPr="00EB7DE2" w:rsidRDefault="00EB7DE2" w:rsidP="00EB7DE2">
            <w:pPr>
              <w:spacing w:line="240" w:lineRule="auto"/>
              <w:jc w:val="center"/>
              <w:rPr>
                <w:rFonts w:eastAsia="Times New Roman" w:cs="Times New Roman"/>
                <w:b/>
                <w:bCs/>
                <w:color w:val="FFFFFF"/>
                <w:szCs w:val="24"/>
              </w:rPr>
            </w:pPr>
            <w:r w:rsidRPr="00EB7DE2">
              <w:rPr>
                <w:rFonts w:eastAsia="Times New Roman" w:cs="Times New Roman"/>
                <w:b/>
                <w:bCs/>
                <w:color w:val="FFFFFF"/>
                <w:szCs w:val="24"/>
              </w:rPr>
              <w:t>Ranged Weapon</w:t>
            </w:r>
          </w:p>
        </w:tc>
        <w:tc>
          <w:tcPr>
            <w:tcW w:w="1020" w:type="dxa"/>
            <w:tcBorders>
              <w:top w:val="double" w:sz="6" w:space="0" w:color="auto"/>
              <w:left w:val="nil"/>
              <w:bottom w:val="single" w:sz="8" w:space="0" w:color="auto"/>
              <w:right w:val="single" w:sz="8" w:space="0" w:color="auto"/>
            </w:tcBorders>
            <w:shd w:val="clear" w:color="000000" w:fill="FF0000"/>
            <w:noWrap/>
            <w:vAlign w:val="center"/>
            <w:hideMark/>
          </w:tcPr>
          <w:p w14:paraId="0171718A" w14:textId="77777777" w:rsidR="00EB7DE2" w:rsidRPr="00EB7DE2" w:rsidRDefault="00EB7DE2" w:rsidP="00EB7DE2">
            <w:pPr>
              <w:spacing w:line="240" w:lineRule="auto"/>
              <w:jc w:val="center"/>
              <w:rPr>
                <w:rFonts w:eastAsia="Times New Roman" w:cs="Times New Roman"/>
                <w:b/>
                <w:bCs/>
                <w:color w:val="FFFFFF"/>
                <w:szCs w:val="24"/>
              </w:rPr>
            </w:pPr>
            <w:r w:rsidRPr="00EB7DE2">
              <w:rPr>
                <w:rFonts w:eastAsia="Times New Roman" w:cs="Times New Roman"/>
                <w:b/>
                <w:bCs/>
                <w:color w:val="FFFFFF"/>
                <w:szCs w:val="24"/>
              </w:rPr>
              <w:t>Dmg</w:t>
            </w:r>
          </w:p>
        </w:tc>
        <w:tc>
          <w:tcPr>
            <w:tcW w:w="820" w:type="dxa"/>
            <w:tcBorders>
              <w:top w:val="double" w:sz="6" w:space="0" w:color="auto"/>
              <w:left w:val="nil"/>
              <w:bottom w:val="single" w:sz="8" w:space="0" w:color="auto"/>
              <w:right w:val="single" w:sz="8" w:space="0" w:color="auto"/>
            </w:tcBorders>
            <w:shd w:val="clear" w:color="000000" w:fill="FF0000"/>
            <w:noWrap/>
            <w:vAlign w:val="center"/>
            <w:hideMark/>
          </w:tcPr>
          <w:p w14:paraId="781D64B7" w14:textId="77777777" w:rsidR="00EB7DE2" w:rsidRPr="00EB7DE2" w:rsidRDefault="00EB7DE2" w:rsidP="00EB7DE2">
            <w:pPr>
              <w:spacing w:line="240" w:lineRule="auto"/>
              <w:jc w:val="center"/>
              <w:rPr>
                <w:rFonts w:eastAsia="Times New Roman" w:cs="Times New Roman"/>
                <w:b/>
                <w:bCs/>
                <w:color w:val="FFFFFF"/>
                <w:szCs w:val="24"/>
              </w:rPr>
            </w:pPr>
            <w:r w:rsidRPr="00EB7DE2">
              <w:rPr>
                <w:rFonts w:eastAsia="Times New Roman" w:cs="Times New Roman"/>
                <w:b/>
                <w:bCs/>
                <w:color w:val="FFFFFF"/>
                <w:szCs w:val="24"/>
              </w:rPr>
              <w:t>D+</w:t>
            </w:r>
          </w:p>
        </w:tc>
        <w:tc>
          <w:tcPr>
            <w:tcW w:w="760" w:type="dxa"/>
            <w:tcBorders>
              <w:top w:val="double" w:sz="6" w:space="0" w:color="auto"/>
              <w:left w:val="nil"/>
              <w:bottom w:val="single" w:sz="8" w:space="0" w:color="auto"/>
              <w:right w:val="single" w:sz="8" w:space="0" w:color="auto"/>
            </w:tcBorders>
            <w:shd w:val="clear" w:color="000000" w:fill="FF0000"/>
            <w:noWrap/>
            <w:vAlign w:val="center"/>
            <w:hideMark/>
          </w:tcPr>
          <w:p w14:paraId="1AADB96B" w14:textId="77777777" w:rsidR="00EB7DE2" w:rsidRPr="00EB7DE2" w:rsidRDefault="00EB7DE2" w:rsidP="00EB7DE2">
            <w:pPr>
              <w:spacing w:line="240" w:lineRule="auto"/>
              <w:jc w:val="center"/>
              <w:rPr>
                <w:rFonts w:eastAsia="Times New Roman" w:cs="Times New Roman"/>
                <w:b/>
                <w:bCs/>
                <w:color w:val="FFFFFF"/>
                <w:szCs w:val="24"/>
              </w:rPr>
            </w:pPr>
            <w:r w:rsidRPr="00EB7DE2">
              <w:rPr>
                <w:rFonts w:eastAsia="Times New Roman" w:cs="Times New Roman"/>
                <w:b/>
                <w:bCs/>
                <w:color w:val="FFFFFF"/>
                <w:szCs w:val="24"/>
              </w:rPr>
              <w:t>TH+</w:t>
            </w:r>
          </w:p>
        </w:tc>
        <w:tc>
          <w:tcPr>
            <w:tcW w:w="980" w:type="dxa"/>
            <w:tcBorders>
              <w:top w:val="double" w:sz="6" w:space="0" w:color="auto"/>
              <w:left w:val="nil"/>
              <w:bottom w:val="single" w:sz="8" w:space="0" w:color="auto"/>
              <w:right w:val="single" w:sz="8" w:space="0" w:color="auto"/>
            </w:tcBorders>
            <w:shd w:val="clear" w:color="000000" w:fill="FF0000"/>
            <w:noWrap/>
            <w:vAlign w:val="center"/>
            <w:hideMark/>
          </w:tcPr>
          <w:p w14:paraId="15AF0355" w14:textId="77777777" w:rsidR="00EB7DE2" w:rsidRPr="00EB7DE2" w:rsidRDefault="00EB7DE2" w:rsidP="00EB7DE2">
            <w:pPr>
              <w:spacing w:line="240" w:lineRule="auto"/>
              <w:jc w:val="center"/>
              <w:rPr>
                <w:rFonts w:eastAsia="Times New Roman" w:cs="Times New Roman"/>
                <w:b/>
                <w:bCs/>
                <w:color w:val="FFFFFF"/>
                <w:szCs w:val="24"/>
              </w:rPr>
            </w:pPr>
            <w:r w:rsidRPr="00EB7DE2">
              <w:rPr>
                <w:rFonts w:eastAsia="Times New Roman" w:cs="Times New Roman"/>
                <w:b/>
                <w:bCs/>
                <w:color w:val="FFFFFF"/>
                <w:szCs w:val="24"/>
              </w:rPr>
              <w:t>Critical</w:t>
            </w:r>
          </w:p>
        </w:tc>
        <w:tc>
          <w:tcPr>
            <w:tcW w:w="1000" w:type="dxa"/>
            <w:tcBorders>
              <w:top w:val="double" w:sz="6" w:space="0" w:color="auto"/>
              <w:left w:val="nil"/>
              <w:bottom w:val="single" w:sz="8" w:space="0" w:color="auto"/>
              <w:right w:val="single" w:sz="8" w:space="0" w:color="auto"/>
            </w:tcBorders>
            <w:shd w:val="clear" w:color="000000" w:fill="FF0000"/>
            <w:noWrap/>
            <w:vAlign w:val="center"/>
            <w:hideMark/>
          </w:tcPr>
          <w:p w14:paraId="761F95F6" w14:textId="77777777" w:rsidR="00EB7DE2" w:rsidRPr="00EB7DE2" w:rsidRDefault="00EB7DE2" w:rsidP="00EB7DE2">
            <w:pPr>
              <w:spacing w:line="240" w:lineRule="auto"/>
              <w:jc w:val="center"/>
              <w:rPr>
                <w:rFonts w:eastAsia="Times New Roman" w:cs="Times New Roman"/>
                <w:b/>
                <w:bCs/>
                <w:color w:val="FFFFFF"/>
                <w:szCs w:val="24"/>
              </w:rPr>
            </w:pPr>
            <w:proofErr w:type="spellStart"/>
            <w:r w:rsidRPr="00EB7DE2">
              <w:rPr>
                <w:rFonts w:eastAsia="Times New Roman" w:cs="Times New Roman"/>
                <w:b/>
                <w:bCs/>
                <w:color w:val="FFFFFF"/>
                <w:szCs w:val="24"/>
              </w:rPr>
              <w:t>Rng</w:t>
            </w:r>
            <w:proofErr w:type="spellEnd"/>
            <w:r w:rsidRPr="00EB7DE2">
              <w:rPr>
                <w:rFonts w:eastAsia="Times New Roman" w:cs="Times New Roman"/>
                <w:b/>
                <w:bCs/>
                <w:color w:val="FFFFFF"/>
                <w:szCs w:val="24"/>
              </w:rPr>
              <w:t>.</w:t>
            </w:r>
          </w:p>
        </w:tc>
        <w:tc>
          <w:tcPr>
            <w:tcW w:w="520" w:type="dxa"/>
            <w:tcBorders>
              <w:top w:val="double" w:sz="6" w:space="0" w:color="auto"/>
              <w:left w:val="nil"/>
              <w:bottom w:val="single" w:sz="8" w:space="0" w:color="auto"/>
              <w:right w:val="single" w:sz="8" w:space="0" w:color="auto"/>
            </w:tcBorders>
            <w:shd w:val="clear" w:color="000000" w:fill="FF0000"/>
            <w:noWrap/>
            <w:vAlign w:val="center"/>
            <w:hideMark/>
          </w:tcPr>
          <w:p w14:paraId="34C90683" w14:textId="77777777" w:rsidR="00EB7DE2" w:rsidRPr="00EB7DE2" w:rsidRDefault="00EB7DE2" w:rsidP="00EB7DE2">
            <w:pPr>
              <w:spacing w:line="240" w:lineRule="auto"/>
              <w:jc w:val="center"/>
              <w:rPr>
                <w:rFonts w:eastAsia="Times New Roman" w:cs="Times New Roman"/>
                <w:b/>
                <w:bCs/>
                <w:color w:val="FFFFFF"/>
                <w:szCs w:val="24"/>
              </w:rPr>
            </w:pPr>
            <w:r w:rsidRPr="00EB7DE2">
              <w:rPr>
                <w:rFonts w:eastAsia="Times New Roman" w:cs="Times New Roman"/>
                <w:b/>
                <w:bCs/>
                <w:color w:val="FFFFFF"/>
                <w:szCs w:val="24"/>
              </w:rPr>
              <w:t>Wt.</w:t>
            </w:r>
          </w:p>
        </w:tc>
        <w:tc>
          <w:tcPr>
            <w:tcW w:w="560" w:type="dxa"/>
            <w:tcBorders>
              <w:top w:val="double" w:sz="6" w:space="0" w:color="auto"/>
              <w:left w:val="nil"/>
              <w:bottom w:val="single" w:sz="8" w:space="0" w:color="auto"/>
              <w:right w:val="nil"/>
            </w:tcBorders>
            <w:shd w:val="clear" w:color="000000" w:fill="FF0000"/>
            <w:noWrap/>
            <w:vAlign w:val="center"/>
            <w:hideMark/>
          </w:tcPr>
          <w:p w14:paraId="1F0BAB14" w14:textId="77777777" w:rsidR="00EB7DE2" w:rsidRPr="00EB7DE2" w:rsidRDefault="00EB7DE2" w:rsidP="00EB7DE2">
            <w:pPr>
              <w:spacing w:line="240" w:lineRule="auto"/>
              <w:jc w:val="center"/>
              <w:rPr>
                <w:rFonts w:eastAsia="Times New Roman" w:cs="Times New Roman"/>
                <w:b/>
                <w:bCs/>
                <w:color w:val="FFFFFF"/>
                <w:szCs w:val="24"/>
              </w:rPr>
            </w:pPr>
            <w:proofErr w:type="spellStart"/>
            <w:r w:rsidRPr="00EB7DE2">
              <w:rPr>
                <w:rFonts w:eastAsia="Times New Roman" w:cs="Times New Roman"/>
                <w:b/>
                <w:bCs/>
                <w:color w:val="FFFFFF"/>
                <w:szCs w:val="24"/>
              </w:rPr>
              <w:t>Atk</w:t>
            </w:r>
            <w:proofErr w:type="spellEnd"/>
          </w:p>
        </w:tc>
        <w:tc>
          <w:tcPr>
            <w:tcW w:w="680" w:type="dxa"/>
            <w:tcBorders>
              <w:top w:val="double" w:sz="6" w:space="0" w:color="auto"/>
              <w:left w:val="single" w:sz="8" w:space="0" w:color="auto"/>
              <w:bottom w:val="single" w:sz="8" w:space="0" w:color="auto"/>
              <w:right w:val="nil"/>
            </w:tcBorders>
            <w:shd w:val="clear" w:color="000000" w:fill="7030A0"/>
            <w:noWrap/>
            <w:vAlign w:val="center"/>
            <w:hideMark/>
          </w:tcPr>
          <w:p w14:paraId="1DAEEFCA" w14:textId="77777777" w:rsidR="00EB7DE2" w:rsidRPr="00EB7DE2" w:rsidRDefault="00EB7DE2" w:rsidP="00EB7DE2">
            <w:pPr>
              <w:spacing w:line="240" w:lineRule="auto"/>
              <w:jc w:val="center"/>
              <w:rPr>
                <w:rFonts w:eastAsia="Times New Roman" w:cs="Times New Roman"/>
                <w:b/>
                <w:bCs/>
                <w:color w:val="FFC000"/>
                <w:szCs w:val="24"/>
              </w:rPr>
            </w:pPr>
            <w:r w:rsidRPr="00EB7DE2">
              <w:rPr>
                <w:rFonts w:eastAsia="Times New Roman" w:cs="Times New Roman"/>
                <w:b/>
                <w:bCs/>
                <w:color w:val="FFC000"/>
                <w:szCs w:val="24"/>
              </w:rPr>
              <w:t>Roll</w:t>
            </w:r>
          </w:p>
        </w:tc>
        <w:tc>
          <w:tcPr>
            <w:tcW w:w="768" w:type="dxa"/>
            <w:tcBorders>
              <w:top w:val="double" w:sz="6" w:space="0" w:color="auto"/>
              <w:left w:val="single" w:sz="8" w:space="0" w:color="auto"/>
              <w:bottom w:val="single" w:sz="8" w:space="0" w:color="auto"/>
              <w:right w:val="nil"/>
            </w:tcBorders>
            <w:shd w:val="clear" w:color="000000" w:fill="FF0000"/>
            <w:noWrap/>
            <w:vAlign w:val="center"/>
            <w:hideMark/>
          </w:tcPr>
          <w:p w14:paraId="5B31E3D6" w14:textId="77777777" w:rsidR="00EB7DE2" w:rsidRPr="00EB7DE2" w:rsidRDefault="00EB7DE2" w:rsidP="00EB7DE2">
            <w:pPr>
              <w:spacing w:line="240" w:lineRule="auto"/>
              <w:jc w:val="center"/>
              <w:rPr>
                <w:rFonts w:eastAsia="Times New Roman" w:cs="Times New Roman"/>
                <w:b/>
                <w:bCs/>
                <w:color w:val="FFFFFF"/>
                <w:szCs w:val="24"/>
              </w:rPr>
            </w:pPr>
            <w:r w:rsidRPr="00EB7DE2">
              <w:rPr>
                <w:rFonts w:eastAsia="Times New Roman" w:cs="Times New Roman"/>
                <w:b/>
                <w:bCs/>
                <w:color w:val="FFFFFF"/>
                <w:szCs w:val="24"/>
              </w:rPr>
              <w:t>Check</w:t>
            </w:r>
          </w:p>
        </w:tc>
      </w:tr>
      <w:tr w:rsidR="00EB7DE2" w:rsidRPr="00EB7DE2" w14:paraId="0B32B3B1" w14:textId="77777777" w:rsidTr="00EB7DE2">
        <w:trPr>
          <w:trHeight w:val="312"/>
        </w:trPr>
        <w:tc>
          <w:tcPr>
            <w:tcW w:w="3220" w:type="dxa"/>
            <w:tcBorders>
              <w:top w:val="nil"/>
              <w:left w:val="double" w:sz="6" w:space="0" w:color="auto"/>
              <w:bottom w:val="single" w:sz="4" w:space="0" w:color="auto"/>
              <w:right w:val="single" w:sz="4" w:space="0" w:color="auto"/>
            </w:tcBorders>
            <w:shd w:val="clear" w:color="auto" w:fill="auto"/>
            <w:noWrap/>
            <w:vAlign w:val="center"/>
            <w:hideMark/>
          </w:tcPr>
          <w:p w14:paraId="7097659E" w14:textId="77777777" w:rsidR="00EB7DE2" w:rsidRPr="00EB7DE2" w:rsidRDefault="00EB7DE2" w:rsidP="00EB7DE2">
            <w:pPr>
              <w:spacing w:line="240" w:lineRule="auto"/>
              <w:jc w:val="center"/>
              <w:rPr>
                <w:rFonts w:eastAsia="Times New Roman" w:cs="Times New Roman"/>
                <w:szCs w:val="24"/>
              </w:rPr>
            </w:pPr>
            <w:r w:rsidRPr="00EB7DE2">
              <w:rPr>
                <w:rFonts w:eastAsia="Times New Roman" w:cs="Times New Roman"/>
                <w:szCs w:val="24"/>
              </w:rPr>
              <w:t>Composite +2 Longbow +1</w:t>
            </w:r>
          </w:p>
        </w:tc>
        <w:tc>
          <w:tcPr>
            <w:tcW w:w="1020" w:type="dxa"/>
            <w:tcBorders>
              <w:top w:val="nil"/>
              <w:left w:val="nil"/>
              <w:bottom w:val="single" w:sz="4" w:space="0" w:color="auto"/>
              <w:right w:val="single" w:sz="4" w:space="0" w:color="auto"/>
            </w:tcBorders>
            <w:shd w:val="clear" w:color="auto" w:fill="auto"/>
            <w:noWrap/>
            <w:vAlign w:val="center"/>
            <w:hideMark/>
          </w:tcPr>
          <w:p w14:paraId="7B2257C7" w14:textId="77777777" w:rsidR="00EB7DE2" w:rsidRPr="00EB7DE2" w:rsidRDefault="00EB7DE2" w:rsidP="00EB7DE2">
            <w:pPr>
              <w:spacing w:line="240" w:lineRule="auto"/>
              <w:jc w:val="center"/>
              <w:rPr>
                <w:rFonts w:eastAsia="Times New Roman" w:cs="Times New Roman"/>
                <w:szCs w:val="24"/>
              </w:rPr>
            </w:pPr>
            <w:r w:rsidRPr="00EB7DE2">
              <w:rPr>
                <w:rFonts w:eastAsia="Times New Roman" w:cs="Times New Roman"/>
                <w:szCs w:val="24"/>
              </w:rPr>
              <w:t>1d8</w:t>
            </w:r>
          </w:p>
        </w:tc>
        <w:tc>
          <w:tcPr>
            <w:tcW w:w="820" w:type="dxa"/>
            <w:tcBorders>
              <w:top w:val="nil"/>
              <w:left w:val="nil"/>
              <w:bottom w:val="single" w:sz="4" w:space="0" w:color="auto"/>
              <w:right w:val="single" w:sz="4" w:space="0" w:color="auto"/>
            </w:tcBorders>
            <w:shd w:val="clear" w:color="auto" w:fill="auto"/>
            <w:noWrap/>
            <w:vAlign w:val="center"/>
            <w:hideMark/>
          </w:tcPr>
          <w:p w14:paraId="6F8E7762" w14:textId="77777777" w:rsidR="00EB7DE2" w:rsidRPr="00EB7DE2" w:rsidRDefault="00EB7DE2" w:rsidP="00EB7DE2">
            <w:pPr>
              <w:spacing w:line="240" w:lineRule="auto"/>
              <w:jc w:val="center"/>
              <w:rPr>
                <w:rFonts w:eastAsia="Times New Roman" w:cs="Times New Roman"/>
                <w:szCs w:val="24"/>
              </w:rPr>
            </w:pPr>
            <w:r w:rsidRPr="00EB7DE2">
              <w:rPr>
                <w:rFonts w:eastAsia="Times New Roman" w:cs="Times New Roman"/>
                <w:szCs w:val="24"/>
              </w:rPr>
              <w:t>3</w:t>
            </w:r>
          </w:p>
        </w:tc>
        <w:tc>
          <w:tcPr>
            <w:tcW w:w="760" w:type="dxa"/>
            <w:tcBorders>
              <w:top w:val="nil"/>
              <w:left w:val="nil"/>
              <w:bottom w:val="single" w:sz="4" w:space="0" w:color="auto"/>
              <w:right w:val="single" w:sz="4" w:space="0" w:color="auto"/>
            </w:tcBorders>
            <w:shd w:val="clear" w:color="auto" w:fill="auto"/>
            <w:noWrap/>
            <w:vAlign w:val="center"/>
            <w:hideMark/>
          </w:tcPr>
          <w:p w14:paraId="4786E1D0" w14:textId="77777777" w:rsidR="00EB7DE2" w:rsidRPr="00EB7DE2" w:rsidRDefault="00EB7DE2" w:rsidP="00EB7DE2">
            <w:pPr>
              <w:spacing w:line="240" w:lineRule="auto"/>
              <w:jc w:val="center"/>
              <w:rPr>
                <w:rFonts w:eastAsia="Times New Roman" w:cs="Times New Roman"/>
                <w:szCs w:val="24"/>
              </w:rPr>
            </w:pPr>
            <w:r w:rsidRPr="00EB7DE2">
              <w:rPr>
                <w:rFonts w:eastAsia="Times New Roman" w:cs="Times New Roman"/>
                <w:szCs w:val="24"/>
              </w:rPr>
              <w:t>1</w:t>
            </w:r>
          </w:p>
        </w:tc>
        <w:tc>
          <w:tcPr>
            <w:tcW w:w="980" w:type="dxa"/>
            <w:tcBorders>
              <w:top w:val="nil"/>
              <w:left w:val="nil"/>
              <w:bottom w:val="single" w:sz="4" w:space="0" w:color="auto"/>
              <w:right w:val="single" w:sz="4" w:space="0" w:color="auto"/>
            </w:tcBorders>
            <w:shd w:val="clear" w:color="auto" w:fill="auto"/>
            <w:noWrap/>
            <w:vAlign w:val="center"/>
            <w:hideMark/>
          </w:tcPr>
          <w:p w14:paraId="1C91C21B" w14:textId="77777777" w:rsidR="00EB7DE2" w:rsidRPr="00EB7DE2" w:rsidRDefault="00EB7DE2" w:rsidP="00EB7DE2">
            <w:pPr>
              <w:spacing w:line="240" w:lineRule="auto"/>
              <w:jc w:val="center"/>
              <w:rPr>
                <w:rFonts w:eastAsia="Times New Roman" w:cs="Times New Roman"/>
                <w:szCs w:val="24"/>
              </w:rPr>
            </w:pPr>
            <w:r w:rsidRPr="00EB7DE2">
              <w:rPr>
                <w:rFonts w:eastAsia="Times New Roman" w:cs="Times New Roman"/>
                <w:szCs w:val="24"/>
              </w:rPr>
              <w:t>x3</w:t>
            </w:r>
          </w:p>
        </w:tc>
        <w:tc>
          <w:tcPr>
            <w:tcW w:w="1000" w:type="dxa"/>
            <w:tcBorders>
              <w:top w:val="nil"/>
              <w:left w:val="nil"/>
              <w:bottom w:val="single" w:sz="4" w:space="0" w:color="auto"/>
              <w:right w:val="single" w:sz="4" w:space="0" w:color="auto"/>
            </w:tcBorders>
            <w:shd w:val="clear" w:color="auto" w:fill="auto"/>
            <w:noWrap/>
            <w:vAlign w:val="center"/>
            <w:hideMark/>
          </w:tcPr>
          <w:p w14:paraId="1ED03B9C" w14:textId="77777777" w:rsidR="00EB7DE2" w:rsidRPr="00EB7DE2" w:rsidRDefault="00EB7DE2" w:rsidP="00EB7DE2">
            <w:pPr>
              <w:spacing w:line="240" w:lineRule="auto"/>
              <w:jc w:val="center"/>
              <w:rPr>
                <w:rFonts w:eastAsia="Times New Roman" w:cs="Times New Roman"/>
                <w:szCs w:val="24"/>
              </w:rPr>
            </w:pPr>
            <w:r w:rsidRPr="00EB7DE2">
              <w:rPr>
                <w:rFonts w:eastAsia="Times New Roman" w:cs="Times New Roman"/>
                <w:szCs w:val="24"/>
              </w:rPr>
              <w:t>110’</w:t>
            </w:r>
          </w:p>
        </w:tc>
        <w:tc>
          <w:tcPr>
            <w:tcW w:w="520" w:type="dxa"/>
            <w:tcBorders>
              <w:top w:val="nil"/>
              <w:left w:val="nil"/>
              <w:bottom w:val="single" w:sz="4" w:space="0" w:color="auto"/>
              <w:right w:val="single" w:sz="4" w:space="0" w:color="auto"/>
            </w:tcBorders>
            <w:shd w:val="clear" w:color="auto" w:fill="auto"/>
            <w:noWrap/>
            <w:vAlign w:val="center"/>
            <w:hideMark/>
          </w:tcPr>
          <w:p w14:paraId="358B932F" w14:textId="77777777" w:rsidR="00EB7DE2" w:rsidRPr="00EB7DE2" w:rsidRDefault="00EB7DE2" w:rsidP="00EB7DE2">
            <w:pPr>
              <w:spacing w:line="240" w:lineRule="auto"/>
              <w:jc w:val="center"/>
              <w:rPr>
                <w:rFonts w:eastAsia="Times New Roman" w:cs="Times New Roman"/>
                <w:szCs w:val="24"/>
              </w:rPr>
            </w:pPr>
            <w:r w:rsidRPr="00EB7DE2">
              <w:rPr>
                <w:rFonts w:eastAsia="Times New Roman" w:cs="Times New Roman"/>
                <w:szCs w:val="24"/>
              </w:rPr>
              <w:t>3.0</w:t>
            </w:r>
          </w:p>
        </w:tc>
        <w:tc>
          <w:tcPr>
            <w:tcW w:w="560" w:type="dxa"/>
            <w:tcBorders>
              <w:top w:val="single" w:sz="4" w:space="0" w:color="auto"/>
              <w:left w:val="nil"/>
              <w:bottom w:val="single" w:sz="4" w:space="0" w:color="auto"/>
              <w:right w:val="single" w:sz="4" w:space="0" w:color="auto"/>
            </w:tcBorders>
            <w:shd w:val="clear" w:color="auto" w:fill="auto"/>
            <w:noWrap/>
            <w:vAlign w:val="center"/>
            <w:hideMark/>
          </w:tcPr>
          <w:p w14:paraId="469A3ECD" w14:textId="77777777" w:rsidR="00EB7DE2" w:rsidRPr="00EB7DE2" w:rsidRDefault="00EB7DE2" w:rsidP="00EB7DE2">
            <w:pPr>
              <w:spacing w:line="240" w:lineRule="auto"/>
              <w:jc w:val="center"/>
              <w:rPr>
                <w:rFonts w:eastAsia="Times New Roman" w:cs="Times New Roman"/>
                <w:szCs w:val="24"/>
              </w:rPr>
            </w:pPr>
            <w:r w:rsidRPr="00EB7DE2">
              <w:rPr>
                <w:rFonts w:eastAsia="Times New Roman" w:cs="Times New Roman"/>
                <w:szCs w:val="24"/>
              </w:rPr>
              <w:t>+6</w:t>
            </w:r>
          </w:p>
        </w:tc>
        <w:tc>
          <w:tcPr>
            <w:tcW w:w="680" w:type="dxa"/>
            <w:tcBorders>
              <w:top w:val="single" w:sz="4" w:space="0" w:color="auto"/>
              <w:left w:val="nil"/>
              <w:bottom w:val="single" w:sz="4" w:space="0" w:color="auto"/>
              <w:right w:val="single" w:sz="4" w:space="0" w:color="auto"/>
            </w:tcBorders>
            <w:shd w:val="clear" w:color="000000" w:fill="7030A0"/>
            <w:noWrap/>
            <w:vAlign w:val="center"/>
            <w:hideMark/>
          </w:tcPr>
          <w:p w14:paraId="26681850" w14:textId="77777777" w:rsidR="00EB7DE2" w:rsidRPr="00EB7DE2" w:rsidRDefault="00EB7DE2" w:rsidP="00EB7DE2">
            <w:pPr>
              <w:spacing w:line="240" w:lineRule="auto"/>
              <w:jc w:val="center"/>
              <w:rPr>
                <w:rFonts w:eastAsia="Times New Roman" w:cs="Times New Roman"/>
                <w:color w:val="FFC000"/>
                <w:szCs w:val="24"/>
              </w:rPr>
            </w:pPr>
            <w:r w:rsidRPr="00EB7DE2">
              <w:rPr>
                <w:rFonts w:eastAsia="Times New Roman" w:cs="Times New Roman"/>
                <w:color w:val="FFC000"/>
                <w:szCs w:val="24"/>
              </w:rPr>
              <w:t>5</w:t>
            </w:r>
          </w:p>
        </w:tc>
        <w:tc>
          <w:tcPr>
            <w:tcW w:w="768" w:type="dxa"/>
            <w:tcBorders>
              <w:top w:val="single" w:sz="4" w:space="0" w:color="auto"/>
              <w:left w:val="nil"/>
              <w:bottom w:val="single" w:sz="4" w:space="0" w:color="auto"/>
              <w:right w:val="single" w:sz="4" w:space="0" w:color="auto"/>
            </w:tcBorders>
            <w:shd w:val="clear" w:color="auto" w:fill="auto"/>
            <w:noWrap/>
            <w:vAlign w:val="center"/>
            <w:hideMark/>
          </w:tcPr>
          <w:p w14:paraId="027986BD" w14:textId="77777777" w:rsidR="00EB7DE2" w:rsidRPr="00EB7DE2" w:rsidRDefault="00EB7DE2" w:rsidP="00EB7DE2">
            <w:pPr>
              <w:spacing w:line="240" w:lineRule="auto"/>
              <w:jc w:val="center"/>
              <w:rPr>
                <w:rFonts w:eastAsia="Times New Roman" w:cs="Times New Roman"/>
                <w:szCs w:val="24"/>
              </w:rPr>
            </w:pPr>
            <w:r w:rsidRPr="00EB7DE2">
              <w:rPr>
                <w:rFonts w:eastAsia="Times New Roman" w:cs="Times New Roman"/>
                <w:szCs w:val="24"/>
              </w:rPr>
              <w:t>11</w:t>
            </w:r>
          </w:p>
        </w:tc>
      </w:tr>
    </w:tbl>
    <w:p w14:paraId="25C38366" w14:textId="69927422" w:rsidR="00C16566" w:rsidRPr="00EB7DE2" w:rsidRDefault="00EB7DE2" w:rsidP="002E5DBE">
      <w:pPr>
        <w:rPr>
          <w:i/>
          <w:iCs/>
          <w:color w:val="9900FF"/>
        </w:rPr>
      </w:pPr>
      <w:r w:rsidRPr="00EB7DE2">
        <w:rPr>
          <w:i/>
          <w:iCs/>
          <w:color w:val="9900FF"/>
        </w:rPr>
        <w:t>Miss.</w:t>
      </w:r>
    </w:p>
    <w:p w14:paraId="20363DF2" w14:textId="5BF3342B" w:rsidR="00EB7DE2" w:rsidRDefault="00EB7DE2" w:rsidP="002E5DBE"/>
    <w:p w14:paraId="31A5D3B6" w14:textId="77777777" w:rsidR="001919B2" w:rsidRDefault="001919B2" w:rsidP="001919B2">
      <w:r>
        <w:t>Saradette aimed her flechette launcher at the same dragon and fired.</w:t>
      </w:r>
    </w:p>
    <w:tbl>
      <w:tblPr>
        <w:tblW w:w="0" w:type="auto"/>
        <w:tblLook w:val="04A0" w:firstRow="1" w:lastRow="0" w:firstColumn="1" w:lastColumn="0" w:noHBand="0" w:noVBand="1"/>
      </w:tblPr>
      <w:tblGrid>
        <w:gridCol w:w="1917"/>
        <w:gridCol w:w="816"/>
        <w:gridCol w:w="527"/>
        <w:gridCol w:w="700"/>
        <w:gridCol w:w="1050"/>
        <w:gridCol w:w="703"/>
        <w:gridCol w:w="596"/>
        <w:gridCol w:w="603"/>
        <w:gridCol w:w="643"/>
        <w:gridCol w:w="870"/>
      </w:tblGrid>
      <w:tr w:rsidR="003155CA" w:rsidRPr="003155CA" w14:paraId="60626FB6" w14:textId="77777777" w:rsidTr="003155CA">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055EF67E" w14:textId="77777777" w:rsidR="003155CA" w:rsidRPr="003155CA" w:rsidRDefault="003155CA" w:rsidP="003155CA">
            <w:pPr>
              <w:spacing w:line="240" w:lineRule="auto"/>
              <w:jc w:val="center"/>
              <w:rPr>
                <w:rFonts w:eastAsia="Times New Roman" w:cs="Times New Roman"/>
                <w:b/>
                <w:bCs/>
                <w:color w:val="FFFFFF"/>
                <w:szCs w:val="24"/>
              </w:rPr>
            </w:pPr>
            <w:r w:rsidRPr="003155CA">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7230323" w14:textId="77777777" w:rsidR="003155CA" w:rsidRPr="003155CA" w:rsidRDefault="003155CA" w:rsidP="003155CA">
            <w:pPr>
              <w:spacing w:line="240" w:lineRule="auto"/>
              <w:jc w:val="center"/>
              <w:rPr>
                <w:rFonts w:eastAsia="Times New Roman" w:cs="Times New Roman"/>
                <w:b/>
                <w:bCs/>
                <w:color w:val="FFFFFF"/>
                <w:szCs w:val="24"/>
              </w:rPr>
            </w:pPr>
            <w:r w:rsidRPr="003155CA">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53C1482" w14:textId="77777777" w:rsidR="003155CA" w:rsidRPr="003155CA" w:rsidRDefault="003155CA" w:rsidP="003155CA">
            <w:pPr>
              <w:spacing w:line="240" w:lineRule="auto"/>
              <w:jc w:val="center"/>
              <w:rPr>
                <w:rFonts w:eastAsia="Times New Roman" w:cs="Times New Roman"/>
                <w:b/>
                <w:bCs/>
                <w:color w:val="FFFFFF"/>
                <w:szCs w:val="24"/>
              </w:rPr>
            </w:pPr>
            <w:r w:rsidRPr="003155CA">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6CEB7AF1" w14:textId="77777777" w:rsidR="003155CA" w:rsidRPr="003155CA" w:rsidRDefault="003155CA" w:rsidP="003155CA">
            <w:pPr>
              <w:spacing w:line="240" w:lineRule="auto"/>
              <w:jc w:val="center"/>
              <w:rPr>
                <w:rFonts w:eastAsia="Times New Roman" w:cs="Times New Roman"/>
                <w:b/>
                <w:bCs/>
                <w:color w:val="FFFFFF"/>
                <w:szCs w:val="24"/>
              </w:rPr>
            </w:pPr>
            <w:r w:rsidRPr="003155CA">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0D866D7" w14:textId="77777777" w:rsidR="003155CA" w:rsidRPr="003155CA" w:rsidRDefault="003155CA" w:rsidP="003155CA">
            <w:pPr>
              <w:spacing w:line="240" w:lineRule="auto"/>
              <w:jc w:val="center"/>
              <w:rPr>
                <w:rFonts w:eastAsia="Times New Roman" w:cs="Times New Roman"/>
                <w:b/>
                <w:bCs/>
                <w:color w:val="FFFFFF"/>
                <w:szCs w:val="24"/>
              </w:rPr>
            </w:pPr>
            <w:r w:rsidRPr="003155CA">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8EE002D" w14:textId="77777777" w:rsidR="003155CA" w:rsidRPr="003155CA" w:rsidRDefault="003155CA" w:rsidP="003155CA">
            <w:pPr>
              <w:spacing w:line="240" w:lineRule="auto"/>
              <w:jc w:val="center"/>
              <w:rPr>
                <w:rFonts w:eastAsia="Times New Roman" w:cs="Times New Roman"/>
                <w:b/>
                <w:bCs/>
                <w:color w:val="FFFFFF"/>
                <w:szCs w:val="24"/>
              </w:rPr>
            </w:pPr>
            <w:proofErr w:type="spellStart"/>
            <w:r w:rsidRPr="003155CA">
              <w:rPr>
                <w:rFonts w:eastAsia="Times New Roman" w:cs="Times New Roman"/>
                <w:b/>
                <w:bCs/>
                <w:color w:val="FFFFFF"/>
                <w:szCs w:val="24"/>
              </w:rPr>
              <w:t>Rng</w:t>
            </w:r>
            <w:proofErr w:type="spellEnd"/>
            <w:r w:rsidRPr="003155CA">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D898F6B" w14:textId="77777777" w:rsidR="003155CA" w:rsidRPr="003155CA" w:rsidRDefault="003155CA" w:rsidP="003155CA">
            <w:pPr>
              <w:spacing w:line="240" w:lineRule="auto"/>
              <w:jc w:val="center"/>
              <w:rPr>
                <w:rFonts w:eastAsia="Times New Roman" w:cs="Times New Roman"/>
                <w:b/>
                <w:bCs/>
                <w:color w:val="FFFFFF"/>
                <w:szCs w:val="24"/>
              </w:rPr>
            </w:pPr>
            <w:r w:rsidRPr="003155CA">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314FEA3E" w14:textId="77777777" w:rsidR="003155CA" w:rsidRPr="003155CA" w:rsidRDefault="003155CA" w:rsidP="003155CA">
            <w:pPr>
              <w:spacing w:line="240" w:lineRule="auto"/>
              <w:jc w:val="center"/>
              <w:rPr>
                <w:rFonts w:eastAsia="Times New Roman" w:cs="Times New Roman"/>
                <w:b/>
                <w:bCs/>
                <w:color w:val="FFFFFF"/>
                <w:szCs w:val="24"/>
              </w:rPr>
            </w:pPr>
            <w:proofErr w:type="spellStart"/>
            <w:r w:rsidRPr="003155CA">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6600CC"/>
            <w:noWrap/>
            <w:vAlign w:val="center"/>
            <w:hideMark/>
          </w:tcPr>
          <w:p w14:paraId="61DA155A" w14:textId="77777777" w:rsidR="003155CA" w:rsidRPr="003155CA" w:rsidRDefault="003155CA" w:rsidP="003155CA">
            <w:pPr>
              <w:spacing w:line="240" w:lineRule="auto"/>
              <w:jc w:val="center"/>
              <w:rPr>
                <w:rFonts w:eastAsia="Times New Roman" w:cs="Times New Roman"/>
                <w:b/>
                <w:bCs/>
                <w:color w:val="FFC000"/>
                <w:szCs w:val="24"/>
              </w:rPr>
            </w:pPr>
            <w:r w:rsidRPr="003155CA">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06720CD1" w14:textId="77777777" w:rsidR="003155CA" w:rsidRPr="003155CA" w:rsidRDefault="003155CA" w:rsidP="003155CA">
            <w:pPr>
              <w:spacing w:line="240" w:lineRule="auto"/>
              <w:jc w:val="center"/>
              <w:rPr>
                <w:rFonts w:eastAsia="Times New Roman" w:cs="Times New Roman"/>
                <w:b/>
                <w:bCs/>
                <w:color w:val="FFFFFF"/>
                <w:szCs w:val="24"/>
              </w:rPr>
            </w:pPr>
            <w:r w:rsidRPr="003155CA">
              <w:rPr>
                <w:rFonts w:eastAsia="Times New Roman" w:cs="Times New Roman"/>
                <w:b/>
                <w:bCs/>
                <w:color w:val="FFFFFF"/>
                <w:szCs w:val="24"/>
              </w:rPr>
              <w:t>Check</w:t>
            </w:r>
          </w:p>
        </w:tc>
      </w:tr>
      <w:tr w:rsidR="003155CA" w:rsidRPr="003155CA" w14:paraId="5363F117" w14:textId="77777777" w:rsidTr="003155CA">
        <w:trPr>
          <w:trHeight w:val="372"/>
        </w:trPr>
        <w:tc>
          <w:tcPr>
            <w:tcW w:w="0" w:type="auto"/>
            <w:tcBorders>
              <w:top w:val="nil"/>
              <w:left w:val="double" w:sz="6" w:space="0" w:color="auto"/>
              <w:bottom w:val="single" w:sz="4" w:space="0" w:color="auto"/>
              <w:right w:val="single" w:sz="4" w:space="0" w:color="auto"/>
            </w:tcBorders>
            <w:shd w:val="clear" w:color="000000" w:fill="CC00FF"/>
            <w:noWrap/>
            <w:vAlign w:val="center"/>
            <w:hideMark/>
          </w:tcPr>
          <w:p w14:paraId="0B9BF3E3" w14:textId="77777777" w:rsidR="003155CA" w:rsidRPr="003155CA" w:rsidRDefault="003155CA" w:rsidP="003155CA">
            <w:pPr>
              <w:spacing w:line="240" w:lineRule="auto"/>
              <w:jc w:val="center"/>
              <w:rPr>
                <w:rFonts w:eastAsia="Times New Roman" w:cs="Times New Roman"/>
                <w:szCs w:val="24"/>
              </w:rPr>
            </w:pPr>
            <w:r w:rsidRPr="003155CA">
              <w:rPr>
                <w:rFonts w:eastAsia="Times New Roman" w:cs="Times New Roman"/>
                <w:szCs w:val="24"/>
              </w:rPr>
              <w:t>Sabot Launcher</w:t>
            </w:r>
          </w:p>
        </w:tc>
        <w:tc>
          <w:tcPr>
            <w:tcW w:w="0" w:type="auto"/>
            <w:tcBorders>
              <w:top w:val="nil"/>
              <w:left w:val="nil"/>
              <w:bottom w:val="single" w:sz="4" w:space="0" w:color="auto"/>
              <w:right w:val="single" w:sz="4" w:space="0" w:color="auto"/>
            </w:tcBorders>
            <w:shd w:val="clear" w:color="000000" w:fill="CC00FF"/>
            <w:noWrap/>
            <w:vAlign w:val="center"/>
            <w:hideMark/>
          </w:tcPr>
          <w:p w14:paraId="78E80874" w14:textId="77777777" w:rsidR="003155CA" w:rsidRPr="003155CA" w:rsidRDefault="003155CA" w:rsidP="003155CA">
            <w:pPr>
              <w:spacing w:line="240" w:lineRule="auto"/>
              <w:jc w:val="center"/>
              <w:rPr>
                <w:rFonts w:eastAsia="Times New Roman" w:cs="Times New Roman"/>
                <w:szCs w:val="24"/>
              </w:rPr>
            </w:pPr>
            <w:r w:rsidRPr="003155CA">
              <w:rPr>
                <w:rFonts w:eastAsia="Times New Roman" w:cs="Times New Roman"/>
                <w:szCs w:val="24"/>
              </w:rPr>
              <w:t>1d6x6</w:t>
            </w:r>
          </w:p>
        </w:tc>
        <w:tc>
          <w:tcPr>
            <w:tcW w:w="0" w:type="auto"/>
            <w:tcBorders>
              <w:top w:val="nil"/>
              <w:left w:val="nil"/>
              <w:bottom w:val="single" w:sz="4" w:space="0" w:color="auto"/>
              <w:right w:val="single" w:sz="4" w:space="0" w:color="auto"/>
            </w:tcBorders>
            <w:shd w:val="clear" w:color="000000" w:fill="CC00FF"/>
            <w:vAlign w:val="center"/>
            <w:hideMark/>
          </w:tcPr>
          <w:p w14:paraId="789944CC" w14:textId="77777777" w:rsidR="003155CA" w:rsidRPr="003155CA" w:rsidRDefault="003155CA" w:rsidP="003155CA">
            <w:pPr>
              <w:spacing w:line="240" w:lineRule="auto"/>
              <w:jc w:val="center"/>
              <w:rPr>
                <w:rFonts w:eastAsia="Times New Roman" w:cs="Times New Roman"/>
                <w:szCs w:val="24"/>
              </w:rPr>
            </w:pPr>
            <w:r w:rsidRPr="003155CA">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CC00FF"/>
            <w:noWrap/>
            <w:vAlign w:val="center"/>
            <w:hideMark/>
          </w:tcPr>
          <w:p w14:paraId="2AF12D4A" w14:textId="77777777" w:rsidR="003155CA" w:rsidRPr="003155CA" w:rsidRDefault="003155CA" w:rsidP="003155CA">
            <w:pPr>
              <w:spacing w:line="240" w:lineRule="auto"/>
              <w:jc w:val="center"/>
              <w:rPr>
                <w:rFonts w:eastAsia="Times New Roman" w:cs="Times New Roman"/>
                <w:szCs w:val="24"/>
              </w:rPr>
            </w:pPr>
            <w:r w:rsidRPr="003155CA">
              <w:rPr>
                <w:rFonts w:eastAsia="Times New Roman" w:cs="Times New Roman"/>
                <w:szCs w:val="24"/>
              </w:rPr>
              <w:t>0</w:t>
            </w:r>
          </w:p>
        </w:tc>
        <w:tc>
          <w:tcPr>
            <w:tcW w:w="0" w:type="auto"/>
            <w:tcBorders>
              <w:top w:val="nil"/>
              <w:left w:val="nil"/>
              <w:bottom w:val="single" w:sz="4" w:space="0" w:color="auto"/>
              <w:right w:val="single" w:sz="4" w:space="0" w:color="auto"/>
            </w:tcBorders>
            <w:shd w:val="clear" w:color="000000" w:fill="CC00FF"/>
            <w:noWrap/>
            <w:vAlign w:val="center"/>
            <w:hideMark/>
          </w:tcPr>
          <w:p w14:paraId="01632802" w14:textId="77777777" w:rsidR="003155CA" w:rsidRPr="003155CA" w:rsidRDefault="003155CA" w:rsidP="003155CA">
            <w:pPr>
              <w:spacing w:line="240" w:lineRule="auto"/>
              <w:jc w:val="center"/>
              <w:rPr>
                <w:rFonts w:eastAsia="Times New Roman" w:cs="Times New Roman"/>
                <w:szCs w:val="24"/>
              </w:rPr>
            </w:pPr>
            <w:r w:rsidRPr="003155CA">
              <w:rPr>
                <w:rFonts w:eastAsia="Times New Roman" w:cs="Times New Roman"/>
                <w:szCs w:val="24"/>
              </w:rPr>
              <w:t>15</w:t>
            </w:r>
            <w:r w:rsidRPr="003155CA">
              <w:rPr>
                <w:rFonts w:eastAsia="Times New Roman" w:cs="Times New Roman"/>
                <w:szCs w:val="24"/>
                <w:vertAlign w:val="superscript"/>
              </w:rPr>
              <w:t>o</w:t>
            </w:r>
            <w:r w:rsidRPr="003155CA">
              <w:rPr>
                <w:rFonts w:eastAsia="Times New Roman" w:cs="Times New Roman"/>
                <w:szCs w:val="24"/>
              </w:rPr>
              <w:t xml:space="preserve"> cone</w:t>
            </w:r>
          </w:p>
        </w:tc>
        <w:tc>
          <w:tcPr>
            <w:tcW w:w="0" w:type="auto"/>
            <w:tcBorders>
              <w:top w:val="nil"/>
              <w:left w:val="nil"/>
              <w:bottom w:val="single" w:sz="4" w:space="0" w:color="auto"/>
              <w:right w:val="single" w:sz="4" w:space="0" w:color="auto"/>
            </w:tcBorders>
            <w:shd w:val="clear" w:color="000000" w:fill="CC00FF"/>
            <w:noWrap/>
            <w:vAlign w:val="center"/>
            <w:hideMark/>
          </w:tcPr>
          <w:p w14:paraId="54028A13" w14:textId="77777777" w:rsidR="003155CA" w:rsidRPr="003155CA" w:rsidRDefault="003155CA" w:rsidP="003155CA">
            <w:pPr>
              <w:spacing w:line="240" w:lineRule="auto"/>
              <w:jc w:val="center"/>
              <w:rPr>
                <w:rFonts w:eastAsia="Times New Roman" w:cs="Times New Roman"/>
                <w:szCs w:val="24"/>
              </w:rPr>
            </w:pPr>
            <w:r w:rsidRPr="003155CA">
              <w:rPr>
                <w:rFonts w:eastAsia="Times New Roman" w:cs="Times New Roman"/>
                <w:szCs w:val="24"/>
              </w:rPr>
              <w:t>50’</w:t>
            </w:r>
          </w:p>
        </w:tc>
        <w:tc>
          <w:tcPr>
            <w:tcW w:w="0" w:type="auto"/>
            <w:tcBorders>
              <w:top w:val="nil"/>
              <w:left w:val="nil"/>
              <w:bottom w:val="single" w:sz="4" w:space="0" w:color="auto"/>
              <w:right w:val="single" w:sz="4" w:space="0" w:color="auto"/>
            </w:tcBorders>
            <w:shd w:val="clear" w:color="000000" w:fill="CC00FF"/>
            <w:noWrap/>
            <w:vAlign w:val="center"/>
            <w:hideMark/>
          </w:tcPr>
          <w:p w14:paraId="0077E156" w14:textId="77777777" w:rsidR="003155CA" w:rsidRPr="003155CA" w:rsidRDefault="003155CA" w:rsidP="003155CA">
            <w:pPr>
              <w:spacing w:line="240" w:lineRule="auto"/>
              <w:jc w:val="center"/>
              <w:rPr>
                <w:rFonts w:eastAsia="Times New Roman" w:cs="Times New Roman"/>
                <w:szCs w:val="24"/>
              </w:rPr>
            </w:pPr>
            <w:r w:rsidRPr="003155CA">
              <w:rPr>
                <w:rFonts w:eastAsia="Times New Roman" w:cs="Times New Roman"/>
                <w:szCs w:val="24"/>
              </w:rPr>
              <w:t>5.0</w:t>
            </w:r>
          </w:p>
        </w:tc>
        <w:tc>
          <w:tcPr>
            <w:tcW w:w="0" w:type="auto"/>
            <w:tcBorders>
              <w:top w:val="nil"/>
              <w:left w:val="nil"/>
              <w:bottom w:val="single" w:sz="4" w:space="0" w:color="auto"/>
              <w:right w:val="nil"/>
            </w:tcBorders>
            <w:shd w:val="clear" w:color="000000" w:fill="CC00FF"/>
            <w:noWrap/>
            <w:vAlign w:val="center"/>
            <w:hideMark/>
          </w:tcPr>
          <w:p w14:paraId="120C4470" w14:textId="77777777" w:rsidR="003155CA" w:rsidRPr="003155CA" w:rsidRDefault="003155CA" w:rsidP="003155CA">
            <w:pPr>
              <w:spacing w:line="240" w:lineRule="auto"/>
              <w:jc w:val="center"/>
              <w:rPr>
                <w:rFonts w:eastAsia="Times New Roman" w:cs="Times New Roman"/>
                <w:szCs w:val="24"/>
              </w:rPr>
            </w:pPr>
            <w:r w:rsidRPr="003155CA">
              <w:rPr>
                <w:rFonts w:eastAsia="Times New Roman" w:cs="Times New Roman"/>
                <w:szCs w:val="24"/>
              </w:rPr>
              <w:t>4</w:t>
            </w:r>
          </w:p>
        </w:tc>
        <w:tc>
          <w:tcPr>
            <w:tcW w:w="0" w:type="auto"/>
            <w:tcBorders>
              <w:top w:val="nil"/>
              <w:left w:val="single" w:sz="4" w:space="0" w:color="auto"/>
              <w:bottom w:val="single" w:sz="4" w:space="0" w:color="auto"/>
              <w:right w:val="single" w:sz="4" w:space="0" w:color="auto"/>
            </w:tcBorders>
            <w:shd w:val="clear" w:color="000000" w:fill="6600CC"/>
            <w:noWrap/>
            <w:vAlign w:val="center"/>
            <w:hideMark/>
          </w:tcPr>
          <w:p w14:paraId="7BAA25E5" w14:textId="60EFE832" w:rsidR="003155CA" w:rsidRPr="003155CA" w:rsidRDefault="003155CA" w:rsidP="003155CA">
            <w:pPr>
              <w:spacing w:line="240" w:lineRule="auto"/>
              <w:jc w:val="center"/>
              <w:rPr>
                <w:rFonts w:eastAsia="Times New Roman" w:cs="Times New Roman"/>
                <w:color w:val="FFC000"/>
                <w:szCs w:val="24"/>
              </w:rPr>
            </w:pPr>
            <w:r>
              <w:rPr>
                <w:rFonts w:eastAsia="Times New Roman" w:cs="Times New Roman"/>
                <w:color w:val="FFC000"/>
                <w:szCs w:val="24"/>
              </w:rPr>
              <w:t>13</w:t>
            </w:r>
          </w:p>
        </w:tc>
        <w:tc>
          <w:tcPr>
            <w:tcW w:w="0" w:type="auto"/>
            <w:tcBorders>
              <w:top w:val="nil"/>
              <w:left w:val="nil"/>
              <w:bottom w:val="single" w:sz="4" w:space="0" w:color="auto"/>
              <w:right w:val="nil"/>
            </w:tcBorders>
            <w:shd w:val="clear" w:color="000000" w:fill="CC00FF"/>
            <w:noWrap/>
            <w:vAlign w:val="center"/>
            <w:hideMark/>
          </w:tcPr>
          <w:p w14:paraId="497CCA26" w14:textId="37B66AA2" w:rsidR="003155CA" w:rsidRPr="003155CA" w:rsidRDefault="003155CA" w:rsidP="003155CA">
            <w:pPr>
              <w:spacing w:line="240" w:lineRule="auto"/>
              <w:jc w:val="center"/>
              <w:rPr>
                <w:rFonts w:eastAsia="Times New Roman" w:cs="Times New Roman"/>
                <w:szCs w:val="24"/>
              </w:rPr>
            </w:pPr>
            <w:r>
              <w:rPr>
                <w:rFonts w:eastAsia="Times New Roman" w:cs="Times New Roman"/>
                <w:szCs w:val="24"/>
              </w:rPr>
              <w:t>17</w:t>
            </w:r>
          </w:p>
        </w:tc>
      </w:tr>
    </w:tbl>
    <w:p w14:paraId="41B7B533" w14:textId="592E21B2" w:rsidR="001919B2" w:rsidRPr="003155CA" w:rsidRDefault="003155CA" w:rsidP="001919B2">
      <w:pPr>
        <w:rPr>
          <w:i/>
          <w:iCs/>
          <w:color w:val="9900FF"/>
        </w:rPr>
      </w:pPr>
      <w:r w:rsidRPr="003155CA">
        <w:rPr>
          <w:i/>
          <w:iCs/>
          <w:color w:val="9900FF"/>
        </w:rPr>
        <w:t>Miss.</w:t>
      </w:r>
    </w:p>
    <w:p w14:paraId="798EE11A" w14:textId="77777777" w:rsidR="003155CA" w:rsidRDefault="003155CA" w:rsidP="001919B2"/>
    <w:p w14:paraId="22FF47CB" w14:textId="0E3554CD" w:rsidR="003155CA" w:rsidRDefault="008330E5" w:rsidP="008330E5">
      <w:r>
        <w:t>Luran’s mind teetered from the horrific display of power the dragons laid down upon the scene like lead sheets.  Somehow working through the quaking terror of these old dragons, Luran pushed himself to reach the next wall tower, hoping to inspire the giant guards, as well.  He knew Elsabet and Solstice were not far away.  They would all be better suited away from these titanic fights, so much beyond their ability, as soon as possible, the lyric thaumaturge thought.</w:t>
      </w:r>
      <w:r w:rsidR="003155CA">
        <w:t xml:space="preserve">  He had kept his gaze on the crusader since she’d zapped the dragon, but could not see Solstice.</w:t>
      </w:r>
    </w:p>
    <w:p w14:paraId="2F02F1AC" w14:textId="64393912" w:rsidR="003155CA" w:rsidRDefault="003155CA" w:rsidP="008330E5"/>
    <w:p w14:paraId="024F505E" w14:textId="60790DCD" w:rsidR="00741B27" w:rsidRDefault="00741B27" w:rsidP="008330E5">
      <w:r>
        <w:t>The ballista operators reloaded their hefty weapons.</w:t>
      </w:r>
    </w:p>
    <w:p w14:paraId="1F13610B" w14:textId="77777777" w:rsidR="00741B27" w:rsidRDefault="00741B27" w:rsidP="008330E5"/>
    <w:p w14:paraId="7C946F83" w14:textId="39F72EDD" w:rsidR="00734BA2" w:rsidRDefault="00450B75" w:rsidP="00734BA2">
      <w:pPr>
        <w:jc w:val="center"/>
      </w:pPr>
      <w:r>
        <w:rPr>
          <w:noProof/>
        </w:rPr>
        <w:lastRenderedPageBreak/>
        <w:drawing>
          <wp:inline distT="0" distB="0" distL="0" distR="0" wp14:anchorId="5ACD9971" wp14:editId="1C8476FE">
            <wp:extent cx="8156575" cy="59436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8156575" cy="5943600"/>
                    </a:xfrm>
                    <a:prstGeom prst="rect">
                      <a:avLst/>
                    </a:prstGeom>
                  </pic:spPr>
                </pic:pic>
              </a:graphicData>
            </a:graphic>
          </wp:inline>
        </w:drawing>
      </w:r>
    </w:p>
    <w:p w14:paraId="05C01D9E" w14:textId="77777777" w:rsidR="00734BA2" w:rsidRDefault="00734BA2" w:rsidP="008330E5"/>
    <w:p w14:paraId="17E9DD28" w14:textId="3479F712" w:rsidR="003155CA" w:rsidRDefault="00734BA2" w:rsidP="008330E5">
      <w:bookmarkStart w:id="10" w:name="_Hlk71113709"/>
      <w:r>
        <w:t>Round 6</w:t>
      </w:r>
    </w:p>
    <w:p w14:paraId="46084D99" w14:textId="4795BB2D" w:rsidR="00734BA2" w:rsidRDefault="00734BA2" w:rsidP="008330E5"/>
    <w:p w14:paraId="563A89F5" w14:textId="7ED183DB" w:rsidR="00734BA2" w:rsidRDefault="00741B27" w:rsidP="008330E5">
      <w:r>
        <w:t>The ballista operators released the next volley, targeting the those who did not have a roc in their line of attack.</w:t>
      </w:r>
    </w:p>
    <w:tbl>
      <w:tblPr>
        <w:tblW w:w="0" w:type="auto"/>
        <w:tblLook w:val="04A0" w:firstRow="1" w:lastRow="0" w:firstColumn="1" w:lastColumn="0" w:noHBand="0" w:noVBand="1"/>
      </w:tblPr>
      <w:tblGrid>
        <w:gridCol w:w="3882"/>
        <w:gridCol w:w="1490"/>
        <w:gridCol w:w="1056"/>
        <w:gridCol w:w="710"/>
        <w:gridCol w:w="593"/>
        <w:gridCol w:w="1369"/>
        <w:gridCol w:w="1396"/>
        <w:gridCol w:w="643"/>
        <w:gridCol w:w="763"/>
        <w:gridCol w:w="923"/>
      </w:tblGrid>
      <w:tr w:rsidR="00E209CF" w:rsidRPr="00741B27" w14:paraId="58567423" w14:textId="77777777" w:rsidTr="00741B27">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0C7A3C96" w14:textId="77777777" w:rsidR="00E209CF" w:rsidRPr="00741B27" w:rsidRDefault="00E209CF" w:rsidP="00741B27">
            <w:pPr>
              <w:spacing w:line="240" w:lineRule="auto"/>
              <w:jc w:val="center"/>
              <w:rPr>
                <w:rFonts w:eastAsia="Times New Roman" w:cs="Times New Roman"/>
                <w:b/>
                <w:bCs/>
                <w:color w:val="000000"/>
                <w:szCs w:val="24"/>
              </w:rPr>
            </w:pPr>
            <w:r w:rsidRPr="00741B27">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4872FEEA" w14:textId="77777777" w:rsidR="00E209CF" w:rsidRPr="00741B27" w:rsidRDefault="00E209CF" w:rsidP="00741B27">
            <w:pPr>
              <w:spacing w:line="240" w:lineRule="auto"/>
              <w:jc w:val="center"/>
              <w:rPr>
                <w:rFonts w:eastAsia="Times New Roman" w:cs="Times New Roman"/>
                <w:b/>
                <w:bCs/>
                <w:color w:val="000000"/>
                <w:szCs w:val="24"/>
              </w:rPr>
            </w:pPr>
            <w:r w:rsidRPr="00741B27">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7EAA283A" w14:textId="77777777" w:rsidR="00E209CF" w:rsidRPr="00741B27" w:rsidRDefault="00E209CF" w:rsidP="00741B27">
            <w:pPr>
              <w:spacing w:line="240" w:lineRule="auto"/>
              <w:jc w:val="center"/>
              <w:rPr>
                <w:rFonts w:eastAsia="Times New Roman" w:cs="Times New Roman"/>
                <w:b/>
                <w:bCs/>
                <w:color w:val="000000"/>
                <w:szCs w:val="24"/>
              </w:rPr>
            </w:pPr>
            <w:r w:rsidRPr="00741B27">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14CA8AE8" w14:textId="77777777" w:rsidR="00E209CF" w:rsidRPr="00741B27" w:rsidRDefault="00E209CF" w:rsidP="00741B27">
            <w:pPr>
              <w:spacing w:line="240" w:lineRule="auto"/>
              <w:jc w:val="center"/>
              <w:rPr>
                <w:rFonts w:eastAsia="Times New Roman" w:cs="Times New Roman"/>
                <w:b/>
                <w:bCs/>
                <w:color w:val="FFFFFF"/>
                <w:szCs w:val="24"/>
              </w:rPr>
            </w:pPr>
            <w:r w:rsidRPr="00741B27">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6A4CBDC" w14:textId="77777777" w:rsidR="00E209CF" w:rsidRPr="00741B27" w:rsidRDefault="00E209CF" w:rsidP="00741B27">
            <w:pPr>
              <w:spacing w:line="240" w:lineRule="auto"/>
              <w:jc w:val="center"/>
              <w:rPr>
                <w:rFonts w:eastAsia="Times New Roman" w:cs="Times New Roman"/>
                <w:b/>
                <w:bCs/>
                <w:color w:val="000000"/>
                <w:szCs w:val="24"/>
              </w:rPr>
            </w:pPr>
            <w:r w:rsidRPr="00741B27">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5B2DA30B" w14:textId="77777777" w:rsidR="00E209CF" w:rsidRPr="00741B27" w:rsidRDefault="00E209CF" w:rsidP="00741B27">
            <w:pPr>
              <w:spacing w:line="240" w:lineRule="auto"/>
              <w:jc w:val="center"/>
              <w:rPr>
                <w:rFonts w:eastAsia="Times New Roman" w:cs="Times New Roman"/>
                <w:b/>
                <w:bCs/>
                <w:color w:val="000000"/>
                <w:szCs w:val="24"/>
              </w:rPr>
            </w:pPr>
            <w:r w:rsidRPr="00741B27">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00D4BAF6" w14:textId="77777777" w:rsidR="00E209CF" w:rsidRPr="00741B27" w:rsidRDefault="00E209CF" w:rsidP="00741B27">
            <w:pPr>
              <w:spacing w:line="240" w:lineRule="auto"/>
              <w:jc w:val="center"/>
              <w:rPr>
                <w:rFonts w:eastAsia="Times New Roman" w:cs="Times New Roman"/>
                <w:b/>
                <w:bCs/>
                <w:color w:val="000000"/>
                <w:szCs w:val="24"/>
              </w:rPr>
            </w:pPr>
            <w:r w:rsidRPr="00741B27">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7C151A4C" w14:textId="77777777" w:rsidR="00E209CF" w:rsidRPr="00741B27" w:rsidRDefault="00E209CF" w:rsidP="00741B27">
            <w:pPr>
              <w:spacing w:line="240" w:lineRule="auto"/>
              <w:jc w:val="center"/>
              <w:rPr>
                <w:rFonts w:eastAsia="Times New Roman" w:cs="Times New Roman"/>
                <w:b/>
                <w:bCs/>
                <w:color w:val="FFCC00"/>
                <w:szCs w:val="24"/>
              </w:rPr>
            </w:pPr>
            <w:r w:rsidRPr="00741B27">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509ED8E2" w14:textId="77777777" w:rsidR="00E209CF" w:rsidRPr="00741B27" w:rsidRDefault="00E209CF" w:rsidP="00741B27">
            <w:pPr>
              <w:spacing w:line="240" w:lineRule="auto"/>
              <w:jc w:val="center"/>
              <w:rPr>
                <w:rFonts w:eastAsia="Times New Roman" w:cs="Times New Roman"/>
                <w:b/>
                <w:bCs/>
                <w:color w:val="000000"/>
                <w:szCs w:val="24"/>
              </w:rPr>
            </w:pPr>
            <w:r w:rsidRPr="00741B27">
              <w:rPr>
                <w:rFonts w:eastAsia="Times New Roman" w:cs="Times New Roman"/>
                <w:b/>
                <w:bCs/>
                <w:color w:val="000000"/>
                <w:szCs w:val="24"/>
              </w:rPr>
              <w:t>Total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27969ECA" w14:textId="77777777" w:rsidR="00E209CF" w:rsidRPr="00741B27" w:rsidRDefault="00E209CF" w:rsidP="00741B27">
            <w:pPr>
              <w:spacing w:line="240" w:lineRule="auto"/>
              <w:jc w:val="center"/>
              <w:rPr>
                <w:rFonts w:eastAsia="Times New Roman" w:cs="Times New Roman"/>
                <w:b/>
                <w:bCs/>
                <w:color w:val="000000"/>
                <w:szCs w:val="24"/>
              </w:rPr>
            </w:pPr>
            <w:r w:rsidRPr="00741B27">
              <w:rPr>
                <w:rFonts w:eastAsia="Times New Roman" w:cs="Times New Roman"/>
                <w:b/>
                <w:bCs/>
                <w:color w:val="000000"/>
                <w:szCs w:val="24"/>
              </w:rPr>
              <w:t>Threat</w:t>
            </w:r>
          </w:p>
        </w:tc>
      </w:tr>
      <w:tr w:rsidR="00E209CF" w:rsidRPr="00741B27" w14:paraId="6A752FAC" w14:textId="77777777" w:rsidTr="00741B27">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4CC2D0DD" w14:textId="77777777" w:rsidR="00E209CF" w:rsidRPr="00741B27" w:rsidRDefault="00E209CF" w:rsidP="00741B27">
            <w:pPr>
              <w:spacing w:line="240" w:lineRule="auto"/>
              <w:jc w:val="center"/>
              <w:rPr>
                <w:rFonts w:eastAsia="Times New Roman" w:cs="Times New Roman"/>
                <w:szCs w:val="24"/>
              </w:rPr>
            </w:pPr>
            <w:r w:rsidRPr="00741B27">
              <w:rPr>
                <w:rFonts w:eastAsia="Times New Roman" w:cs="Times New Roman"/>
                <w:szCs w:val="24"/>
              </w:rPr>
              <w:t xml:space="preserve">Cloud Giant, </w:t>
            </w:r>
            <w:proofErr w:type="spellStart"/>
            <w:r w:rsidRPr="00741B27">
              <w:rPr>
                <w:rFonts w:eastAsia="Times New Roman" w:cs="Times New Roman"/>
                <w:szCs w:val="24"/>
              </w:rPr>
              <w:t>Ballister</w:t>
            </w:r>
            <w:proofErr w:type="spellEnd"/>
            <w:r w:rsidRPr="00741B27">
              <w:rPr>
                <w:rFonts w:eastAsia="Times New Roman" w:cs="Times New Roman"/>
                <w:szCs w:val="24"/>
              </w:rPr>
              <w:t>, energy drained</w:t>
            </w:r>
          </w:p>
        </w:tc>
        <w:tc>
          <w:tcPr>
            <w:tcW w:w="0" w:type="auto"/>
            <w:tcBorders>
              <w:top w:val="nil"/>
              <w:left w:val="nil"/>
              <w:bottom w:val="nil"/>
              <w:right w:val="single" w:sz="4" w:space="0" w:color="auto"/>
            </w:tcBorders>
            <w:shd w:val="clear" w:color="auto" w:fill="auto"/>
            <w:noWrap/>
            <w:vAlign w:val="center"/>
            <w:hideMark/>
          </w:tcPr>
          <w:p w14:paraId="68D37B89" w14:textId="77777777" w:rsidR="00E209CF" w:rsidRPr="00741B27" w:rsidRDefault="00E209CF" w:rsidP="00741B27">
            <w:pPr>
              <w:spacing w:line="240" w:lineRule="auto"/>
              <w:jc w:val="center"/>
              <w:rPr>
                <w:rFonts w:eastAsia="Times New Roman" w:cs="Times New Roman"/>
                <w:color w:val="000000"/>
                <w:szCs w:val="24"/>
              </w:rPr>
            </w:pPr>
            <w:r w:rsidRPr="00741B27">
              <w:rPr>
                <w:rFonts w:eastAsia="Times New Roman" w:cs="Times New Roman"/>
                <w:color w:val="000000"/>
                <w:szCs w:val="24"/>
              </w:rPr>
              <w:t>Ballista +1</w:t>
            </w:r>
          </w:p>
        </w:tc>
        <w:tc>
          <w:tcPr>
            <w:tcW w:w="0" w:type="auto"/>
            <w:tcBorders>
              <w:top w:val="nil"/>
              <w:left w:val="nil"/>
              <w:bottom w:val="nil"/>
              <w:right w:val="single" w:sz="4" w:space="0" w:color="auto"/>
            </w:tcBorders>
            <w:shd w:val="clear" w:color="auto" w:fill="auto"/>
            <w:noWrap/>
            <w:vAlign w:val="center"/>
            <w:hideMark/>
          </w:tcPr>
          <w:p w14:paraId="14371B07" w14:textId="77777777" w:rsidR="00E209CF" w:rsidRPr="00741B27" w:rsidRDefault="00E209CF" w:rsidP="00741B27">
            <w:pPr>
              <w:spacing w:line="240" w:lineRule="auto"/>
              <w:jc w:val="center"/>
              <w:rPr>
                <w:rFonts w:eastAsia="Times New Roman" w:cs="Times New Roman"/>
                <w:color w:val="000000"/>
                <w:szCs w:val="24"/>
              </w:rPr>
            </w:pPr>
            <w:r w:rsidRPr="00741B27">
              <w:rPr>
                <w:rFonts w:eastAsia="Times New Roman" w:cs="Times New Roman"/>
                <w:color w:val="000000"/>
                <w:szCs w:val="24"/>
              </w:rPr>
              <w:t>3d8+1</w:t>
            </w:r>
          </w:p>
        </w:tc>
        <w:tc>
          <w:tcPr>
            <w:tcW w:w="0" w:type="auto"/>
            <w:tcBorders>
              <w:top w:val="nil"/>
              <w:left w:val="nil"/>
              <w:bottom w:val="nil"/>
              <w:right w:val="single" w:sz="4" w:space="0" w:color="auto"/>
            </w:tcBorders>
            <w:shd w:val="clear" w:color="000000" w:fill="FF0000"/>
            <w:noWrap/>
            <w:vAlign w:val="center"/>
            <w:hideMark/>
          </w:tcPr>
          <w:p w14:paraId="2CF34229" w14:textId="77777777" w:rsidR="00E209CF" w:rsidRPr="00741B27" w:rsidRDefault="00E209CF" w:rsidP="00741B27">
            <w:pPr>
              <w:spacing w:line="240" w:lineRule="auto"/>
              <w:jc w:val="center"/>
              <w:rPr>
                <w:rFonts w:eastAsia="Times New Roman" w:cs="Times New Roman"/>
                <w:color w:val="FFFFFF"/>
                <w:szCs w:val="24"/>
              </w:rPr>
            </w:pPr>
            <w:r w:rsidRPr="00741B27">
              <w:rPr>
                <w:rFonts w:eastAsia="Times New Roman" w:cs="Times New Roman"/>
                <w:color w:val="FFFFFF"/>
                <w:szCs w:val="24"/>
              </w:rPr>
              <w:t>5</w:t>
            </w:r>
          </w:p>
        </w:tc>
        <w:tc>
          <w:tcPr>
            <w:tcW w:w="0" w:type="auto"/>
            <w:tcBorders>
              <w:top w:val="nil"/>
              <w:left w:val="nil"/>
              <w:bottom w:val="nil"/>
              <w:right w:val="single" w:sz="4" w:space="0" w:color="auto"/>
            </w:tcBorders>
            <w:shd w:val="clear" w:color="auto" w:fill="auto"/>
            <w:noWrap/>
            <w:vAlign w:val="center"/>
            <w:hideMark/>
          </w:tcPr>
          <w:p w14:paraId="3A17396C" w14:textId="77777777" w:rsidR="00E209CF" w:rsidRPr="00741B27" w:rsidRDefault="00E209CF" w:rsidP="00741B27">
            <w:pPr>
              <w:spacing w:line="240" w:lineRule="auto"/>
              <w:jc w:val="center"/>
              <w:rPr>
                <w:rFonts w:eastAsia="Times New Roman" w:cs="Times New Roman"/>
                <w:color w:val="000000"/>
                <w:szCs w:val="24"/>
              </w:rPr>
            </w:pPr>
            <w:r w:rsidRPr="00741B27">
              <w:rPr>
                <w:rFonts w:eastAsia="Times New Roman" w:cs="Times New Roman"/>
                <w:color w:val="000000"/>
                <w:szCs w:val="24"/>
              </w:rPr>
              <w:t>1</w:t>
            </w:r>
          </w:p>
        </w:tc>
        <w:tc>
          <w:tcPr>
            <w:tcW w:w="0" w:type="auto"/>
            <w:tcBorders>
              <w:top w:val="nil"/>
              <w:left w:val="nil"/>
              <w:bottom w:val="nil"/>
              <w:right w:val="single" w:sz="4" w:space="0" w:color="auto"/>
            </w:tcBorders>
            <w:shd w:val="clear" w:color="000000" w:fill="FFFF00"/>
            <w:noWrap/>
            <w:vAlign w:val="center"/>
            <w:hideMark/>
          </w:tcPr>
          <w:p w14:paraId="2802BCF4" w14:textId="378528A4" w:rsidR="00E209CF" w:rsidRPr="00741B27" w:rsidRDefault="00E209CF" w:rsidP="00741B27">
            <w:pPr>
              <w:spacing w:line="240" w:lineRule="auto"/>
              <w:jc w:val="center"/>
              <w:rPr>
                <w:rFonts w:eastAsia="Times New Roman" w:cs="Times New Roman"/>
                <w:color w:val="FF0000"/>
                <w:szCs w:val="24"/>
              </w:rPr>
            </w:pPr>
            <w:r w:rsidRPr="00741B27">
              <w:rPr>
                <w:rFonts w:eastAsia="Times New Roman" w:cs="Times New Roman"/>
                <w:color w:val="FF0000"/>
                <w:szCs w:val="24"/>
              </w:rPr>
              <w:t>-2</w:t>
            </w:r>
            <w:r>
              <w:rPr>
                <w:rFonts w:eastAsia="Times New Roman" w:cs="Times New Roman"/>
                <w:color w:val="FF0000"/>
                <w:szCs w:val="24"/>
              </w:rPr>
              <w:t xml:space="preserve"> – 2 range</w:t>
            </w:r>
          </w:p>
        </w:tc>
        <w:tc>
          <w:tcPr>
            <w:tcW w:w="0" w:type="auto"/>
            <w:tcBorders>
              <w:top w:val="nil"/>
              <w:left w:val="nil"/>
              <w:bottom w:val="nil"/>
              <w:right w:val="single" w:sz="4" w:space="0" w:color="auto"/>
            </w:tcBorders>
            <w:shd w:val="clear" w:color="auto" w:fill="auto"/>
            <w:noWrap/>
            <w:vAlign w:val="center"/>
            <w:hideMark/>
          </w:tcPr>
          <w:p w14:paraId="0C179284" w14:textId="10D7A691" w:rsidR="00E209CF" w:rsidRPr="00741B27" w:rsidRDefault="00E209CF" w:rsidP="00741B27">
            <w:pPr>
              <w:spacing w:line="240" w:lineRule="auto"/>
              <w:jc w:val="center"/>
              <w:rPr>
                <w:rFonts w:eastAsia="Times New Roman" w:cs="Times New Roman"/>
                <w:color w:val="000000"/>
                <w:szCs w:val="24"/>
              </w:rPr>
            </w:pPr>
            <w:r>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14:paraId="7F5C9C6E" w14:textId="77777777" w:rsidR="00E209CF" w:rsidRPr="00741B27" w:rsidRDefault="00E209CF" w:rsidP="00741B27">
            <w:pPr>
              <w:spacing w:line="240" w:lineRule="auto"/>
              <w:jc w:val="center"/>
              <w:rPr>
                <w:rFonts w:eastAsia="Times New Roman" w:cs="Times New Roman"/>
                <w:color w:val="FFCC00"/>
                <w:szCs w:val="24"/>
              </w:rPr>
            </w:pPr>
            <w:r w:rsidRPr="00741B27">
              <w:rPr>
                <w:rFonts w:eastAsia="Times New Roman" w:cs="Times New Roman"/>
                <w:color w:val="FFCC00"/>
                <w:szCs w:val="24"/>
              </w:rPr>
              <w:t>6</w:t>
            </w:r>
          </w:p>
        </w:tc>
        <w:tc>
          <w:tcPr>
            <w:tcW w:w="0" w:type="auto"/>
            <w:tcBorders>
              <w:top w:val="nil"/>
              <w:left w:val="nil"/>
              <w:bottom w:val="nil"/>
              <w:right w:val="single" w:sz="4" w:space="0" w:color="auto"/>
            </w:tcBorders>
            <w:shd w:val="clear" w:color="auto" w:fill="auto"/>
            <w:noWrap/>
            <w:vAlign w:val="center"/>
            <w:hideMark/>
          </w:tcPr>
          <w:p w14:paraId="1EEA16EF" w14:textId="77777777" w:rsidR="00E209CF" w:rsidRPr="00741B27" w:rsidRDefault="00E209CF" w:rsidP="00741B27">
            <w:pPr>
              <w:spacing w:line="240" w:lineRule="auto"/>
              <w:jc w:val="center"/>
              <w:rPr>
                <w:rFonts w:eastAsia="Times New Roman" w:cs="Times New Roman"/>
                <w:color w:val="000000"/>
                <w:szCs w:val="24"/>
              </w:rPr>
            </w:pPr>
            <w:r w:rsidRPr="00741B27">
              <w:rPr>
                <w:rFonts w:eastAsia="Times New Roman" w:cs="Times New Roman"/>
                <w:color w:val="000000"/>
                <w:szCs w:val="24"/>
              </w:rPr>
              <w:t>10</w:t>
            </w:r>
          </w:p>
        </w:tc>
        <w:tc>
          <w:tcPr>
            <w:tcW w:w="0" w:type="auto"/>
            <w:tcBorders>
              <w:top w:val="nil"/>
              <w:left w:val="nil"/>
              <w:bottom w:val="nil"/>
              <w:right w:val="single" w:sz="4" w:space="0" w:color="auto"/>
            </w:tcBorders>
            <w:shd w:val="clear" w:color="auto" w:fill="auto"/>
            <w:noWrap/>
            <w:vAlign w:val="center"/>
            <w:hideMark/>
          </w:tcPr>
          <w:p w14:paraId="316AD4DF" w14:textId="77777777" w:rsidR="00E209CF" w:rsidRPr="00741B27" w:rsidRDefault="00E209CF" w:rsidP="00741B27">
            <w:pPr>
              <w:spacing w:line="240" w:lineRule="auto"/>
              <w:jc w:val="center"/>
              <w:rPr>
                <w:rFonts w:ascii="Wingdings" w:eastAsia="Times New Roman" w:hAnsi="Wingdings" w:cs="Times New Roman"/>
                <w:color w:val="000000"/>
                <w:szCs w:val="24"/>
              </w:rPr>
            </w:pPr>
            <w:r w:rsidRPr="00741B27">
              <w:rPr>
                <w:rFonts w:ascii="Wingdings" w:eastAsia="Times New Roman" w:hAnsi="Wingdings" w:cs="Times New Roman"/>
                <w:color w:val="000000"/>
                <w:szCs w:val="24"/>
              </w:rPr>
              <w:t>ý</w:t>
            </w:r>
          </w:p>
        </w:tc>
      </w:tr>
      <w:tr w:rsidR="00E209CF" w:rsidRPr="00741B27" w14:paraId="0BE1B048" w14:textId="77777777" w:rsidTr="00741B27">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73211841" w14:textId="77777777" w:rsidR="00E209CF" w:rsidRPr="00741B27" w:rsidRDefault="00E209CF" w:rsidP="00741B27">
            <w:pPr>
              <w:spacing w:line="240" w:lineRule="auto"/>
              <w:jc w:val="center"/>
              <w:rPr>
                <w:rFonts w:eastAsia="Times New Roman" w:cs="Times New Roman"/>
                <w:szCs w:val="24"/>
              </w:rPr>
            </w:pPr>
            <w:r w:rsidRPr="00741B27">
              <w:rPr>
                <w:rFonts w:eastAsia="Times New Roman" w:cs="Times New Roman"/>
                <w:szCs w:val="24"/>
              </w:rPr>
              <w:t xml:space="preserve">Cloud Giant, </w:t>
            </w:r>
            <w:proofErr w:type="spellStart"/>
            <w:r w:rsidRPr="00741B27">
              <w:rPr>
                <w:rFonts w:eastAsia="Times New Roman" w:cs="Times New Roman"/>
                <w:szCs w:val="24"/>
              </w:rPr>
              <w:t>Ballister</w:t>
            </w:r>
            <w:proofErr w:type="spellEnd"/>
            <w:r w:rsidRPr="00741B27">
              <w:rPr>
                <w:rFonts w:eastAsia="Times New Roman" w:cs="Times New Roman"/>
                <w:szCs w:val="24"/>
              </w:rPr>
              <w:t>, energy drained</w:t>
            </w:r>
          </w:p>
        </w:tc>
        <w:tc>
          <w:tcPr>
            <w:tcW w:w="0" w:type="auto"/>
            <w:tcBorders>
              <w:top w:val="nil"/>
              <w:left w:val="nil"/>
              <w:bottom w:val="nil"/>
              <w:right w:val="single" w:sz="4" w:space="0" w:color="auto"/>
            </w:tcBorders>
            <w:shd w:val="clear" w:color="auto" w:fill="auto"/>
            <w:noWrap/>
            <w:vAlign w:val="center"/>
            <w:hideMark/>
          </w:tcPr>
          <w:p w14:paraId="57AC67BA" w14:textId="77777777" w:rsidR="00E209CF" w:rsidRPr="00741B27" w:rsidRDefault="00E209CF" w:rsidP="00741B27">
            <w:pPr>
              <w:spacing w:line="240" w:lineRule="auto"/>
              <w:jc w:val="center"/>
              <w:rPr>
                <w:rFonts w:eastAsia="Times New Roman" w:cs="Times New Roman"/>
                <w:color w:val="000000"/>
                <w:szCs w:val="24"/>
              </w:rPr>
            </w:pPr>
            <w:r w:rsidRPr="00741B27">
              <w:rPr>
                <w:rFonts w:eastAsia="Times New Roman" w:cs="Times New Roman"/>
                <w:color w:val="000000"/>
                <w:szCs w:val="24"/>
              </w:rPr>
              <w:t>Ballista +1</w:t>
            </w:r>
          </w:p>
        </w:tc>
        <w:tc>
          <w:tcPr>
            <w:tcW w:w="0" w:type="auto"/>
            <w:tcBorders>
              <w:top w:val="nil"/>
              <w:left w:val="nil"/>
              <w:bottom w:val="nil"/>
              <w:right w:val="single" w:sz="4" w:space="0" w:color="auto"/>
            </w:tcBorders>
            <w:shd w:val="clear" w:color="auto" w:fill="auto"/>
            <w:noWrap/>
            <w:vAlign w:val="center"/>
            <w:hideMark/>
          </w:tcPr>
          <w:p w14:paraId="0C143CFD" w14:textId="77777777" w:rsidR="00E209CF" w:rsidRPr="00741B27" w:rsidRDefault="00E209CF" w:rsidP="00741B27">
            <w:pPr>
              <w:spacing w:line="240" w:lineRule="auto"/>
              <w:jc w:val="center"/>
              <w:rPr>
                <w:rFonts w:eastAsia="Times New Roman" w:cs="Times New Roman"/>
                <w:color w:val="000000"/>
                <w:szCs w:val="24"/>
              </w:rPr>
            </w:pPr>
            <w:r w:rsidRPr="00741B27">
              <w:rPr>
                <w:rFonts w:eastAsia="Times New Roman" w:cs="Times New Roman"/>
                <w:color w:val="000000"/>
                <w:szCs w:val="24"/>
              </w:rPr>
              <w:t>3d8+1</w:t>
            </w:r>
          </w:p>
        </w:tc>
        <w:tc>
          <w:tcPr>
            <w:tcW w:w="0" w:type="auto"/>
            <w:tcBorders>
              <w:top w:val="nil"/>
              <w:left w:val="nil"/>
              <w:bottom w:val="nil"/>
              <w:right w:val="single" w:sz="4" w:space="0" w:color="auto"/>
            </w:tcBorders>
            <w:shd w:val="clear" w:color="000000" w:fill="FF0000"/>
            <w:noWrap/>
            <w:vAlign w:val="center"/>
            <w:hideMark/>
          </w:tcPr>
          <w:p w14:paraId="32155474" w14:textId="77777777" w:rsidR="00E209CF" w:rsidRPr="00741B27" w:rsidRDefault="00E209CF" w:rsidP="00741B27">
            <w:pPr>
              <w:spacing w:line="240" w:lineRule="auto"/>
              <w:jc w:val="center"/>
              <w:rPr>
                <w:rFonts w:eastAsia="Times New Roman" w:cs="Times New Roman"/>
                <w:color w:val="FFFFFF"/>
                <w:szCs w:val="24"/>
              </w:rPr>
            </w:pPr>
            <w:r w:rsidRPr="00741B27">
              <w:rPr>
                <w:rFonts w:eastAsia="Times New Roman" w:cs="Times New Roman"/>
                <w:color w:val="FFFFFF"/>
                <w:szCs w:val="24"/>
              </w:rPr>
              <w:t>5</w:t>
            </w:r>
          </w:p>
        </w:tc>
        <w:tc>
          <w:tcPr>
            <w:tcW w:w="0" w:type="auto"/>
            <w:tcBorders>
              <w:top w:val="nil"/>
              <w:left w:val="nil"/>
              <w:bottom w:val="nil"/>
              <w:right w:val="single" w:sz="4" w:space="0" w:color="auto"/>
            </w:tcBorders>
            <w:shd w:val="clear" w:color="auto" w:fill="auto"/>
            <w:noWrap/>
            <w:vAlign w:val="center"/>
            <w:hideMark/>
          </w:tcPr>
          <w:p w14:paraId="7068E96A" w14:textId="77777777" w:rsidR="00E209CF" w:rsidRPr="00741B27" w:rsidRDefault="00E209CF" w:rsidP="00741B27">
            <w:pPr>
              <w:spacing w:line="240" w:lineRule="auto"/>
              <w:jc w:val="center"/>
              <w:rPr>
                <w:rFonts w:eastAsia="Times New Roman" w:cs="Times New Roman"/>
                <w:color w:val="000000"/>
                <w:szCs w:val="24"/>
              </w:rPr>
            </w:pPr>
            <w:r w:rsidRPr="00741B27">
              <w:rPr>
                <w:rFonts w:eastAsia="Times New Roman" w:cs="Times New Roman"/>
                <w:color w:val="000000"/>
                <w:szCs w:val="24"/>
              </w:rPr>
              <w:t>1</w:t>
            </w:r>
          </w:p>
        </w:tc>
        <w:tc>
          <w:tcPr>
            <w:tcW w:w="0" w:type="auto"/>
            <w:tcBorders>
              <w:top w:val="nil"/>
              <w:left w:val="nil"/>
              <w:bottom w:val="nil"/>
              <w:right w:val="single" w:sz="4" w:space="0" w:color="auto"/>
            </w:tcBorders>
            <w:shd w:val="clear" w:color="000000" w:fill="FFFF00"/>
            <w:noWrap/>
            <w:vAlign w:val="center"/>
            <w:hideMark/>
          </w:tcPr>
          <w:p w14:paraId="03CF695E" w14:textId="68E8F87D" w:rsidR="00E209CF" w:rsidRPr="00741B27" w:rsidRDefault="00E209CF" w:rsidP="00741B27">
            <w:pPr>
              <w:spacing w:line="240" w:lineRule="auto"/>
              <w:jc w:val="center"/>
              <w:rPr>
                <w:rFonts w:eastAsia="Times New Roman" w:cs="Times New Roman"/>
                <w:color w:val="FF0000"/>
                <w:szCs w:val="24"/>
              </w:rPr>
            </w:pPr>
            <w:r w:rsidRPr="00741B27">
              <w:rPr>
                <w:rFonts w:eastAsia="Times New Roman" w:cs="Times New Roman"/>
                <w:color w:val="FF0000"/>
                <w:szCs w:val="24"/>
              </w:rPr>
              <w:t>-2</w:t>
            </w:r>
            <w:r>
              <w:rPr>
                <w:rFonts w:eastAsia="Times New Roman" w:cs="Times New Roman"/>
                <w:color w:val="FF0000"/>
                <w:szCs w:val="24"/>
              </w:rPr>
              <w:t xml:space="preserve"> – 2 range</w:t>
            </w:r>
          </w:p>
        </w:tc>
        <w:tc>
          <w:tcPr>
            <w:tcW w:w="0" w:type="auto"/>
            <w:tcBorders>
              <w:top w:val="nil"/>
              <w:left w:val="nil"/>
              <w:bottom w:val="nil"/>
              <w:right w:val="single" w:sz="4" w:space="0" w:color="auto"/>
            </w:tcBorders>
            <w:shd w:val="clear" w:color="auto" w:fill="auto"/>
            <w:noWrap/>
            <w:vAlign w:val="center"/>
            <w:hideMark/>
          </w:tcPr>
          <w:p w14:paraId="4709F751" w14:textId="59F36AEB" w:rsidR="00E209CF" w:rsidRPr="00741B27" w:rsidRDefault="00E209CF" w:rsidP="00741B27">
            <w:pPr>
              <w:spacing w:line="240" w:lineRule="auto"/>
              <w:jc w:val="center"/>
              <w:rPr>
                <w:rFonts w:eastAsia="Times New Roman" w:cs="Times New Roman"/>
                <w:color w:val="000000"/>
                <w:szCs w:val="24"/>
              </w:rPr>
            </w:pPr>
            <w:r>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14:paraId="6461B2CB" w14:textId="77777777" w:rsidR="00E209CF" w:rsidRPr="00741B27" w:rsidRDefault="00E209CF" w:rsidP="00741B27">
            <w:pPr>
              <w:spacing w:line="240" w:lineRule="auto"/>
              <w:jc w:val="center"/>
              <w:rPr>
                <w:rFonts w:eastAsia="Times New Roman" w:cs="Times New Roman"/>
                <w:color w:val="FFCC00"/>
                <w:szCs w:val="24"/>
              </w:rPr>
            </w:pPr>
            <w:r w:rsidRPr="00741B27">
              <w:rPr>
                <w:rFonts w:eastAsia="Times New Roman" w:cs="Times New Roman"/>
                <w:color w:val="FFCC00"/>
                <w:szCs w:val="24"/>
              </w:rPr>
              <w:t>19</w:t>
            </w:r>
          </w:p>
        </w:tc>
        <w:tc>
          <w:tcPr>
            <w:tcW w:w="0" w:type="auto"/>
            <w:tcBorders>
              <w:top w:val="nil"/>
              <w:left w:val="nil"/>
              <w:bottom w:val="nil"/>
              <w:right w:val="single" w:sz="4" w:space="0" w:color="auto"/>
            </w:tcBorders>
            <w:shd w:val="clear" w:color="auto" w:fill="auto"/>
            <w:noWrap/>
            <w:vAlign w:val="center"/>
            <w:hideMark/>
          </w:tcPr>
          <w:p w14:paraId="131503D2" w14:textId="77777777" w:rsidR="00E209CF" w:rsidRPr="00741B27" w:rsidRDefault="00E209CF" w:rsidP="00741B27">
            <w:pPr>
              <w:spacing w:line="240" w:lineRule="auto"/>
              <w:jc w:val="center"/>
              <w:rPr>
                <w:rFonts w:eastAsia="Times New Roman" w:cs="Times New Roman"/>
                <w:color w:val="000000"/>
                <w:szCs w:val="24"/>
              </w:rPr>
            </w:pPr>
            <w:r w:rsidRPr="00741B27">
              <w:rPr>
                <w:rFonts w:eastAsia="Times New Roman" w:cs="Times New Roman"/>
                <w:color w:val="000000"/>
                <w:szCs w:val="24"/>
              </w:rPr>
              <w:t>23</w:t>
            </w:r>
          </w:p>
        </w:tc>
        <w:tc>
          <w:tcPr>
            <w:tcW w:w="0" w:type="auto"/>
            <w:tcBorders>
              <w:top w:val="nil"/>
              <w:left w:val="nil"/>
              <w:bottom w:val="nil"/>
              <w:right w:val="single" w:sz="4" w:space="0" w:color="auto"/>
            </w:tcBorders>
            <w:shd w:val="clear" w:color="auto" w:fill="auto"/>
            <w:noWrap/>
            <w:vAlign w:val="center"/>
            <w:hideMark/>
          </w:tcPr>
          <w:p w14:paraId="43541620" w14:textId="77777777" w:rsidR="00E209CF" w:rsidRPr="00741B27" w:rsidRDefault="00E209CF" w:rsidP="00741B27">
            <w:pPr>
              <w:spacing w:line="240" w:lineRule="auto"/>
              <w:jc w:val="center"/>
              <w:rPr>
                <w:rFonts w:ascii="Wingdings" w:eastAsia="Times New Roman" w:hAnsi="Wingdings" w:cs="Times New Roman"/>
                <w:color w:val="000000"/>
                <w:szCs w:val="24"/>
              </w:rPr>
            </w:pPr>
            <w:r w:rsidRPr="00741B27">
              <w:rPr>
                <w:rFonts w:ascii="Wingdings" w:eastAsia="Times New Roman" w:hAnsi="Wingdings" w:cs="Times New Roman"/>
                <w:color w:val="000000"/>
                <w:szCs w:val="24"/>
              </w:rPr>
              <w:t>þ</w:t>
            </w:r>
          </w:p>
        </w:tc>
      </w:tr>
      <w:tr w:rsidR="00E209CF" w:rsidRPr="00741B27" w14:paraId="0131EC13" w14:textId="77777777" w:rsidTr="00741B27">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12990E93" w14:textId="77777777" w:rsidR="00E209CF" w:rsidRPr="00741B27" w:rsidRDefault="00E209CF" w:rsidP="00741B27">
            <w:pPr>
              <w:spacing w:line="240" w:lineRule="auto"/>
              <w:jc w:val="center"/>
              <w:rPr>
                <w:rFonts w:eastAsia="Times New Roman" w:cs="Times New Roman"/>
                <w:szCs w:val="24"/>
              </w:rPr>
            </w:pPr>
            <w:r w:rsidRPr="00741B27">
              <w:rPr>
                <w:rFonts w:eastAsia="Times New Roman" w:cs="Times New Roman"/>
                <w:szCs w:val="24"/>
              </w:rPr>
              <w:t xml:space="preserve">Cloud Giant, </w:t>
            </w:r>
            <w:proofErr w:type="spellStart"/>
            <w:r w:rsidRPr="00741B27">
              <w:rPr>
                <w:rFonts w:eastAsia="Times New Roman" w:cs="Times New Roman"/>
                <w:szCs w:val="24"/>
              </w:rPr>
              <w:t>Ballister</w:t>
            </w:r>
            <w:proofErr w:type="spellEnd"/>
            <w:r w:rsidRPr="00741B27">
              <w:rPr>
                <w:rFonts w:eastAsia="Times New Roman" w:cs="Times New Roman"/>
                <w:szCs w:val="24"/>
              </w:rPr>
              <w:t>, energy drained</w:t>
            </w:r>
          </w:p>
        </w:tc>
        <w:tc>
          <w:tcPr>
            <w:tcW w:w="0" w:type="auto"/>
            <w:tcBorders>
              <w:top w:val="nil"/>
              <w:left w:val="nil"/>
              <w:bottom w:val="nil"/>
              <w:right w:val="single" w:sz="4" w:space="0" w:color="auto"/>
            </w:tcBorders>
            <w:shd w:val="clear" w:color="auto" w:fill="auto"/>
            <w:noWrap/>
            <w:vAlign w:val="center"/>
            <w:hideMark/>
          </w:tcPr>
          <w:p w14:paraId="14D0CBF0" w14:textId="77777777" w:rsidR="00E209CF" w:rsidRPr="00741B27" w:rsidRDefault="00E209CF" w:rsidP="00741B27">
            <w:pPr>
              <w:spacing w:line="240" w:lineRule="auto"/>
              <w:jc w:val="center"/>
              <w:rPr>
                <w:rFonts w:eastAsia="Times New Roman" w:cs="Times New Roman"/>
                <w:color w:val="000000"/>
                <w:szCs w:val="24"/>
              </w:rPr>
            </w:pPr>
            <w:r w:rsidRPr="00741B27">
              <w:rPr>
                <w:rFonts w:eastAsia="Times New Roman" w:cs="Times New Roman"/>
                <w:color w:val="000000"/>
                <w:szCs w:val="24"/>
              </w:rPr>
              <w:t>Ballista +1</w:t>
            </w:r>
          </w:p>
        </w:tc>
        <w:tc>
          <w:tcPr>
            <w:tcW w:w="0" w:type="auto"/>
            <w:tcBorders>
              <w:top w:val="nil"/>
              <w:left w:val="nil"/>
              <w:bottom w:val="nil"/>
              <w:right w:val="single" w:sz="4" w:space="0" w:color="auto"/>
            </w:tcBorders>
            <w:shd w:val="clear" w:color="auto" w:fill="auto"/>
            <w:noWrap/>
            <w:vAlign w:val="center"/>
            <w:hideMark/>
          </w:tcPr>
          <w:p w14:paraId="292C61F3" w14:textId="77777777" w:rsidR="00E209CF" w:rsidRPr="00741B27" w:rsidRDefault="00E209CF" w:rsidP="00741B27">
            <w:pPr>
              <w:spacing w:line="240" w:lineRule="auto"/>
              <w:jc w:val="center"/>
              <w:rPr>
                <w:rFonts w:eastAsia="Times New Roman" w:cs="Times New Roman"/>
                <w:color w:val="000000"/>
                <w:szCs w:val="24"/>
              </w:rPr>
            </w:pPr>
            <w:r w:rsidRPr="00741B27">
              <w:rPr>
                <w:rFonts w:eastAsia="Times New Roman" w:cs="Times New Roman"/>
                <w:color w:val="000000"/>
                <w:szCs w:val="24"/>
              </w:rPr>
              <w:t>3d8+1</w:t>
            </w:r>
          </w:p>
        </w:tc>
        <w:tc>
          <w:tcPr>
            <w:tcW w:w="0" w:type="auto"/>
            <w:tcBorders>
              <w:top w:val="nil"/>
              <w:left w:val="nil"/>
              <w:bottom w:val="nil"/>
              <w:right w:val="single" w:sz="4" w:space="0" w:color="auto"/>
            </w:tcBorders>
            <w:shd w:val="clear" w:color="000000" w:fill="FF0000"/>
            <w:noWrap/>
            <w:vAlign w:val="center"/>
            <w:hideMark/>
          </w:tcPr>
          <w:p w14:paraId="3D376A9D" w14:textId="77777777" w:rsidR="00E209CF" w:rsidRPr="00741B27" w:rsidRDefault="00E209CF" w:rsidP="00741B27">
            <w:pPr>
              <w:spacing w:line="240" w:lineRule="auto"/>
              <w:jc w:val="center"/>
              <w:rPr>
                <w:rFonts w:eastAsia="Times New Roman" w:cs="Times New Roman"/>
                <w:color w:val="FFFFFF"/>
                <w:szCs w:val="24"/>
              </w:rPr>
            </w:pPr>
            <w:r w:rsidRPr="00741B27">
              <w:rPr>
                <w:rFonts w:eastAsia="Times New Roman" w:cs="Times New Roman"/>
                <w:color w:val="FFFFFF"/>
                <w:szCs w:val="24"/>
              </w:rPr>
              <w:t>5</w:t>
            </w:r>
          </w:p>
        </w:tc>
        <w:tc>
          <w:tcPr>
            <w:tcW w:w="0" w:type="auto"/>
            <w:tcBorders>
              <w:top w:val="nil"/>
              <w:left w:val="nil"/>
              <w:bottom w:val="nil"/>
              <w:right w:val="single" w:sz="4" w:space="0" w:color="auto"/>
            </w:tcBorders>
            <w:shd w:val="clear" w:color="auto" w:fill="auto"/>
            <w:noWrap/>
            <w:vAlign w:val="center"/>
            <w:hideMark/>
          </w:tcPr>
          <w:p w14:paraId="7379B405" w14:textId="77777777" w:rsidR="00E209CF" w:rsidRPr="00741B27" w:rsidRDefault="00E209CF" w:rsidP="00741B27">
            <w:pPr>
              <w:spacing w:line="240" w:lineRule="auto"/>
              <w:jc w:val="center"/>
              <w:rPr>
                <w:rFonts w:eastAsia="Times New Roman" w:cs="Times New Roman"/>
                <w:color w:val="000000"/>
                <w:szCs w:val="24"/>
              </w:rPr>
            </w:pPr>
            <w:r w:rsidRPr="00741B27">
              <w:rPr>
                <w:rFonts w:eastAsia="Times New Roman" w:cs="Times New Roman"/>
                <w:color w:val="000000"/>
                <w:szCs w:val="24"/>
              </w:rPr>
              <w:t>1</w:t>
            </w:r>
          </w:p>
        </w:tc>
        <w:tc>
          <w:tcPr>
            <w:tcW w:w="0" w:type="auto"/>
            <w:tcBorders>
              <w:top w:val="nil"/>
              <w:left w:val="nil"/>
              <w:bottom w:val="nil"/>
              <w:right w:val="single" w:sz="4" w:space="0" w:color="auto"/>
            </w:tcBorders>
            <w:shd w:val="clear" w:color="000000" w:fill="FFFF00"/>
            <w:noWrap/>
            <w:vAlign w:val="center"/>
            <w:hideMark/>
          </w:tcPr>
          <w:p w14:paraId="1EFC2A04" w14:textId="77777777" w:rsidR="00E209CF" w:rsidRPr="00741B27" w:rsidRDefault="00E209CF" w:rsidP="00741B27">
            <w:pPr>
              <w:spacing w:line="240" w:lineRule="auto"/>
              <w:jc w:val="center"/>
              <w:rPr>
                <w:rFonts w:eastAsia="Times New Roman" w:cs="Times New Roman"/>
                <w:color w:val="FF0000"/>
                <w:szCs w:val="24"/>
              </w:rPr>
            </w:pPr>
            <w:r w:rsidRPr="00741B27">
              <w:rPr>
                <w:rFonts w:eastAsia="Times New Roman" w:cs="Times New Roman"/>
                <w:color w:val="FF0000"/>
                <w:szCs w:val="24"/>
              </w:rPr>
              <w:t>-2</w:t>
            </w:r>
          </w:p>
        </w:tc>
        <w:tc>
          <w:tcPr>
            <w:tcW w:w="0" w:type="auto"/>
            <w:tcBorders>
              <w:top w:val="nil"/>
              <w:left w:val="nil"/>
              <w:bottom w:val="nil"/>
              <w:right w:val="single" w:sz="4" w:space="0" w:color="auto"/>
            </w:tcBorders>
            <w:shd w:val="clear" w:color="auto" w:fill="auto"/>
            <w:noWrap/>
            <w:vAlign w:val="center"/>
            <w:hideMark/>
          </w:tcPr>
          <w:p w14:paraId="4AE49B37" w14:textId="77777777" w:rsidR="00E209CF" w:rsidRPr="00741B27" w:rsidRDefault="00E209CF" w:rsidP="00741B27">
            <w:pPr>
              <w:spacing w:line="240" w:lineRule="auto"/>
              <w:jc w:val="center"/>
              <w:rPr>
                <w:rFonts w:eastAsia="Times New Roman" w:cs="Times New Roman"/>
                <w:color w:val="000000"/>
                <w:szCs w:val="24"/>
              </w:rPr>
            </w:pPr>
            <w:r w:rsidRPr="00741B27">
              <w:rPr>
                <w:rFonts w:eastAsia="Times New Roman" w:cs="Times New Roman"/>
                <w:color w:val="000000"/>
                <w:szCs w:val="24"/>
              </w:rPr>
              <w:t>4</w:t>
            </w:r>
          </w:p>
        </w:tc>
        <w:tc>
          <w:tcPr>
            <w:tcW w:w="0" w:type="auto"/>
            <w:tcBorders>
              <w:top w:val="nil"/>
              <w:left w:val="nil"/>
              <w:bottom w:val="nil"/>
              <w:right w:val="single" w:sz="4" w:space="0" w:color="auto"/>
            </w:tcBorders>
            <w:shd w:val="clear" w:color="000000" w:fill="7030A0"/>
            <w:noWrap/>
            <w:vAlign w:val="center"/>
            <w:hideMark/>
          </w:tcPr>
          <w:p w14:paraId="3F237CEC" w14:textId="77777777" w:rsidR="00E209CF" w:rsidRPr="00741B27" w:rsidRDefault="00E209CF" w:rsidP="00741B27">
            <w:pPr>
              <w:spacing w:line="240" w:lineRule="auto"/>
              <w:jc w:val="center"/>
              <w:rPr>
                <w:rFonts w:eastAsia="Times New Roman" w:cs="Times New Roman"/>
                <w:color w:val="FFCC00"/>
                <w:szCs w:val="24"/>
              </w:rPr>
            </w:pPr>
            <w:r w:rsidRPr="00741B27">
              <w:rPr>
                <w:rFonts w:eastAsia="Times New Roman" w:cs="Times New Roman"/>
                <w:color w:val="FFCC00"/>
                <w:szCs w:val="24"/>
              </w:rPr>
              <w:t>1</w:t>
            </w:r>
          </w:p>
        </w:tc>
        <w:tc>
          <w:tcPr>
            <w:tcW w:w="0" w:type="auto"/>
            <w:tcBorders>
              <w:top w:val="nil"/>
              <w:left w:val="nil"/>
              <w:bottom w:val="nil"/>
              <w:right w:val="single" w:sz="4" w:space="0" w:color="auto"/>
            </w:tcBorders>
            <w:shd w:val="clear" w:color="auto" w:fill="auto"/>
            <w:noWrap/>
            <w:vAlign w:val="center"/>
            <w:hideMark/>
          </w:tcPr>
          <w:p w14:paraId="4F7C51CF" w14:textId="77777777" w:rsidR="00E209CF" w:rsidRPr="00741B27" w:rsidRDefault="00E209CF" w:rsidP="00741B27">
            <w:pPr>
              <w:spacing w:line="240" w:lineRule="auto"/>
              <w:jc w:val="center"/>
              <w:rPr>
                <w:rFonts w:eastAsia="Times New Roman" w:cs="Times New Roman"/>
                <w:color w:val="000000"/>
                <w:szCs w:val="24"/>
              </w:rPr>
            </w:pPr>
            <w:r w:rsidRPr="00741B27">
              <w:rPr>
                <w:rFonts w:eastAsia="Times New Roman" w:cs="Times New Roman"/>
                <w:color w:val="000000"/>
                <w:szCs w:val="24"/>
              </w:rPr>
              <w:t>5</w:t>
            </w:r>
          </w:p>
        </w:tc>
        <w:tc>
          <w:tcPr>
            <w:tcW w:w="0" w:type="auto"/>
            <w:tcBorders>
              <w:top w:val="nil"/>
              <w:left w:val="nil"/>
              <w:bottom w:val="nil"/>
              <w:right w:val="single" w:sz="4" w:space="0" w:color="auto"/>
            </w:tcBorders>
            <w:shd w:val="clear" w:color="auto" w:fill="auto"/>
            <w:noWrap/>
            <w:vAlign w:val="center"/>
            <w:hideMark/>
          </w:tcPr>
          <w:p w14:paraId="1E38B985" w14:textId="77777777" w:rsidR="00E209CF" w:rsidRPr="00741B27" w:rsidRDefault="00E209CF" w:rsidP="00741B27">
            <w:pPr>
              <w:spacing w:line="240" w:lineRule="auto"/>
              <w:jc w:val="center"/>
              <w:rPr>
                <w:rFonts w:ascii="Wingdings" w:eastAsia="Times New Roman" w:hAnsi="Wingdings" w:cs="Times New Roman"/>
                <w:color w:val="000000"/>
                <w:szCs w:val="24"/>
              </w:rPr>
            </w:pPr>
            <w:r w:rsidRPr="00741B27">
              <w:rPr>
                <w:rFonts w:ascii="Wingdings" w:eastAsia="Times New Roman" w:hAnsi="Wingdings" w:cs="Times New Roman"/>
                <w:color w:val="000000"/>
                <w:szCs w:val="24"/>
              </w:rPr>
              <w:t>ý</w:t>
            </w:r>
          </w:p>
        </w:tc>
      </w:tr>
      <w:tr w:rsidR="00E209CF" w:rsidRPr="00741B27" w14:paraId="6CD9BADD" w14:textId="77777777" w:rsidTr="00741B27">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78CA93BA" w14:textId="77777777" w:rsidR="00E209CF" w:rsidRPr="00741B27" w:rsidRDefault="00E209CF" w:rsidP="00741B27">
            <w:pPr>
              <w:spacing w:line="240" w:lineRule="auto"/>
              <w:jc w:val="center"/>
              <w:rPr>
                <w:rFonts w:eastAsia="Times New Roman" w:cs="Times New Roman"/>
                <w:szCs w:val="24"/>
              </w:rPr>
            </w:pPr>
            <w:r w:rsidRPr="00741B27">
              <w:rPr>
                <w:rFonts w:eastAsia="Times New Roman" w:cs="Times New Roman"/>
                <w:szCs w:val="24"/>
              </w:rPr>
              <w:t xml:space="preserve">Cloud Giant, </w:t>
            </w:r>
            <w:proofErr w:type="spellStart"/>
            <w:r w:rsidRPr="00741B27">
              <w:rPr>
                <w:rFonts w:eastAsia="Times New Roman" w:cs="Times New Roman"/>
                <w:szCs w:val="24"/>
              </w:rPr>
              <w:t>Ballister</w:t>
            </w:r>
            <w:proofErr w:type="spellEnd"/>
            <w:r w:rsidRPr="00741B27">
              <w:rPr>
                <w:rFonts w:eastAsia="Times New Roman" w:cs="Times New Roman"/>
                <w:szCs w:val="24"/>
              </w:rPr>
              <w:t>, energy drained</w:t>
            </w:r>
          </w:p>
        </w:tc>
        <w:tc>
          <w:tcPr>
            <w:tcW w:w="0" w:type="auto"/>
            <w:tcBorders>
              <w:top w:val="nil"/>
              <w:left w:val="nil"/>
              <w:bottom w:val="nil"/>
              <w:right w:val="single" w:sz="4" w:space="0" w:color="auto"/>
            </w:tcBorders>
            <w:shd w:val="clear" w:color="auto" w:fill="auto"/>
            <w:noWrap/>
            <w:vAlign w:val="center"/>
            <w:hideMark/>
          </w:tcPr>
          <w:p w14:paraId="0E9246C7" w14:textId="77777777" w:rsidR="00E209CF" w:rsidRPr="00741B27" w:rsidRDefault="00E209CF" w:rsidP="00741B27">
            <w:pPr>
              <w:spacing w:line="240" w:lineRule="auto"/>
              <w:jc w:val="center"/>
              <w:rPr>
                <w:rFonts w:eastAsia="Times New Roman" w:cs="Times New Roman"/>
                <w:color w:val="000000"/>
                <w:szCs w:val="24"/>
              </w:rPr>
            </w:pPr>
            <w:r w:rsidRPr="00741B27">
              <w:rPr>
                <w:rFonts w:eastAsia="Times New Roman" w:cs="Times New Roman"/>
                <w:color w:val="000000"/>
                <w:szCs w:val="24"/>
              </w:rPr>
              <w:t>Ballista +1</w:t>
            </w:r>
          </w:p>
        </w:tc>
        <w:tc>
          <w:tcPr>
            <w:tcW w:w="0" w:type="auto"/>
            <w:tcBorders>
              <w:top w:val="nil"/>
              <w:left w:val="nil"/>
              <w:bottom w:val="nil"/>
              <w:right w:val="single" w:sz="4" w:space="0" w:color="auto"/>
            </w:tcBorders>
            <w:shd w:val="clear" w:color="auto" w:fill="auto"/>
            <w:noWrap/>
            <w:vAlign w:val="center"/>
            <w:hideMark/>
          </w:tcPr>
          <w:p w14:paraId="1CB1EBAE" w14:textId="77777777" w:rsidR="00E209CF" w:rsidRPr="00741B27" w:rsidRDefault="00E209CF" w:rsidP="00741B27">
            <w:pPr>
              <w:spacing w:line="240" w:lineRule="auto"/>
              <w:jc w:val="center"/>
              <w:rPr>
                <w:rFonts w:eastAsia="Times New Roman" w:cs="Times New Roman"/>
                <w:color w:val="000000"/>
                <w:szCs w:val="24"/>
              </w:rPr>
            </w:pPr>
            <w:r w:rsidRPr="00741B27">
              <w:rPr>
                <w:rFonts w:eastAsia="Times New Roman" w:cs="Times New Roman"/>
                <w:color w:val="000000"/>
                <w:szCs w:val="24"/>
              </w:rPr>
              <w:t>3d8+1</w:t>
            </w:r>
          </w:p>
        </w:tc>
        <w:tc>
          <w:tcPr>
            <w:tcW w:w="0" w:type="auto"/>
            <w:tcBorders>
              <w:top w:val="nil"/>
              <w:left w:val="nil"/>
              <w:bottom w:val="nil"/>
              <w:right w:val="single" w:sz="4" w:space="0" w:color="auto"/>
            </w:tcBorders>
            <w:shd w:val="clear" w:color="000000" w:fill="FF0000"/>
            <w:noWrap/>
            <w:vAlign w:val="center"/>
            <w:hideMark/>
          </w:tcPr>
          <w:p w14:paraId="71CBB75B" w14:textId="77777777" w:rsidR="00E209CF" w:rsidRPr="00741B27" w:rsidRDefault="00E209CF" w:rsidP="00741B27">
            <w:pPr>
              <w:spacing w:line="240" w:lineRule="auto"/>
              <w:jc w:val="center"/>
              <w:rPr>
                <w:rFonts w:eastAsia="Times New Roman" w:cs="Times New Roman"/>
                <w:color w:val="FFFFFF"/>
                <w:szCs w:val="24"/>
              </w:rPr>
            </w:pPr>
            <w:r w:rsidRPr="00741B27">
              <w:rPr>
                <w:rFonts w:eastAsia="Times New Roman" w:cs="Times New Roman"/>
                <w:color w:val="FFFFFF"/>
                <w:szCs w:val="24"/>
              </w:rPr>
              <w:t>5</w:t>
            </w:r>
          </w:p>
        </w:tc>
        <w:tc>
          <w:tcPr>
            <w:tcW w:w="0" w:type="auto"/>
            <w:tcBorders>
              <w:top w:val="nil"/>
              <w:left w:val="nil"/>
              <w:bottom w:val="nil"/>
              <w:right w:val="single" w:sz="4" w:space="0" w:color="auto"/>
            </w:tcBorders>
            <w:shd w:val="clear" w:color="auto" w:fill="auto"/>
            <w:noWrap/>
            <w:vAlign w:val="center"/>
            <w:hideMark/>
          </w:tcPr>
          <w:p w14:paraId="352A5E40" w14:textId="77777777" w:rsidR="00E209CF" w:rsidRPr="00741B27" w:rsidRDefault="00E209CF" w:rsidP="00741B27">
            <w:pPr>
              <w:spacing w:line="240" w:lineRule="auto"/>
              <w:jc w:val="center"/>
              <w:rPr>
                <w:rFonts w:eastAsia="Times New Roman" w:cs="Times New Roman"/>
                <w:color w:val="000000"/>
                <w:szCs w:val="24"/>
              </w:rPr>
            </w:pPr>
            <w:r w:rsidRPr="00741B27">
              <w:rPr>
                <w:rFonts w:eastAsia="Times New Roman" w:cs="Times New Roman"/>
                <w:color w:val="000000"/>
                <w:szCs w:val="24"/>
              </w:rPr>
              <w:t>1</w:t>
            </w:r>
          </w:p>
        </w:tc>
        <w:tc>
          <w:tcPr>
            <w:tcW w:w="0" w:type="auto"/>
            <w:tcBorders>
              <w:top w:val="nil"/>
              <w:left w:val="nil"/>
              <w:bottom w:val="nil"/>
              <w:right w:val="single" w:sz="4" w:space="0" w:color="auto"/>
            </w:tcBorders>
            <w:shd w:val="clear" w:color="000000" w:fill="FFFF00"/>
            <w:noWrap/>
            <w:vAlign w:val="center"/>
            <w:hideMark/>
          </w:tcPr>
          <w:p w14:paraId="356E8FE6" w14:textId="77777777" w:rsidR="00E209CF" w:rsidRPr="00741B27" w:rsidRDefault="00E209CF" w:rsidP="00741B27">
            <w:pPr>
              <w:spacing w:line="240" w:lineRule="auto"/>
              <w:jc w:val="center"/>
              <w:rPr>
                <w:rFonts w:eastAsia="Times New Roman" w:cs="Times New Roman"/>
                <w:color w:val="FF0000"/>
                <w:szCs w:val="24"/>
              </w:rPr>
            </w:pPr>
            <w:r w:rsidRPr="00741B27">
              <w:rPr>
                <w:rFonts w:eastAsia="Times New Roman" w:cs="Times New Roman"/>
                <w:color w:val="FF0000"/>
                <w:szCs w:val="24"/>
              </w:rPr>
              <w:t>-2</w:t>
            </w:r>
          </w:p>
        </w:tc>
        <w:tc>
          <w:tcPr>
            <w:tcW w:w="0" w:type="auto"/>
            <w:tcBorders>
              <w:top w:val="nil"/>
              <w:left w:val="nil"/>
              <w:bottom w:val="nil"/>
              <w:right w:val="single" w:sz="4" w:space="0" w:color="auto"/>
            </w:tcBorders>
            <w:shd w:val="clear" w:color="auto" w:fill="auto"/>
            <w:noWrap/>
            <w:vAlign w:val="center"/>
            <w:hideMark/>
          </w:tcPr>
          <w:p w14:paraId="6D932B71" w14:textId="77777777" w:rsidR="00E209CF" w:rsidRPr="00741B27" w:rsidRDefault="00E209CF" w:rsidP="00741B27">
            <w:pPr>
              <w:spacing w:line="240" w:lineRule="auto"/>
              <w:jc w:val="center"/>
              <w:rPr>
                <w:rFonts w:eastAsia="Times New Roman" w:cs="Times New Roman"/>
                <w:color w:val="000000"/>
                <w:szCs w:val="24"/>
              </w:rPr>
            </w:pPr>
            <w:r w:rsidRPr="00741B27">
              <w:rPr>
                <w:rFonts w:eastAsia="Times New Roman" w:cs="Times New Roman"/>
                <w:color w:val="000000"/>
                <w:szCs w:val="24"/>
              </w:rPr>
              <w:t>4</w:t>
            </w:r>
          </w:p>
        </w:tc>
        <w:tc>
          <w:tcPr>
            <w:tcW w:w="0" w:type="auto"/>
            <w:tcBorders>
              <w:top w:val="nil"/>
              <w:left w:val="nil"/>
              <w:bottom w:val="nil"/>
              <w:right w:val="single" w:sz="4" w:space="0" w:color="auto"/>
            </w:tcBorders>
            <w:shd w:val="clear" w:color="000000" w:fill="7030A0"/>
            <w:noWrap/>
            <w:vAlign w:val="center"/>
            <w:hideMark/>
          </w:tcPr>
          <w:p w14:paraId="41F6736E" w14:textId="77777777" w:rsidR="00E209CF" w:rsidRPr="00741B27" w:rsidRDefault="00E209CF" w:rsidP="00741B27">
            <w:pPr>
              <w:spacing w:line="240" w:lineRule="auto"/>
              <w:jc w:val="center"/>
              <w:rPr>
                <w:rFonts w:eastAsia="Times New Roman" w:cs="Times New Roman"/>
                <w:color w:val="FFCC00"/>
                <w:szCs w:val="24"/>
              </w:rPr>
            </w:pPr>
            <w:r w:rsidRPr="00741B27">
              <w:rPr>
                <w:rFonts w:eastAsia="Times New Roman" w:cs="Times New Roman"/>
                <w:color w:val="FFCC00"/>
                <w:szCs w:val="24"/>
              </w:rPr>
              <w:t>3</w:t>
            </w:r>
          </w:p>
        </w:tc>
        <w:tc>
          <w:tcPr>
            <w:tcW w:w="0" w:type="auto"/>
            <w:tcBorders>
              <w:top w:val="nil"/>
              <w:left w:val="nil"/>
              <w:bottom w:val="nil"/>
              <w:right w:val="single" w:sz="4" w:space="0" w:color="auto"/>
            </w:tcBorders>
            <w:shd w:val="clear" w:color="auto" w:fill="auto"/>
            <w:noWrap/>
            <w:vAlign w:val="center"/>
            <w:hideMark/>
          </w:tcPr>
          <w:p w14:paraId="26B713A9" w14:textId="77777777" w:rsidR="00E209CF" w:rsidRPr="00741B27" w:rsidRDefault="00E209CF" w:rsidP="00741B27">
            <w:pPr>
              <w:spacing w:line="240" w:lineRule="auto"/>
              <w:jc w:val="center"/>
              <w:rPr>
                <w:rFonts w:eastAsia="Times New Roman" w:cs="Times New Roman"/>
                <w:color w:val="000000"/>
                <w:szCs w:val="24"/>
              </w:rPr>
            </w:pPr>
            <w:r w:rsidRPr="00741B27">
              <w:rPr>
                <w:rFonts w:eastAsia="Times New Roman" w:cs="Times New Roman"/>
                <w:color w:val="000000"/>
                <w:szCs w:val="24"/>
              </w:rPr>
              <w:t>7</w:t>
            </w:r>
          </w:p>
        </w:tc>
        <w:tc>
          <w:tcPr>
            <w:tcW w:w="0" w:type="auto"/>
            <w:tcBorders>
              <w:top w:val="nil"/>
              <w:left w:val="nil"/>
              <w:bottom w:val="nil"/>
              <w:right w:val="single" w:sz="4" w:space="0" w:color="auto"/>
            </w:tcBorders>
            <w:shd w:val="clear" w:color="auto" w:fill="auto"/>
            <w:noWrap/>
            <w:vAlign w:val="center"/>
            <w:hideMark/>
          </w:tcPr>
          <w:p w14:paraId="5C420C2B" w14:textId="77777777" w:rsidR="00E209CF" w:rsidRPr="00741B27" w:rsidRDefault="00E209CF" w:rsidP="00741B27">
            <w:pPr>
              <w:spacing w:line="240" w:lineRule="auto"/>
              <w:jc w:val="center"/>
              <w:rPr>
                <w:rFonts w:ascii="Wingdings" w:eastAsia="Times New Roman" w:hAnsi="Wingdings" w:cs="Times New Roman"/>
                <w:color w:val="000000"/>
                <w:szCs w:val="24"/>
              </w:rPr>
            </w:pPr>
            <w:r w:rsidRPr="00741B27">
              <w:rPr>
                <w:rFonts w:ascii="Wingdings" w:eastAsia="Times New Roman" w:hAnsi="Wingdings" w:cs="Times New Roman"/>
                <w:color w:val="000000"/>
                <w:szCs w:val="24"/>
              </w:rPr>
              <w:t>ý</w:t>
            </w:r>
          </w:p>
        </w:tc>
      </w:tr>
      <w:tr w:rsidR="00E209CF" w:rsidRPr="00741B27" w14:paraId="07BAB536" w14:textId="77777777" w:rsidTr="00741B27">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0D1E8017" w14:textId="77777777" w:rsidR="00E209CF" w:rsidRPr="00741B27" w:rsidRDefault="00E209CF" w:rsidP="00741B27">
            <w:pPr>
              <w:spacing w:line="240" w:lineRule="auto"/>
              <w:jc w:val="center"/>
              <w:rPr>
                <w:rFonts w:eastAsia="Times New Roman" w:cs="Times New Roman"/>
                <w:szCs w:val="24"/>
              </w:rPr>
            </w:pPr>
            <w:r w:rsidRPr="00741B27">
              <w:rPr>
                <w:rFonts w:eastAsia="Times New Roman" w:cs="Times New Roman"/>
                <w:szCs w:val="24"/>
              </w:rPr>
              <w:t xml:space="preserve">Cloud Giant, </w:t>
            </w:r>
            <w:proofErr w:type="spellStart"/>
            <w:r w:rsidRPr="00741B27">
              <w:rPr>
                <w:rFonts w:eastAsia="Times New Roman" w:cs="Times New Roman"/>
                <w:szCs w:val="24"/>
              </w:rPr>
              <w:t>Ballister</w:t>
            </w:r>
            <w:proofErr w:type="spellEnd"/>
            <w:r w:rsidRPr="00741B27">
              <w:rPr>
                <w:rFonts w:eastAsia="Times New Roman" w:cs="Times New Roman"/>
                <w:szCs w:val="24"/>
              </w:rPr>
              <w:t>, energy drained</w:t>
            </w:r>
          </w:p>
        </w:tc>
        <w:tc>
          <w:tcPr>
            <w:tcW w:w="0" w:type="auto"/>
            <w:tcBorders>
              <w:top w:val="nil"/>
              <w:left w:val="nil"/>
              <w:bottom w:val="nil"/>
              <w:right w:val="single" w:sz="4" w:space="0" w:color="auto"/>
            </w:tcBorders>
            <w:shd w:val="clear" w:color="auto" w:fill="auto"/>
            <w:noWrap/>
            <w:vAlign w:val="center"/>
            <w:hideMark/>
          </w:tcPr>
          <w:p w14:paraId="6624A1EF" w14:textId="77777777" w:rsidR="00E209CF" w:rsidRPr="00741B27" w:rsidRDefault="00E209CF" w:rsidP="00741B27">
            <w:pPr>
              <w:spacing w:line="240" w:lineRule="auto"/>
              <w:jc w:val="center"/>
              <w:rPr>
                <w:rFonts w:eastAsia="Times New Roman" w:cs="Times New Roman"/>
                <w:color w:val="000000"/>
                <w:szCs w:val="24"/>
              </w:rPr>
            </w:pPr>
            <w:r w:rsidRPr="00741B27">
              <w:rPr>
                <w:rFonts w:eastAsia="Times New Roman" w:cs="Times New Roman"/>
                <w:color w:val="000000"/>
                <w:szCs w:val="24"/>
              </w:rPr>
              <w:t>Ballista +1</w:t>
            </w:r>
          </w:p>
        </w:tc>
        <w:tc>
          <w:tcPr>
            <w:tcW w:w="0" w:type="auto"/>
            <w:tcBorders>
              <w:top w:val="nil"/>
              <w:left w:val="nil"/>
              <w:bottom w:val="nil"/>
              <w:right w:val="single" w:sz="4" w:space="0" w:color="auto"/>
            </w:tcBorders>
            <w:shd w:val="clear" w:color="auto" w:fill="auto"/>
            <w:noWrap/>
            <w:vAlign w:val="center"/>
            <w:hideMark/>
          </w:tcPr>
          <w:p w14:paraId="266534C7" w14:textId="77777777" w:rsidR="00E209CF" w:rsidRPr="00741B27" w:rsidRDefault="00E209CF" w:rsidP="00741B27">
            <w:pPr>
              <w:spacing w:line="240" w:lineRule="auto"/>
              <w:jc w:val="center"/>
              <w:rPr>
                <w:rFonts w:eastAsia="Times New Roman" w:cs="Times New Roman"/>
                <w:color w:val="000000"/>
                <w:szCs w:val="24"/>
              </w:rPr>
            </w:pPr>
            <w:r w:rsidRPr="00741B27">
              <w:rPr>
                <w:rFonts w:eastAsia="Times New Roman" w:cs="Times New Roman"/>
                <w:color w:val="000000"/>
                <w:szCs w:val="24"/>
              </w:rPr>
              <w:t>3d8+1</w:t>
            </w:r>
          </w:p>
        </w:tc>
        <w:tc>
          <w:tcPr>
            <w:tcW w:w="0" w:type="auto"/>
            <w:tcBorders>
              <w:top w:val="nil"/>
              <w:left w:val="nil"/>
              <w:bottom w:val="nil"/>
              <w:right w:val="single" w:sz="4" w:space="0" w:color="auto"/>
            </w:tcBorders>
            <w:shd w:val="clear" w:color="000000" w:fill="FF0000"/>
            <w:noWrap/>
            <w:vAlign w:val="center"/>
            <w:hideMark/>
          </w:tcPr>
          <w:p w14:paraId="75819637" w14:textId="77777777" w:rsidR="00E209CF" w:rsidRPr="00741B27" w:rsidRDefault="00E209CF" w:rsidP="00741B27">
            <w:pPr>
              <w:spacing w:line="240" w:lineRule="auto"/>
              <w:jc w:val="center"/>
              <w:rPr>
                <w:rFonts w:eastAsia="Times New Roman" w:cs="Times New Roman"/>
                <w:color w:val="FFFFFF"/>
                <w:szCs w:val="24"/>
              </w:rPr>
            </w:pPr>
            <w:r w:rsidRPr="00741B27">
              <w:rPr>
                <w:rFonts w:eastAsia="Times New Roman" w:cs="Times New Roman"/>
                <w:color w:val="FFFFFF"/>
                <w:szCs w:val="24"/>
              </w:rPr>
              <w:t>5</w:t>
            </w:r>
          </w:p>
        </w:tc>
        <w:tc>
          <w:tcPr>
            <w:tcW w:w="0" w:type="auto"/>
            <w:tcBorders>
              <w:top w:val="nil"/>
              <w:left w:val="nil"/>
              <w:bottom w:val="nil"/>
              <w:right w:val="single" w:sz="4" w:space="0" w:color="auto"/>
            </w:tcBorders>
            <w:shd w:val="clear" w:color="auto" w:fill="auto"/>
            <w:noWrap/>
            <w:vAlign w:val="center"/>
            <w:hideMark/>
          </w:tcPr>
          <w:p w14:paraId="4F9921E2" w14:textId="77777777" w:rsidR="00E209CF" w:rsidRPr="00741B27" w:rsidRDefault="00E209CF" w:rsidP="00741B27">
            <w:pPr>
              <w:spacing w:line="240" w:lineRule="auto"/>
              <w:jc w:val="center"/>
              <w:rPr>
                <w:rFonts w:eastAsia="Times New Roman" w:cs="Times New Roman"/>
                <w:color w:val="000000"/>
                <w:szCs w:val="24"/>
              </w:rPr>
            </w:pPr>
            <w:r w:rsidRPr="00741B27">
              <w:rPr>
                <w:rFonts w:eastAsia="Times New Roman" w:cs="Times New Roman"/>
                <w:color w:val="000000"/>
                <w:szCs w:val="24"/>
              </w:rPr>
              <w:t>1</w:t>
            </w:r>
          </w:p>
        </w:tc>
        <w:tc>
          <w:tcPr>
            <w:tcW w:w="0" w:type="auto"/>
            <w:tcBorders>
              <w:top w:val="nil"/>
              <w:left w:val="nil"/>
              <w:bottom w:val="nil"/>
              <w:right w:val="single" w:sz="4" w:space="0" w:color="auto"/>
            </w:tcBorders>
            <w:shd w:val="clear" w:color="000000" w:fill="FFFF00"/>
            <w:noWrap/>
            <w:vAlign w:val="center"/>
            <w:hideMark/>
          </w:tcPr>
          <w:p w14:paraId="40B5CCEB" w14:textId="77777777" w:rsidR="00E209CF" w:rsidRPr="00741B27" w:rsidRDefault="00E209CF" w:rsidP="00741B27">
            <w:pPr>
              <w:spacing w:line="240" w:lineRule="auto"/>
              <w:jc w:val="center"/>
              <w:rPr>
                <w:rFonts w:eastAsia="Times New Roman" w:cs="Times New Roman"/>
                <w:color w:val="FF0000"/>
                <w:szCs w:val="24"/>
              </w:rPr>
            </w:pPr>
            <w:r w:rsidRPr="00741B27">
              <w:rPr>
                <w:rFonts w:eastAsia="Times New Roman" w:cs="Times New Roman"/>
                <w:color w:val="FF0000"/>
                <w:szCs w:val="24"/>
              </w:rPr>
              <w:t>-2</w:t>
            </w:r>
          </w:p>
        </w:tc>
        <w:tc>
          <w:tcPr>
            <w:tcW w:w="0" w:type="auto"/>
            <w:tcBorders>
              <w:top w:val="nil"/>
              <w:left w:val="nil"/>
              <w:bottom w:val="nil"/>
              <w:right w:val="single" w:sz="4" w:space="0" w:color="auto"/>
            </w:tcBorders>
            <w:shd w:val="clear" w:color="auto" w:fill="auto"/>
            <w:noWrap/>
            <w:vAlign w:val="center"/>
            <w:hideMark/>
          </w:tcPr>
          <w:p w14:paraId="198329D7" w14:textId="77777777" w:rsidR="00E209CF" w:rsidRPr="00741B27" w:rsidRDefault="00E209CF" w:rsidP="00741B27">
            <w:pPr>
              <w:spacing w:line="240" w:lineRule="auto"/>
              <w:jc w:val="center"/>
              <w:rPr>
                <w:rFonts w:eastAsia="Times New Roman" w:cs="Times New Roman"/>
                <w:color w:val="000000"/>
                <w:szCs w:val="24"/>
              </w:rPr>
            </w:pPr>
            <w:r w:rsidRPr="00741B27">
              <w:rPr>
                <w:rFonts w:eastAsia="Times New Roman" w:cs="Times New Roman"/>
                <w:color w:val="000000"/>
                <w:szCs w:val="24"/>
              </w:rPr>
              <w:t>4</w:t>
            </w:r>
          </w:p>
        </w:tc>
        <w:tc>
          <w:tcPr>
            <w:tcW w:w="0" w:type="auto"/>
            <w:tcBorders>
              <w:top w:val="nil"/>
              <w:left w:val="nil"/>
              <w:bottom w:val="nil"/>
              <w:right w:val="single" w:sz="4" w:space="0" w:color="auto"/>
            </w:tcBorders>
            <w:shd w:val="clear" w:color="000000" w:fill="7030A0"/>
            <w:noWrap/>
            <w:vAlign w:val="center"/>
            <w:hideMark/>
          </w:tcPr>
          <w:p w14:paraId="57E8E81C" w14:textId="77777777" w:rsidR="00E209CF" w:rsidRPr="00741B27" w:rsidRDefault="00E209CF" w:rsidP="00741B27">
            <w:pPr>
              <w:spacing w:line="240" w:lineRule="auto"/>
              <w:jc w:val="center"/>
              <w:rPr>
                <w:rFonts w:eastAsia="Times New Roman" w:cs="Times New Roman"/>
                <w:color w:val="FFCC00"/>
                <w:szCs w:val="24"/>
              </w:rPr>
            </w:pPr>
            <w:r w:rsidRPr="00741B27">
              <w:rPr>
                <w:rFonts w:eastAsia="Times New Roman" w:cs="Times New Roman"/>
                <w:color w:val="FFCC00"/>
                <w:szCs w:val="24"/>
              </w:rPr>
              <w:t>1</w:t>
            </w:r>
          </w:p>
        </w:tc>
        <w:tc>
          <w:tcPr>
            <w:tcW w:w="0" w:type="auto"/>
            <w:tcBorders>
              <w:top w:val="nil"/>
              <w:left w:val="nil"/>
              <w:bottom w:val="nil"/>
              <w:right w:val="single" w:sz="4" w:space="0" w:color="auto"/>
            </w:tcBorders>
            <w:shd w:val="clear" w:color="auto" w:fill="auto"/>
            <w:noWrap/>
            <w:vAlign w:val="center"/>
            <w:hideMark/>
          </w:tcPr>
          <w:p w14:paraId="1D1D4D32" w14:textId="77777777" w:rsidR="00E209CF" w:rsidRPr="00741B27" w:rsidRDefault="00E209CF" w:rsidP="00741B27">
            <w:pPr>
              <w:spacing w:line="240" w:lineRule="auto"/>
              <w:jc w:val="center"/>
              <w:rPr>
                <w:rFonts w:eastAsia="Times New Roman" w:cs="Times New Roman"/>
                <w:color w:val="000000"/>
                <w:szCs w:val="24"/>
              </w:rPr>
            </w:pPr>
            <w:r w:rsidRPr="00741B27">
              <w:rPr>
                <w:rFonts w:eastAsia="Times New Roman" w:cs="Times New Roman"/>
                <w:color w:val="000000"/>
                <w:szCs w:val="24"/>
              </w:rPr>
              <w:t>5</w:t>
            </w:r>
          </w:p>
        </w:tc>
        <w:tc>
          <w:tcPr>
            <w:tcW w:w="0" w:type="auto"/>
            <w:tcBorders>
              <w:top w:val="nil"/>
              <w:left w:val="nil"/>
              <w:bottom w:val="nil"/>
              <w:right w:val="single" w:sz="4" w:space="0" w:color="auto"/>
            </w:tcBorders>
            <w:shd w:val="clear" w:color="auto" w:fill="auto"/>
            <w:noWrap/>
            <w:vAlign w:val="center"/>
            <w:hideMark/>
          </w:tcPr>
          <w:p w14:paraId="6317162D" w14:textId="77777777" w:rsidR="00E209CF" w:rsidRPr="00741B27" w:rsidRDefault="00E209CF" w:rsidP="00741B27">
            <w:pPr>
              <w:spacing w:line="240" w:lineRule="auto"/>
              <w:jc w:val="center"/>
              <w:rPr>
                <w:rFonts w:ascii="Wingdings" w:eastAsia="Times New Roman" w:hAnsi="Wingdings" w:cs="Times New Roman"/>
                <w:color w:val="000000"/>
                <w:szCs w:val="24"/>
              </w:rPr>
            </w:pPr>
            <w:r w:rsidRPr="00741B27">
              <w:rPr>
                <w:rFonts w:ascii="Wingdings" w:eastAsia="Times New Roman" w:hAnsi="Wingdings" w:cs="Times New Roman"/>
                <w:color w:val="000000"/>
                <w:szCs w:val="24"/>
              </w:rPr>
              <w:t>ý</w:t>
            </w:r>
          </w:p>
        </w:tc>
      </w:tr>
      <w:tr w:rsidR="00E209CF" w:rsidRPr="00741B27" w14:paraId="2628DD96" w14:textId="77777777" w:rsidTr="00741B27">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319144E0" w14:textId="77777777" w:rsidR="00E209CF" w:rsidRPr="00741B27" w:rsidRDefault="00E209CF" w:rsidP="00741B27">
            <w:pPr>
              <w:spacing w:line="240" w:lineRule="auto"/>
              <w:jc w:val="center"/>
              <w:rPr>
                <w:rFonts w:eastAsia="Times New Roman" w:cs="Times New Roman"/>
                <w:szCs w:val="24"/>
              </w:rPr>
            </w:pPr>
            <w:r w:rsidRPr="00741B27">
              <w:rPr>
                <w:rFonts w:eastAsia="Times New Roman" w:cs="Times New Roman"/>
                <w:szCs w:val="24"/>
              </w:rPr>
              <w:t xml:space="preserve">Cloud Giant, </w:t>
            </w:r>
            <w:proofErr w:type="spellStart"/>
            <w:r w:rsidRPr="00741B27">
              <w:rPr>
                <w:rFonts w:eastAsia="Times New Roman" w:cs="Times New Roman"/>
                <w:szCs w:val="24"/>
              </w:rPr>
              <w:t>Ballister</w:t>
            </w:r>
            <w:proofErr w:type="spellEnd"/>
            <w:r w:rsidRPr="00741B27">
              <w:rPr>
                <w:rFonts w:eastAsia="Times New Roman" w:cs="Times New Roman"/>
                <w:szCs w:val="24"/>
              </w:rPr>
              <w:t>, energy drained</w:t>
            </w:r>
          </w:p>
        </w:tc>
        <w:tc>
          <w:tcPr>
            <w:tcW w:w="0" w:type="auto"/>
            <w:tcBorders>
              <w:top w:val="nil"/>
              <w:left w:val="nil"/>
              <w:bottom w:val="nil"/>
              <w:right w:val="single" w:sz="4" w:space="0" w:color="auto"/>
            </w:tcBorders>
            <w:shd w:val="clear" w:color="auto" w:fill="auto"/>
            <w:noWrap/>
            <w:vAlign w:val="center"/>
            <w:hideMark/>
          </w:tcPr>
          <w:p w14:paraId="2D0C1F24" w14:textId="77777777" w:rsidR="00E209CF" w:rsidRPr="00741B27" w:rsidRDefault="00E209CF" w:rsidP="00741B27">
            <w:pPr>
              <w:spacing w:line="240" w:lineRule="auto"/>
              <w:jc w:val="center"/>
              <w:rPr>
                <w:rFonts w:eastAsia="Times New Roman" w:cs="Times New Roman"/>
                <w:color w:val="000000"/>
                <w:szCs w:val="24"/>
              </w:rPr>
            </w:pPr>
            <w:r w:rsidRPr="00741B27">
              <w:rPr>
                <w:rFonts w:eastAsia="Times New Roman" w:cs="Times New Roman"/>
                <w:color w:val="000000"/>
                <w:szCs w:val="24"/>
              </w:rPr>
              <w:t>Ballista +1</w:t>
            </w:r>
          </w:p>
        </w:tc>
        <w:tc>
          <w:tcPr>
            <w:tcW w:w="0" w:type="auto"/>
            <w:tcBorders>
              <w:top w:val="nil"/>
              <w:left w:val="nil"/>
              <w:bottom w:val="nil"/>
              <w:right w:val="single" w:sz="4" w:space="0" w:color="auto"/>
            </w:tcBorders>
            <w:shd w:val="clear" w:color="auto" w:fill="auto"/>
            <w:noWrap/>
            <w:vAlign w:val="center"/>
            <w:hideMark/>
          </w:tcPr>
          <w:p w14:paraId="451372C8" w14:textId="77777777" w:rsidR="00E209CF" w:rsidRPr="00741B27" w:rsidRDefault="00E209CF" w:rsidP="00741B27">
            <w:pPr>
              <w:spacing w:line="240" w:lineRule="auto"/>
              <w:jc w:val="center"/>
              <w:rPr>
                <w:rFonts w:eastAsia="Times New Roman" w:cs="Times New Roman"/>
                <w:color w:val="000000"/>
                <w:szCs w:val="24"/>
              </w:rPr>
            </w:pPr>
            <w:r w:rsidRPr="00741B27">
              <w:rPr>
                <w:rFonts w:eastAsia="Times New Roman" w:cs="Times New Roman"/>
                <w:color w:val="000000"/>
                <w:szCs w:val="24"/>
              </w:rPr>
              <w:t>3d8+1</w:t>
            </w:r>
          </w:p>
        </w:tc>
        <w:tc>
          <w:tcPr>
            <w:tcW w:w="0" w:type="auto"/>
            <w:tcBorders>
              <w:top w:val="nil"/>
              <w:left w:val="nil"/>
              <w:bottom w:val="nil"/>
              <w:right w:val="single" w:sz="4" w:space="0" w:color="auto"/>
            </w:tcBorders>
            <w:shd w:val="clear" w:color="000000" w:fill="FF0000"/>
            <w:noWrap/>
            <w:vAlign w:val="center"/>
            <w:hideMark/>
          </w:tcPr>
          <w:p w14:paraId="7AD57F78" w14:textId="77777777" w:rsidR="00E209CF" w:rsidRPr="00741B27" w:rsidRDefault="00E209CF" w:rsidP="00741B27">
            <w:pPr>
              <w:spacing w:line="240" w:lineRule="auto"/>
              <w:jc w:val="center"/>
              <w:rPr>
                <w:rFonts w:eastAsia="Times New Roman" w:cs="Times New Roman"/>
                <w:color w:val="FFFFFF"/>
                <w:szCs w:val="24"/>
              </w:rPr>
            </w:pPr>
            <w:r w:rsidRPr="00741B27">
              <w:rPr>
                <w:rFonts w:eastAsia="Times New Roman" w:cs="Times New Roman"/>
                <w:color w:val="FFFFFF"/>
                <w:szCs w:val="24"/>
              </w:rPr>
              <w:t>5</w:t>
            </w:r>
          </w:p>
        </w:tc>
        <w:tc>
          <w:tcPr>
            <w:tcW w:w="0" w:type="auto"/>
            <w:tcBorders>
              <w:top w:val="nil"/>
              <w:left w:val="nil"/>
              <w:bottom w:val="nil"/>
              <w:right w:val="single" w:sz="4" w:space="0" w:color="auto"/>
            </w:tcBorders>
            <w:shd w:val="clear" w:color="auto" w:fill="auto"/>
            <w:noWrap/>
            <w:vAlign w:val="center"/>
            <w:hideMark/>
          </w:tcPr>
          <w:p w14:paraId="7BE2C446" w14:textId="77777777" w:rsidR="00E209CF" w:rsidRPr="00741B27" w:rsidRDefault="00E209CF" w:rsidP="00741B27">
            <w:pPr>
              <w:spacing w:line="240" w:lineRule="auto"/>
              <w:jc w:val="center"/>
              <w:rPr>
                <w:rFonts w:eastAsia="Times New Roman" w:cs="Times New Roman"/>
                <w:color w:val="000000"/>
                <w:szCs w:val="24"/>
              </w:rPr>
            </w:pPr>
            <w:r w:rsidRPr="00741B27">
              <w:rPr>
                <w:rFonts w:eastAsia="Times New Roman" w:cs="Times New Roman"/>
                <w:color w:val="000000"/>
                <w:szCs w:val="24"/>
              </w:rPr>
              <w:t>1</w:t>
            </w:r>
          </w:p>
        </w:tc>
        <w:tc>
          <w:tcPr>
            <w:tcW w:w="0" w:type="auto"/>
            <w:tcBorders>
              <w:top w:val="nil"/>
              <w:left w:val="nil"/>
              <w:bottom w:val="nil"/>
              <w:right w:val="single" w:sz="4" w:space="0" w:color="auto"/>
            </w:tcBorders>
            <w:shd w:val="clear" w:color="000000" w:fill="FFFF00"/>
            <w:noWrap/>
            <w:vAlign w:val="center"/>
            <w:hideMark/>
          </w:tcPr>
          <w:p w14:paraId="4590BCA5" w14:textId="77777777" w:rsidR="00E209CF" w:rsidRPr="00741B27" w:rsidRDefault="00E209CF" w:rsidP="00741B27">
            <w:pPr>
              <w:spacing w:line="240" w:lineRule="auto"/>
              <w:jc w:val="center"/>
              <w:rPr>
                <w:rFonts w:eastAsia="Times New Roman" w:cs="Times New Roman"/>
                <w:color w:val="FF0000"/>
                <w:szCs w:val="24"/>
              </w:rPr>
            </w:pPr>
            <w:r w:rsidRPr="00741B27">
              <w:rPr>
                <w:rFonts w:eastAsia="Times New Roman" w:cs="Times New Roman"/>
                <w:color w:val="FF0000"/>
                <w:szCs w:val="24"/>
              </w:rPr>
              <w:t>-2</w:t>
            </w:r>
          </w:p>
        </w:tc>
        <w:tc>
          <w:tcPr>
            <w:tcW w:w="0" w:type="auto"/>
            <w:tcBorders>
              <w:top w:val="nil"/>
              <w:left w:val="nil"/>
              <w:bottom w:val="nil"/>
              <w:right w:val="single" w:sz="4" w:space="0" w:color="auto"/>
            </w:tcBorders>
            <w:shd w:val="clear" w:color="auto" w:fill="auto"/>
            <w:noWrap/>
            <w:vAlign w:val="center"/>
            <w:hideMark/>
          </w:tcPr>
          <w:p w14:paraId="5CA1F2A9" w14:textId="77777777" w:rsidR="00E209CF" w:rsidRPr="00741B27" w:rsidRDefault="00E209CF" w:rsidP="00741B27">
            <w:pPr>
              <w:spacing w:line="240" w:lineRule="auto"/>
              <w:jc w:val="center"/>
              <w:rPr>
                <w:rFonts w:eastAsia="Times New Roman" w:cs="Times New Roman"/>
                <w:color w:val="000000"/>
                <w:szCs w:val="24"/>
              </w:rPr>
            </w:pPr>
            <w:r w:rsidRPr="00741B27">
              <w:rPr>
                <w:rFonts w:eastAsia="Times New Roman" w:cs="Times New Roman"/>
                <w:color w:val="000000"/>
                <w:szCs w:val="24"/>
              </w:rPr>
              <w:t>4</w:t>
            </w:r>
          </w:p>
        </w:tc>
        <w:tc>
          <w:tcPr>
            <w:tcW w:w="0" w:type="auto"/>
            <w:tcBorders>
              <w:top w:val="nil"/>
              <w:left w:val="nil"/>
              <w:bottom w:val="nil"/>
              <w:right w:val="single" w:sz="4" w:space="0" w:color="auto"/>
            </w:tcBorders>
            <w:shd w:val="clear" w:color="000000" w:fill="7030A0"/>
            <w:noWrap/>
            <w:vAlign w:val="center"/>
            <w:hideMark/>
          </w:tcPr>
          <w:p w14:paraId="4BE72CBD" w14:textId="77777777" w:rsidR="00E209CF" w:rsidRPr="00741B27" w:rsidRDefault="00E209CF" w:rsidP="00741B27">
            <w:pPr>
              <w:spacing w:line="240" w:lineRule="auto"/>
              <w:jc w:val="center"/>
              <w:rPr>
                <w:rFonts w:eastAsia="Times New Roman" w:cs="Times New Roman"/>
                <w:color w:val="FFCC00"/>
                <w:szCs w:val="24"/>
              </w:rPr>
            </w:pPr>
            <w:r w:rsidRPr="00741B27">
              <w:rPr>
                <w:rFonts w:eastAsia="Times New Roman" w:cs="Times New Roman"/>
                <w:color w:val="FFCC00"/>
                <w:szCs w:val="24"/>
              </w:rPr>
              <w:t>15</w:t>
            </w:r>
          </w:p>
        </w:tc>
        <w:tc>
          <w:tcPr>
            <w:tcW w:w="0" w:type="auto"/>
            <w:tcBorders>
              <w:top w:val="nil"/>
              <w:left w:val="nil"/>
              <w:bottom w:val="nil"/>
              <w:right w:val="single" w:sz="4" w:space="0" w:color="auto"/>
            </w:tcBorders>
            <w:shd w:val="clear" w:color="auto" w:fill="auto"/>
            <w:noWrap/>
            <w:vAlign w:val="center"/>
            <w:hideMark/>
          </w:tcPr>
          <w:p w14:paraId="7EAC2559" w14:textId="77777777" w:rsidR="00E209CF" w:rsidRPr="00741B27" w:rsidRDefault="00E209CF" w:rsidP="00741B27">
            <w:pPr>
              <w:spacing w:line="240" w:lineRule="auto"/>
              <w:jc w:val="center"/>
              <w:rPr>
                <w:rFonts w:eastAsia="Times New Roman" w:cs="Times New Roman"/>
                <w:color w:val="000000"/>
                <w:szCs w:val="24"/>
              </w:rPr>
            </w:pPr>
            <w:r w:rsidRPr="00741B27">
              <w:rPr>
                <w:rFonts w:eastAsia="Times New Roman" w:cs="Times New Roman"/>
                <w:color w:val="000000"/>
                <w:szCs w:val="24"/>
              </w:rPr>
              <w:t>19</w:t>
            </w:r>
          </w:p>
        </w:tc>
        <w:tc>
          <w:tcPr>
            <w:tcW w:w="0" w:type="auto"/>
            <w:tcBorders>
              <w:top w:val="nil"/>
              <w:left w:val="nil"/>
              <w:bottom w:val="nil"/>
              <w:right w:val="single" w:sz="4" w:space="0" w:color="auto"/>
            </w:tcBorders>
            <w:shd w:val="clear" w:color="auto" w:fill="auto"/>
            <w:noWrap/>
            <w:vAlign w:val="center"/>
            <w:hideMark/>
          </w:tcPr>
          <w:p w14:paraId="04D979F8" w14:textId="77777777" w:rsidR="00E209CF" w:rsidRPr="00741B27" w:rsidRDefault="00E209CF" w:rsidP="00741B27">
            <w:pPr>
              <w:spacing w:line="240" w:lineRule="auto"/>
              <w:jc w:val="center"/>
              <w:rPr>
                <w:rFonts w:ascii="Wingdings" w:eastAsia="Times New Roman" w:hAnsi="Wingdings" w:cs="Times New Roman"/>
                <w:color w:val="000000"/>
                <w:szCs w:val="24"/>
              </w:rPr>
            </w:pPr>
            <w:r w:rsidRPr="00741B27">
              <w:rPr>
                <w:rFonts w:ascii="Wingdings" w:eastAsia="Times New Roman" w:hAnsi="Wingdings" w:cs="Times New Roman"/>
                <w:color w:val="000000"/>
                <w:szCs w:val="24"/>
              </w:rPr>
              <w:t>ý</w:t>
            </w:r>
          </w:p>
        </w:tc>
      </w:tr>
    </w:tbl>
    <w:p w14:paraId="718C9DAD" w14:textId="06CF9E9D" w:rsidR="00741B27" w:rsidRPr="00450B75" w:rsidRDefault="00450B75" w:rsidP="008330E5">
      <w:pPr>
        <w:rPr>
          <w:i/>
          <w:iCs/>
          <w:color w:val="9900FF"/>
        </w:rPr>
      </w:pPr>
      <w:r>
        <w:rPr>
          <w:i/>
          <w:iCs/>
          <w:color w:val="9900FF"/>
        </w:rPr>
        <w:t>Miss, threat, miss, miss, miss, miss.  1d20 = 10 + 2 = 12, not a critical hit.  Dmg to dragon 2:  12 + 1 = 13.</w:t>
      </w:r>
    </w:p>
    <w:p w14:paraId="37CD55A0" w14:textId="5B5AB603" w:rsidR="00450B75" w:rsidRDefault="00450B75" w:rsidP="008330E5"/>
    <w:p w14:paraId="42057798" w14:textId="4D048669" w:rsidR="00450B75" w:rsidRDefault="00E209CF" w:rsidP="008330E5">
      <w:r>
        <w:t>The rocs did their best to bring down the giants riding atop the dragons, seeing as the latter were too formidable to deal with.</w:t>
      </w:r>
    </w:p>
    <w:tbl>
      <w:tblPr>
        <w:tblW w:w="0" w:type="auto"/>
        <w:tblLook w:val="04A0" w:firstRow="1" w:lastRow="0" w:firstColumn="1" w:lastColumn="0" w:noHBand="0" w:noVBand="1"/>
      </w:tblPr>
      <w:tblGrid>
        <w:gridCol w:w="1269"/>
        <w:gridCol w:w="1490"/>
        <w:gridCol w:w="1056"/>
        <w:gridCol w:w="710"/>
        <w:gridCol w:w="1213"/>
        <w:gridCol w:w="593"/>
        <w:gridCol w:w="966"/>
        <w:gridCol w:w="1396"/>
        <w:gridCol w:w="643"/>
        <w:gridCol w:w="763"/>
        <w:gridCol w:w="643"/>
        <w:gridCol w:w="923"/>
      </w:tblGrid>
      <w:tr w:rsidR="00E209CF" w:rsidRPr="00E209CF" w14:paraId="547814EC" w14:textId="77777777" w:rsidTr="000017E8">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23A60383" w14:textId="77777777" w:rsidR="00E209CF" w:rsidRPr="00E209CF" w:rsidRDefault="00E209CF" w:rsidP="00E209CF">
            <w:pPr>
              <w:spacing w:line="240" w:lineRule="auto"/>
              <w:jc w:val="center"/>
              <w:rPr>
                <w:rFonts w:eastAsia="Times New Roman" w:cs="Times New Roman"/>
                <w:b/>
                <w:bCs/>
                <w:color w:val="000000"/>
                <w:szCs w:val="24"/>
              </w:rPr>
            </w:pPr>
            <w:r w:rsidRPr="00E209CF">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32E189AA" w14:textId="77777777" w:rsidR="00E209CF" w:rsidRPr="00E209CF" w:rsidRDefault="00E209CF" w:rsidP="00E209CF">
            <w:pPr>
              <w:spacing w:line="240" w:lineRule="auto"/>
              <w:jc w:val="center"/>
              <w:rPr>
                <w:rFonts w:eastAsia="Times New Roman" w:cs="Times New Roman"/>
                <w:b/>
                <w:bCs/>
                <w:color w:val="000000"/>
                <w:szCs w:val="24"/>
              </w:rPr>
            </w:pPr>
            <w:r w:rsidRPr="00E209CF">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116B06C4" w14:textId="77777777" w:rsidR="00E209CF" w:rsidRPr="00E209CF" w:rsidRDefault="00E209CF" w:rsidP="00E209CF">
            <w:pPr>
              <w:spacing w:line="240" w:lineRule="auto"/>
              <w:jc w:val="center"/>
              <w:rPr>
                <w:rFonts w:eastAsia="Times New Roman" w:cs="Times New Roman"/>
                <w:b/>
                <w:bCs/>
                <w:color w:val="000000"/>
                <w:szCs w:val="24"/>
              </w:rPr>
            </w:pPr>
            <w:r w:rsidRPr="00E209CF">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65C46006" w14:textId="77777777" w:rsidR="00E209CF" w:rsidRPr="00E209CF" w:rsidRDefault="00E209CF" w:rsidP="00E209CF">
            <w:pPr>
              <w:spacing w:line="240" w:lineRule="auto"/>
              <w:jc w:val="center"/>
              <w:rPr>
                <w:rFonts w:eastAsia="Times New Roman" w:cs="Times New Roman"/>
                <w:b/>
                <w:bCs/>
                <w:color w:val="FFFFFF"/>
                <w:szCs w:val="24"/>
              </w:rPr>
            </w:pPr>
            <w:r w:rsidRPr="00E209CF">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39A4AE55" w14:textId="77777777" w:rsidR="00E209CF" w:rsidRPr="00E209CF" w:rsidRDefault="00E209CF" w:rsidP="00E209CF">
            <w:pPr>
              <w:spacing w:line="240" w:lineRule="auto"/>
              <w:jc w:val="center"/>
              <w:rPr>
                <w:rFonts w:eastAsia="Times New Roman" w:cs="Times New Roman"/>
                <w:b/>
                <w:bCs/>
                <w:color w:val="000000"/>
                <w:szCs w:val="24"/>
              </w:rPr>
            </w:pPr>
            <w:r w:rsidRPr="00E209CF">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57DE2EA" w14:textId="77777777" w:rsidR="00E209CF" w:rsidRPr="00E209CF" w:rsidRDefault="00E209CF" w:rsidP="00E209CF">
            <w:pPr>
              <w:spacing w:line="240" w:lineRule="auto"/>
              <w:jc w:val="center"/>
              <w:rPr>
                <w:rFonts w:eastAsia="Times New Roman" w:cs="Times New Roman"/>
                <w:b/>
                <w:bCs/>
                <w:color w:val="000000"/>
                <w:szCs w:val="24"/>
              </w:rPr>
            </w:pPr>
            <w:r w:rsidRPr="00E209CF">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29771A6E" w14:textId="77777777" w:rsidR="00E209CF" w:rsidRPr="00E209CF" w:rsidRDefault="00E209CF" w:rsidP="00E209CF">
            <w:pPr>
              <w:spacing w:line="240" w:lineRule="auto"/>
              <w:jc w:val="center"/>
              <w:rPr>
                <w:rFonts w:eastAsia="Times New Roman" w:cs="Times New Roman"/>
                <w:b/>
                <w:bCs/>
                <w:color w:val="000000"/>
                <w:szCs w:val="24"/>
              </w:rPr>
            </w:pPr>
            <w:r w:rsidRPr="00E209CF">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593DA542" w14:textId="77777777" w:rsidR="00E209CF" w:rsidRPr="00E209CF" w:rsidRDefault="00E209CF" w:rsidP="00E209CF">
            <w:pPr>
              <w:spacing w:line="240" w:lineRule="auto"/>
              <w:jc w:val="center"/>
              <w:rPr>
                <w:rFonts w:eastAsia="Times New Roman" w:cs="Times New Roman"/>
                <w:b/>
                <w:bCs/>
                <w:color w:val="000000"/>
                <w:szCs w:val="24"/>
              </w:rPr>
            </w:pPr>
            <w:r w:rsidRPr="00E209CF">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auto" w:fill="9900FF"/>
            <w:vAlign w:val="center"/>
            <w:hideMark/>
          </w:tcPr>
          <w:p w14:paraId="2CF9B0C4" w14:textId="77777777" w:rsidR="00E209CF" w:rsidRPr="00E209CF" w:rsidRDefault="00E209CF" w:rsidP="00E209CF">
            <w:pPr>
              <w:spacing w:line="240" w:lineRule="auto"/>
              <w:jc w:val="center"/>
              <w:rPr>
                <w:rFonts w:eastAsia="Times New Roman" w:cs="Times New Roman"/>
                <w:b/>
                <w:bCs/>
                <w:color w:val="FFCC00"/>
                <w:szCs w:val="24"/>
              </w:rPr>
            </w:pPr>
            <w:r w:rsidRPr="00E209CF">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01FF163D" w14:textId="77777777" w:rsidR="00E209CF" w:rsidRPr="00E209CF" w:rsidRDefault="00E209CF" w:rsidP="00E209CF">
            <w:pPr>
              <w:spacing w:line="240" w:lineRule="auto"/>
              <w:jc w:val="center"/>
              <w:rPr>
                <w:rFonts w:eastAsia="Times New Roman" w:cs="Times New Roman"/>
                <w:b/>
                <w:bCs/>
                <w:color w:val="000000"/>
                <w:szCs w:val="24"/>
              </w:rPr>
            </w:pPr>
            <w:r w:rsidRPr="00E209CF">
              <w:rPr>
                <w:rFonts w:eastAsia="Times New Roman" w:cs="Times New Roman"/>
                <w:b/>
                <w:bCs/>
                <w:color w:val="000000"/>
                <w:szCs w:val="24"/>
              </w:rPr>
              <w:t>Total</w:t>
            </w:r>
          </w:p>
        </w:tc>
        <w:tc>
          <w:tcPr>
            <w:tcW w:w="0" w:type="auto"/>
            <w:tcBorders>
              <w:top w:val="single" w:sz="8" w:space="0" w:color="auto"/>
              <w:left w:val="single" w:sz="4" w:space="0" w:color="auto"/>
              <w:bottom w:val="single" w:sz="8" w:space="0" w:color="auto"/>
              <w:right w:val="single" w:sz="4" w:space="0" w:color="auto"/>
            </w:tcBorders>
            <w:shd w:val="clear" w:color="000000" w:fill="00FFFF"/>
            <w:vAlign w:val="center"/>
            <w:hideMark/>
          </w:tcPr>
          <w:p w14:paraId="3204DD21" w14:textId="77777777" w:rsidR="00E209CF" w:rsidRPr="00E209CF" w:rsidRDefault="00E209CF" w:rsidP="00E209CF">
            <w:pPr>
              <w:spacing w:line="240" w:lineRule="auto"/>
              <w:jc w:val="center"/>
              <w:rPr>
                <w:rFonts w:eastAsia="Times New Roman" w:cs="Times New Roman"/>
                <w:b/>
                <w:bCs/>
                <w:color w:val="000000"/>
                <w:szCs w:val="24"/>
              </w:rPr>
            </w:pPr>
            <w:r w:rsidRPr="00E209CF">
              <w:rPr>
                <w:rFonts w:eastAsia="Times New Roman" w:cs="Times New Roman"/>
                <w:b/>
                <w:bCs/>
                <w:color w:val="000000"/>
                <w:szCs w:val="24"/>
              </w:rPr>
              <w:t>Crit</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7FA412F4" w14:textId="77777777" w:rsidR="00E209CF" w:rsidRPr="00E209CF" w:rsidRDefault="00E209CF" w:rsidP="00E209CF">
            <w:pPr>
              <w:spacing w:line="240" w:lineRule="auto"/>
              <w:jc w:val="center"/>
              <w:rPr>
                <w:rFonts w:eastAsia="Times New Roman" w:cs="Times New Roman"/>
                <w:b/>
                <w:bCs/>
                <w:color w:val="000000"/>
                <w:szCs w:val="24"/>
              </w:rPr>
            </w:pPr>
            <w:r w:rsidRPr="00E209CF">
              <w:rPr>
                <w:rFonts w:eastAsia="Times New Roman" w:cs="Times New Roman"/>
                <w:b/>
                <w:bCs/>
                <w:color w:val="000000"/>
                <w:szCs w:val="24"/>
              </w:rPr>
              <w:t>Threat</w:t>
            </w:r>
          </w:p>
        </w:tc>
      </w:tr>
      <w:tr w:rsidR="00E209CF" w:rsidRPr="00E209CF" w14:paraId="3396BC8D" w14:textId="77777777" w:rsidTr="000017E8">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0938BBFA" w14:textId="54E054A0" w:rsidR="00E209CF" w:rsidRPr="00E209CF" w:rsidRDefault="00E209CF" w:rsidP="00E209CF">
            <w:pPr>
              <w:spacing w:line="240" w:lineRule="auto"/>
              <w:jc w:val="center"/>
              <w:rPr>
                <w:rFonts w:eastAsia="Times New Roman" w:cs="Times New Roman"/>
                <w:szCs w:val="24"/>
              </w:rPr>
            </w:pPr>
            <w:r w:rsidRPr="00E209CF">
              <w:rPr>
                <w:rFonts w:eastAsia="Times New Roman" w:cs="Times New Roman"/>
                <w:szCs w:val="24"/>
              </w:rPr>
              <w:t>Roc</w:t>
            </w:r>
            <w:r>
              <w:rPr>
                <w:rFonts w:eastAsia="Times New Roman" w:cs="Times New Roman"/>
                <w:szCs w:val="24"/>
              </w:rPr>
              <w:t xml:space="preserve"> 1</w:t>
            </w:r>
          </w:p>
        </w:tc>
        <w:tc>
          <w:tcPr>
            <w:tcW w:w="0" w:type="auto"/>
            <w:tcBorders>
              <w:top w:val="nil"/>
              <w:left w:val="nil"/>
              <w:bottom w:val="nil"/>
              <w:right w:val="single" w:sz="4" w:space="0" w:color="auto"/>
            </w:tcBorders>
            <w:shd w:val="clear" w:color="auto" w:fill="auto"/>
            <w:noWrap/>
            <w:vAlign w:val="center"/>
            <w:hideMark/>
          </w:tcPr>
          <w:p w14:paraId="60900A4F"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Talon 1</w:t>
            </w:r>
          </w:p>
        </w:tc>
        <w:tc>
          <w:tcPr>
            <w:tcW w:w="0" w:type="auto"/>
            <w:tcBorders>
              <w:top w:val="nil"/>
              <w:left w:val="nil"/>
              <w:bottom w:val="nil"/>
              <w:right w:val="single" w:sz="4" w:space="0" w:color="auto"/>
            </w:tcBorders>
            <w:shd w:val="clear" w:color="auto" w:fill="auto"/>
            <w:noWrap/>
            <w:vAlign w:val="center"/>
            <w:hideMark/>
          </w:tcPr>
          <w:p w14:paraId="10E86426"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2d6+12</w:t>
            </w:r>
          </w:p>
        </w:tc>
        <w:tc>
          <w:tcPr>
            <w:tcW w:w="0" w:type="auto"/>
            <w:tcBorders>
              <w:top w:val="nil"/>
              <w:left w:val="nil"/>
              <w:bottom w:val="nil"/>
              <w:right w:val="single" w:sz="4" w:space="0" w:color="auto"/>
            </w:tcBorders>
            <w:shd w:val="clear" w:color="000000" w:fill="FF0000"/>
            <w:noWrap/>
            <w:vAlign w:val="center"/>
            <w:hideMark/>
          </w:tcPr>
          <w:p w14:paraId="22C67189" w14:textId="77777777" w:rsidR="00E209CF" w:rsidRPr="00E209CF" w:rsidRDefault="00E209CF" w:rsidP="00E209CF">
            <w:pPr>
              <w:spacing w:line="240" w:lineRule="auto"/>
              <w:jc w:val="center"/>
              <w:rPr>
                <w:rFonts w:eastAsia="Times New Roman" w:cs="Times New Roman"/>
                <w:color w:val="FFFFFF"/>
                <w:szCs w:val="24"/>
              </w:rPr>
            </w:pPr>
            <w:r w:rsidRPr="00E209CF">
              <w:rPr>
                <w:rFonts w:eastAsia="Times New Roman" w:cs="Times New Roman"/>
                <w:color w:val="FFFFFF"/>
                <w:szCs w:val="24"/>
              </w:rPr>
              <w:t>13</w:t>
            </w:r>
          </w:p>
        </w:tc>
        <w:tc>
          <w:tcPr>
            <w:tcW w:w="0" w:type="auto"/>
            <w:tcBorders>
              <w:top w:val="nil"/>
              <w:left w:val="nil"/>
              <w:bottom w:val="nil"/>
              <w:right w:val="single" w:sz="4" w:space="0" w:color="auto"/>
            </w:tcBorders>
            <w:shd w:val="clear" w:color="000000" w:fill="FF6600"/>
            <w:noWrap/>
            <w:vAlign w:val="center"/>
            <w:hideMark/>
          </w:tcPr>
          <w:p w14:paraId="31FE47F2"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8</w:t>
            </w:r>
          </w:p>
        </w:tc>
        <w:tc>
          <w:tcPr>
            <w:tcW w:w="0" w:type="auto"/>
            <w:tcBorders>
              <w:top w:val="nil"/>
              <w:left w:val="nil"/>
              <w:bottom w:val="nil"/>
              <w:right w:val="single" w:sz="4" w:space="0" w:color="auto"/>
            </w:tcBorders>
            <w:shd w:val="clear" w:color="auto" w:fill="auto"/>
            <w:noWrap/>
            <w:vAlign w:val="center"/>
            <w:hideMark/>
          </w:tcPr>
          <w:p w14:paraId="3AB921C7"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1</w:t>
            </w:r>
          </w:p>
        </w:tc>
        <w:tc>
          <w:tcPr>
            <w:tcW w:w="0" w:type="auto"/>
            <w:tcBorders>
              <w:top w:val="nil"/>
              <w:left w:val="nil"/>
              <w:bottom w:val="nil"/>
              <w:right w:val="single" w:sz="4" w:space="0" w:color="auto"/>
            </w:tcBorders>
            <w:shd w:val="clear" w:color="000000" w:fill="FFFF00"/>
            <w:noWrap/>
            <w:vAlign w:val="center"/>
            <w:hideMark/>
          </w:tcPr>
          <w:p w14:paraId="6B519C05" w14:textId="77777777" w:rsidR="00E209CF" w:rsidRPr="00E209CF" w:rsidRDefault="00E209CF" w:rsidP="00E209CF">
            <w:pPr>
              <w:spacing w:line="240" w:lineRule="auto"/>
              <w:jc w:val="center"/>
              <w:rPr>
                <w:rFonts w:eastAsia="Times New Roman" w:cs="Times New Roman"/>
                <w:color w:val="FF0000"/>
                <w:szCs w:val="24"/>
              </w:rPr>
            </w:pPr>
            <w:r w:rsidRPr="00E209CF">
              <w:rPr>
                <w:rFonts w:eastAsia="Times New Roman" w:cs="Times New Roman"/>
                <w:color w:val="FF0000"/>
                <w:szCs w:val="24"/>
              </w:rPr>
              <w:t>-2</w:t>
            </w:r>
          </w:p>
        </w:tc>
        <w:tc>
          <w:tcPr>
            <w:tcW w:w="0" w:type="auto"/>
            <w:tcBorders>
              <w:top w:val="nil"/>
              <w:left w:val="nil"/>
              <w:bottom w:val="nil"/>
              <w:right w:val="single" w:sz="4" w:space="0" w:color="auto"/>
            </w:tcBorders>
            <w:shd w:val="clear" w:color="auto" w:fill="auto"/>
            <w:noWrap/>
            <w:vAlign w:val="center"/>
            <w:hideMark/>
          </w:tcPr>
          <w:p w14:paraId="34DB5CA9"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20</w:t>
            </w:r>
          </w:p>
        </w:tc>
        <w:tc>
          <w:tcPr>
            <w:tcW w:w="0" w:type="auto"/>
            <w:tcBorders>
              <w:top w:val="nil"/>
              <w:left w:val="nil"/>
              <w:bottom w:val="nil"/>
              <w:right w:val="single" w:sz="4" w:space="0" w:color="auto"/>
            </w:tcBorders>
            <w:shd w:val="clear" w:color="auto" w:fill="9900FF"/>
            <w:noWrap/>
            <w:vAlign w:val="center"/>
            <w:hideMark/>
          </w:tcPr>
          <w:p w14:paraId="5E7E8826" w14:textId="77777777" w:rsidR="00E209CF" w:rsidRPr="00E209CF" w:rsidRDefault="00E209CF" w:rsidP="00E209CF">
            <w:pPr>
              <w:spacing w:line="240" w:lineRule="auto"/>
              <w:jc w:val="center"/>
              <w:rPr>
                <w:rFonts w:eastAsia="Times New Roman" w:cs="Times New Roman"/>
                <w:color w:val="FFCC00"/>
                <w:szCs w:val="24"/>
              </w:rPr>
            </w:pPr>
            <w:r w:rsidRPr="00E209CF">
              <w:rPr>
                <w:rFonts w:eastAsia="Times New Roman" w:cs="Times New Roman"/>
                <w:color w:val="FFCC00"/>
                <w:szCs w:val="24"/>
              </w:rPr>
              <w:t>2</w:t>
            </w:r>
          </w:p>
        </w:tc>
        <w:tc>
          <w:tcPr>
            <w:tcW w:w="0" w:type="auto"/>
            <w:tcBorders>
              <w:top w:val="nil"/>
              <w:left w:val="nil"/>
              <w:bottom w:val="nil"/>
              <w:right w:val="single" w:sz="4" w:space="0" w:color="auto"/>
            </w:tcBorders>
            <w:shd w:val="clear" w:color="auto" w:fill="auto"/>
            <w:noWrap/>
            <w:vAlign w:val="center"/>
            <w:hideMark/>
          </w:tcPr>
          <w:p w14:paraId="373A01F5"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22</w:t>
            </w:r>
          </w:p>
        </w:tc>
        <w:tc>
          <w:tcPr>
            <w:tcW w:w="0" w:type="auto"/>
            <w:tcBorders>
              <w:top w:val="nil"/>
              <w:left w:val="nil"/>
              <w:bottom w:val="nil"/>
              <w:right w:val="single" w:sz="4" w:space="0" w:color="auto"/>
            </w:tcBorders>
            <w:shd w:val="clear" w:color="000000" w:fill="00FFFF"/>
            <w:noWrap/>
            <w:vAlign w:val="center"/>
            <w:hideMark/>
          </w:tcPr>
          <w:p w14:paraId="4769D9E9"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20</w:t>
            </w:r>
          </w:p>
        </w:tc>
        <w:tc>
          <w:tcPr>
            <w:tcW w:w="0" w:type="auto"/>
            <w:tcBorders>
              <w:top w:val="nil"/>
              <w:left w:val="nil"/>
              <w:bottom w:val="nil"/>
              <w:right w:val="single" w:sz="4" w:space="0" w:color="auto"/>
            </w:tcBorders>
            <w:shd w:val="clear" w:color="auto" w:fill="auto"/>
            <w:noWrap/>
            <w:vAlign w:val="center"/>
            <w:hideMark/>
          </w:tcPr>
          <w:p w14:paraId="42D9AB8B" w14:textId="77777777" w:rsidR="00E209CF" w:rsidRPr="00E209CF" w:rsidRDefault="00E209CF" w:rsidP="00E209CF">
            <w:pPr>
              <w:spacing w:line="240" w:lineRule="auto"/>
              <w:jc w:val="center"/>
              <w:rPr>
                <w:rFonts w:ascii="Wingdings" w:eastAsia="Times New Roman" w:hAnsi="Wingdings" w:cs="Times New Roman"/>
                <w:color w:val="000000"/>
                <w:szCs w:val="24"/>
              </w:rPr>
            </w:pPr>
            <w:r w:rsidRPr="00E209CF">
              <w:rPr>
                <w:rFonts w:ascii="Wingdings" w:eastAsia="Times New Roman" w:hAnsi="Wingdings" w:cs="Times New Roman"/>
                <w:color w:val="000000"/>
                <w:szCs w:val="24"/>
              </w:rPr>
              <w:t>ý</w:t>
            </w:r>
          </w:p>
        </w:tc>
      </w:tr>
      <w:tr w:rsidR="00E209CF" w:rsidRPr="00E209CF" w14:paraId="473305CC" w14:textId="77777777" w:rsidTr="000017E8">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38CC4AE2" w14:textId="5E15C460" w:rsidR="00E209CF" w:rsidRPr="00E209CF" w:rsidRDefault="00E209CF" w:rsidP="00E209CF">
            <w:pPr>
              <w:spacing w:line="240" w:lineRule="auto"/>
              <w:jc w:val="center"/>
              <w:rPr>
                <w:rFonts w:eastAsia="Times New Roman" w:cs="Times New Roman"/>
                <w:szCs w:val="24"/>
              </w:rPr>
            </w:pPr>
            <w:r w:rsidRPr="00E209CF">
              <w:rPr>
                <w:rFonts w:eastAsia="Times New Roman" w:cs="Times New Roman"/>
                <w:szCs w:val="24"/>
              </w:rPr>
              <w:t>Roc</w:t>
            </w:r>
            <w:r>
              <w:rPr>
                <w:rFonts w:eastAsia="Times New Roman" w:cs="Times New Roman"/>
                <w:szCs w:val="24"/>
              </w:rPr>
              <w:t xml:space="preserve"> 1</w:t>
            </w:r>
          </w:p>
        </w:tc>
        <w:tc>
          <w:tcPr>
            <w:tcW w:w="0" w:type="auto"/>
            <w:tcBorders>
              <w:top w:val="nil"/>
              <w:left w:val="nil"/>
              <w:bottom w:val="nil"/>
              <w:right w:val="single" w:sz="4" w:space="0" w:color="auto"/>
            </w:tcBorders>
            <w:shd w:val="clear" w:color="auto" w:fill="auto"/>
            <w:noWrap/>
            <w:vAlign w:val="center"/>
            <w:hideMark/>
          </w:tcPr>
          <w:p w14:paraId="10619BE4"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Talon 2</w:t>
            </w:r>
          </w:p>
        </w:tc>
        <w:tc>
          <w:tcPr>
            <w:tcW w:w="0" w:type="auto"/>
            <w:tcBorders>
              <w:top w:val="nil"/>
              <w:left w:val="nil"/>
              <w:bottom w:val="nil"/>
              <w:right w:val="single" w:sz="4" w:space="0" w:color="auto"/>
            </w:tcBorders>
            <w:shd w:val="clear" w:color="auto" w:fill="auto"/>
            <w:noWrap/>
            <w:vAlign w:val="center"/>
            <w:hideMark/>
          </w:tcPr>
          <w:p w14:paraId="0BA640DD"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2d6+12</w:t>
            </w:r>
          </w:p>
        </w:tc>
        <w:tc>
          <w:tcPr>
            <w:tcW w:w="0" w:type="auto"/>
            <w:tcBorders>
              <w:top w:val="nil"/>
              <w:left w:val="nil"/>
              <w:bottom w:val="nil"/>
              <w:right w:val="single" w:sz="4" w:space="0" w:color="auto"/>
            </w:tcBorders>
            <w:shd w:val="clear" w:color="000000" w:fill="FF0000"/>
            <w:noWrap/>
            <w:vAlign w:val="center"/>
            <w:hideMark/>
          </w:tcPr>
          <w:p w14:paraId="6BBCAA94" w14:textId="77777777" w:rsidR="00E209CF" w:rsidRPr="00E209CF" w:rsidRDefault="00E209CF" w:rsidP="00E209CF">
            <w:pPr>
              <w:spacing w:line="240" w:lineRule="auto"/>
              <w:jc w:val="center"/>
              <w:rPr>
                <w:rFonts w:eastAsia="Times New Roman" w:cs="Times New Roman"/>
                <w:color w:val="FFFFFF"/>
                <w:szCs w:val="24"/>
              </w:rPr>
            </w:pPr>
            <w:r w:rsidRPr="00E209CF">
              <w:rPr>
                <w:rFonts w:eastAsia="Times New Roman" w:cs="Times New Roman"/>
                <w:color w:val="FFFFFF"/>
                <w:szCs w:val="24"/>
              </w:rPr>
              <w:t>13</w:t>
            </w:r>
          </w:p>
        </w:tc>
        <w:tc>
          <w:tcPr>
            <w:tcW w:w="0" w:type="auto"/>
            <w:tcBorders>
              <w:top w:val="nil"/>
              <w:left w:val="nil"/>
              <w:bottom w:val="nil"/>
              <w:right w:val="single" w:sz="4" w:space="0" w:color="auto"/>
            </w:tcBorders>
            <w:shd w:val="clear" w:color="000000" w:fill="FF6600"/>
            <w:noWrap/>
            <w:vAlign w:val="center"/>
            <w:hideMark/>
          </w:tcPr>
          <w:p w14:paraId="3FE8D30C"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8</w:t>
            </w:r>
          </w:p>
        </w:tc>
        <w:tc>
          <w:tcPr>
            <w:tcW w:w="0" w:type="auto"/>
            <w:tcBorders>
              <w:top w:val="nil"/>
              <w:left w:val="nil"/>
              <w:bottom w:val="nil"/>
              <w:right w:val="single" w:sz="4" w:space="0" w:color="auto"/>
            </w:tcBorders>
            <w:shd w:val="clear" w:color="auto" w:fill="auto"/>
            <w:noWrap/>
            <w:vAlign w:val="center"/>
            <w:hideMark/>
          </w:tcPr>
          <w:p w14:paraId="18C244AC"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1</w:t>
            </w:r>
          </w:p>
        </w:tc>
        <w:tc>
          <w:tcPr>
            <w:tcW w:w="0" w:type="auto"/>
            <w:tcBorders>
              <w:top w:val="nil"/>
              <w:left w:val="nil"/>
              <w:bottom w:val="nil"/>
              <w:right w:val="single" w:sz="4" w:space="0" w:color="auto"/>
            </w:tcBorders>
            <w:shd w:val="clear" w:color="000000" w:fill="FFFF00"/>
            <w:noWrap/>
            <w:vAlign w:val="center"/>
            <w:hideMark/>
          </w:tcPr>
          <w:p w14:paraId="6FD12710" w14:textId="77777777" w:rsidR="00E209CF" w:rsidRPr="00E209CF" w:rsidRDefault="00E209CF" w:rsidP="00E209CF">
            <w:pPr>
              <w:spacing w:line="240" w:lineRule="auto"/>
              <w:jc w:val="center"/>
              <w:rPr>
                <w:rFonts w:eastAsia="Times New Roman" w:cs="Times New Roman"/>
                <w:color w:val="FF0000"/>
                <w:szCs w:val="24"/>
              </w:rPr>
            </w:pPr>
            <w:r w:rsidRPr="00E209CF">
              <w:rPr>
                <w:rFonts w:eastAsia="Times New Roman" w:cs="Times New Roman"/>
                <w:color w:val="FF0000"/>
                <w:szCs w:val="24"/>
              </w:rPr>
              <w:t>-2</w:t>
            </w:r>
          </w:p>
        </w:tc>
        <w:tc>
          <w:tcPr>
            <w:tcW w:w="0" w:type="auto"/>
            <w:tcBorders>
              <w:top w:val="nil"/>
              <w:left w:val="nil"/>
              <w:bottom w:val="nil"/>
              <w:right w:val="single" w:sz="4" w:space="0" w:color="auto"/>
            </w:tcBorders>
            <w:shd w:val="clear" w:color="auto" w:fill="auto"/>
            <w:noWrap/>
            <w:vAlign w:val="center"/>
            <w:hideMark/>
          </w:tcPr>
          <w:p w14:paraId="45D493F0"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20</w:t>
            </w:r>
          </w:p>
        </w:tc>
        <w:tc>
          <w:tcPr>
            <w:tcW w:w="0" w:type="auto"/>
            <w:tcBorders>
              <w:top w:val="nil"/>
              <w:left w:val="nil"/>
              <w:bottom w:val="nil"/>
              <w:right w:val="single" w:sz="4" w:space="0" w:color="auto"/>
            </w:tcBorders>
            <w:shd w:val="clear" w:color="auto" w:fill="9900FF"/>
            <w:noWrap/>
            <w:vAlign w:val="center"/>
            <w:hideMark/>
          </w:tcPr>
          <w:p w14:paraId="073C333C" w14:textId="77777777" w:rsidR="00E209CF" w:rsidRPr="00E209CF" w:rsidRDefault="00E209CF" w:rsidP="00E209CF">
            <w:pPr>
              <w:spacing w:line="240" w:lineRule="auto"/>
              <w:jc w:val="center"/>
              <w:rPr>
                <w:rFonts w:eastAsia="Times New Roman" w:cs="Times New Roman"/>
                <w:color w:val="FFCC00"/>
                <w:szCs w:val="24"/>
              </w:rPr>
            </w:pPr>
            <w:r w:rsidRPr="00E209CF">
              <w:rPr>
                <w:rFonts w:eastAsia="Times New Roman" w:cs="Times New Roman"/>
                <w:color w:val="FFCC00"/>
                <w:szCs w:val="24"/>
              </w:rPr>
              <w:t>19</w:t>
            </w:r>
          </w:p>
        </w:tc>
        <w:tc>
          <w:tcPr>
            <w:tcW w:w="0" w:type="auto"/>
            <w:tcBorders>
              <w:top w:val="nil"/>
              <w:left w:val="nil"/>
              <w:bottom w:val="nil"/>
              <w:right w:val="single" w:sz="4" w:space="0" w:color="auto"/>
            </w:tcBorders>
            <w:shd w:val="clear" w:color="auto" w:fill="auto"/>
            <w:noWrap/>
            <w:vAlign w:val="center"/>
            <w:hideMark/>
          </w:tcPr>
          <w:p w14:paraId="2B863E7E"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39</w:t>
            </w:r>
          </w:p>
        </w:tc>
        <w:tc>
          <w:tcPr>
            <w:tcW w:w="0" w:type="auto"/>
            <w:tcBorders>
              <w:top w:val="nil"/>
              <w:left w:val="nil"/>
              <w:bottom w:val="nil"/>
              <w:right w:val="single" w:sz="4" w:space="0" w:color="auto"/>
            </w:tcBorders>
            <w:shd w:val="clear" w:color="000000" w:fill="00FFFF"/>
            <w:noWrap/>
            <w:vAlign w:val="center"/>
            <w:hideMark/>
          </w:tcPr>
          <w:p w14:paraId="58183C5E"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20</w:t>
            </w:r>
          </w:p>
        </w:tc>
        <w:tc>
          <w:tcPr>
            <w:tcW w:w="0" w:type="auto"/>
            <w:tcBorders>
              <w:top w:val="nil"/>
              <w:left w:val="nil"/>
              <w:bottom w:val="nil"/>
              <w:right w:val="single" w:sz="4" w:space="0" w:color="auto"/>
            </w:tcBorders>
            <w:shd w:val="clear" w:color="auto" w:fill="auto"/>
            <w:noWrap/>
            <w:vAlign w:val="center"/>
            <w:hideMark/>
          </w:tcPr>
          <w:p w14:paraId="34D0BEC3" w14:textId="77777777" w:rsidR="00E209CF" w:rsidRPr="00E209CF" w:rsidRDefault="00E209CF" w:rsidP="00E209CF">
            <w:pPr>
              <w:spacing w:line="240" w:lineRule="auto"/>
              <w:jc w:val="center"/>
              <w:rPr>
                <w:rFonts w:ascii="Wingdings" w:eastAsia="Times New Roman" w:hAnsi="Wingdings" w:cs="Times New Roman"/>
                <w:color w:val="000000"/>
                <w:szCs w:val="24"/>
              </w:rPr>
            </w:pPr>
            <w:r w:rsidRPr="00E209CF">
              <w:rPr>
                <w:rFonts w:ascii="Wingdings" w:eastAsia="Times New Roman" w:hAnsi="Wingdings" w:cs="Times New Roman"/>
                <w:color w:val="000000"/>
                <w:szCs w:val="24"/>
              </w:rPr>
              <w:t>ý</w:t>
            </w:r>
          </w:p>
        </w:tc>
      </w:tr>
      <w:tr w:rsidR="00E209CF" w:rsidRPr="00E209CF" w14:paraId="5BF5EA55" w14:textId="77777777" w:rsidTr="00E209CF">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0B723D7A" w14:textId="041B70A5" w:rsidR="00E209CF" w:rsidRPr="00E209CF" w:rsidRDefault="00E209CF" w:rsidP="00E209CF">
            <w:pPr>
              <w:spacing w:line="240" w:lineRule="auto"/>
              <w:jc w:val="center"/>
              <w:rPr>
                <w:rFonts w:eastAsia="Times New Roman" w:cs="Times New Roman"/>
                <w:szCs w:val="24"/>
              </w:rPr>
            </w:pPr>
            <w:r w:rsidRPr="00E209CF">
              <w:rPr>
                <w:rFonts w:eastAsia="Times New Roman" w:cs="Times New Roman"/>
                <w:szCs w:val="24"/>
              </w:rPr>
              <w:t>Roc</w:t>
            </w:r>
            <w:r>
              <w:rPr>
                <w:rFonts w:eastAsia="Times New Roman" w:cs="Times New Roman"/>
                <w:szCs w:val="24"/>
              </w:rPr>
              <w:t xml:space="preserve"> 1</w:t>
            </w:r>
          </w:p>
        </w:tc>
        <w:tc>
          <w:tcPr>
            <w:tcW w:w="0" w:type="auto"/>
            <w:tcBorders>
              <w:top w:val="nil"/>
              <w:left w:val="nil"/>
              <w:bottom w:val="nil"/>
              <w:right w:val="single" w:sz="4" w:space="0" w:color="auto"/>
            </w:tcBorders>
            <w:shd w:val="clear" w:color="auto" w:fill="auto"/>
            <w:noWrap/>
            <w:vAlign w:val="center"/>
            <w:hideMark/>
          </w:tcPr>
          <w:p w14:paraId="38AD270B"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Bite</w:t>
            </w:r>
          </w:p>
        </w:tc>
        <w:tc>
          <w:tcPr>
            <w:tcW w:w="0" w:type="auto"/>
            <w:tcBorders>
              <w:top w:val="nil"/>
              <w:left w:val="nil"/>
              <w:bottom w:val="nil"/>
              <w:right w:val="single" w:sz="4" w:space="0" w:color="auto"/>
            </w:tcBorders>
            <w:shd w:val="clear" w:color="auto" w:fill="auto"/>
            <w:noWrap/>
            <w:vAlign w:val="center"/>
            <w:hideMark/>
          </w:tcPr>
          <w:p w14:paraId="65BFB3E6"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2d8+6</w:t>
            </w:r>
          </w:p>
        </w:tc>
        <w:tc>
          <w:tcPr>
            <w:tcW w:w="0" w:type="auto"/>
            <w:tcBorders>
              <w:top w:val="nil"/>
              <w:left w:val="nil"/>
              <w:bottom w:val="nil"/>
              <w:right w:val="single" w:sz="4" w:space="0" w:color="auto"/>
            </w:tcBorders>
            <w:shd w:val="clear" w:color="000000" w:fill="FF0000"/>
            <w:noWrap/>
            <w:vAlign w:val="center"/>
            <w:hideMark/>
          </w:tcPr>
          <w:p w14:paraId="7D63B9AA" w14:textId="77777777" w:rsidR="00E209CF" w:rsidRPr="00E209CF" w:rsidRDefault="00E209CF" w:rsidP="00E209CF">
            <w:pPr>
              <w:spacing w:line="240" w:lineRule="auto"/>
              <w:jc w:val="center"/>
              <w:rPr>
                <w:rFonts w:eastAsia="Times New Roman" w:cs="Times New Roman"/>
                <w:color w:val="FFFFFF"/>
                <w:szCs w:val="24"/>
              </w:rPr>
            </w:pPr>
            <w:r w:rsidRPr="00E209CF">
              <w:rPr>
                <w:rFonts w:eastAsia="Times New Roman" w:cs="Times New Roman"/>
                <w:color w:val="FFFFFF"/>
                <w:szCs w:val="24"/>
              </w:rPr>
              <w:t>13</w:t>
            </w:r>
          </w:p>
        </w:tc>
        <w:tc>
          <w:tcPr>
            <w:tcW w:w="0" w:type="auto"/>
            <w:tcBorders>
              <w:top w:val="nil"/>
              <w:left w:val="nil"/>
              <w:bottom w:val="nil"/>
              <w:right w:val="single" w:sz="4" w:space="0" w:color="auto"/>
            </w:tcBorders>
            <w:shd w:val="clear" w:color="000000" w:fill="FF6600"/>
            <w:noWrap/>
            <w:vAlign w:val="center"/>
            <w:hideMark/>
          </w:tcPr>
          <w:p w14:paraId="75D6AA50"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6</w:t>
            </w:r>
          </w:p>
        </w:tc>
        <w:tc>
          <w:tcPr>
            <w:tcW w:w="0" w:type="auto"/>
            <w:tcBorders>
              <w:top w:val="nil"/>
              <w:left w:val="nil"/>
              <w:bottom w:val="nil"/>
              <w:right w:val="single" w:sz="4" w:space="0" w:color="auto"/>
            </w:tcBorders>
            <w:shd w:val="clear" w:color="auto" w:fill="auto"/>
            <w:noWrap/>
            <w:vAlign w:val="center"/>
            <w:hideMark/>
          </w:tcPr>
          <w:p w14:paraId="7D0EC4BE"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1</w:t>
            </w:r>
          </w:p>
        </w:tc>
        <w:tc>
          <w:tcPr>
            <w:tcW w:w="0" w:type="auto"/>
            <w:tcBorders>
              <w:top w:val="nil"/>
              <w:left w:val="nil"/>
              <w:bottom w:val="nil"/>
              <w:right w:val="single" w:sz="4" w:space="0" w:color="auto"/>
            </w:tcBorders>
            <w:shd w:val="clear" w:color="000000" w:fill="FFFF00"/>
            <w:noWrap/>
            <w:vAlign w:val="center"/>
            <w:hideMark/>
          </w:tcPr>
          <w:p w14:paraId="3A9EB398" w14:textId="77777777" w:rsidR="00E209CF" w:rsidRPr="00E209CF" w:rsidRDefault="00E209CF" w:rsidP="00E209CF">
            <w:pPr>
              <w:spacing w:line="240" w:lineRule="auto"/>
              <w:jc w:val="center"/>
              <w:rPr>
                <w:rFonts w:eastAsia="Times New Roman" w:cs="Times New Roman"/>
                <w:color w:val="FF0000"/>
                <w:szCs w:val="24"/>
              </w:rPr>
            </w:pPr>
            <w:r w:rsidRPr="00E209CF">
              <w:rPr>
                <w:rFonts w:eastAsia="Times New Roman" w:cs="Times New Roman"/>
                <w:color w:val="FF0000"/>
                <w:szCs w:val="24"/>
              </w:rPr>
              <w:t>-2</w:t>
            </w:r>
          </w:p>
        </w:tc>
        <w:tc>
          <w:tcPr>
            <w:tcW w:w="0" w:type="auto"/>
            <w:tcBorders>
              <w:top w:val="nil"/>
              <w:left w:val="nil"/>
              <w:bottom w:val="nil"/>
              <w:right w:val="single" w:sz="4" w:space="0" w:color="auto"/>
            </w:tcBorders>
            <w:shd w:val="clear" w:color="auto" w:fill="auto"/>
            <w:noWrap/>
            <w:vAlign w:val="center"/>
            <w:hideMark/>
          </w:tcPr>
          <w:p w14:paraId="755CB0BF"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18</w:t>
            </w:r>
          </w:p>
        </w:tc>
        <w:tc>
          <w:tcPr>
            <w:tcW w:w="0" w:type="auto"/>
            <w:tcBorders>
              <w:top w:val="nil"/>
              <w:left w:val="single" w:sz="4" w:space="0" w:color="auto"/>
              <w:bottom w:val="nil"/>
              <w:right w:val="single" w:sz="4" w:space="0" w:color="auto"/>
            </w:tcBorders>
            <w:shd w:val="clear" w:color="000000" w:fill="00FF00"/>
            <w:noWrap/>
            <w:vAlign w:val="center"/>
            <w:hideMark/>
          </w:tcPr>
          <w:p w14:paraId="7FF58A1E" w14:textId="77777777" w:rsidR="00E209CF" w:rsidRPr="00E209CF" w:rsidRDefault="00E209CF" w:rsidP="00E209CF">
            <w:pPr>
              <w:spacing w:line="240" w:lineRule="auto"/>
              <w:jc w:val="center"/>
              <w:rPr>
                <w:rFonts w:eastAsia="Times New Roman" w:cs="Times New Roman"/>
                <w:b/>
                <w:bCs/>
                <w:color w:val="FFCC00"/>
                <w:szCs w:val="24"/>
              </w:rPr>
            </w:pPr>
            <w:r w:rsidRPr="00E209CF">
              <w:rPr>
                <w:rFonts w:eastAsia="Times New Roman" w:cs="Times New Roman"/>
                <w:b/>
                <w:bCs/>
                <w:color w:val="FFCC00"/>
                <w:szCs w:val="24"/>
              </w:rPr>
              <w:t>19</w:t>
            </w:r>
          </w:p>
        </w:tc>
        <w:tc>
          <w:tcPr>
            <w:tcW w:w="0" w:type="auto"/>
            <w:tcBorders>
              <w:top w:val="nil"/>
              <w:left w:val="nil"/>
              <w:bottom w:val="nil"/>
              <w:right w:val="single" w:sz="4" w:space="0" w:color="auto"/>
            </w:tcBorders>
            <w:shd w:val="clear" w:color="auto" w:fill="auto"/>
            <w:noWrap/>
            <w:vAlign w:val="center"/>
            <w:hideMark/>
          </w:tcPr>
          <w:p w14:paraId="09C08F1F"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37</w:t>
            </w:r>
          </w:p>
        </w:tc>
        <w:tc>
          <w:tcPr>
            <w:tcW w:w="0" w:type="auto"/>
            <w:tcBorders>
              <w:top w:val="nil"/>
              <w:left w:val="nil"/>
              <w:bottom w:val="nil"/>
              <w:right w:val="single" w:sz="4" w:space="0" w:color="auto"/>
            </w:tcBorders>
            <w:shd w:val="clear" w:color="000000" w:fill="00FFFF"/>
            <w:noWrap/>
            <w:vAlign w:val="center"/>
            <w:hideMark/>
          </w:tcPr>
          <w:p w14:paraId="3B3F533B"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19</w:t>
            </w:r>
          </w:p>
        </w:tc>
        <w:tc>
          <w:tcPr>
            <w:tcW w:w="0" w:type="auto"/>
            <w:tcBorders>
              <w:top w:val="nil"/>
              <w:left w:val="single" w:sz="4" w:space="0" w:color="auto"/>
              <w:bottom w:val="nil"/>
              <w:right w:val="single" w:sz="4" w:space="0" w:color="auto"/>
            </w:tcBorders>
            <w:shd w:val="clear" w:color="000000" w:fill="FF0000"/>
            <w:noWrap/>
            <w:vAlign w:val="center"/>
            <w:hideMark/>
          </w:tcPr>
          <w:p w14:paraId="0768D667" w14:textId="77777777" w:rsidR="00E209CF" w:rsidRPr="00E209CF" w:rsidRDefault="00E209CF" w:rsidP="00E209CF">
            <w:pPr>
              <w:spacing w:line="240" w:lineRule="auto"/>
              <w:jc w:val="center"/>
              <w:rPr>
                <w:rFonts w:ascii="Wingdings" w:eastAsia="Times New Roman" w:hAnsi="Wingdings" w:cs="Times New Roman"/>
                <w:color w:val="000000"/>
                <w:szCs w:val="24"/>
              </w:rPr>
            </w:pPr>
            <w:r w:rsidRPr="00E209CF">
              <w:rPr>
                <w:rFonts w:ascii="Wingdings" w:eastAsia="Times New Roman" w:hAnsi="Wingdings" w:cs="Times New Roman"/>
                <w:color w:val="000000"/>
                <w:szCs w:val="24"/>
              </w:rPr>
              <w:t>þ</w:t>
            </w:r>
          </w:p>
        </w:tc>
      </w:tr>
      <w:tr w:rsidR="00E209CF" w:rsidRPr="00E209CF" w14:paraId="41654730" w14:textId="77777777" w:rsidTr="000017E8">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09F8A608" w14:textId="524E16F9" w:rsidR="00E209CF" w:rsidRPr="00E209CF" w:rsidRDefault="00E209CF" w:rsidP="00E209CF">
            <w:pPr>
              <w:spacing w:line="240" w:lineRule="auto"/>
              <w:jc w:val="center"/>
              <w:rPr>
                <w:rFonts w:eastAsia="Times New Roman" w:cs="Times New Roman"/>
                <w:szCs w:val="24"/>
              </w:rPr>
            </w:pPr>
            <w:r w:rsidRPr="00E209CF">
              <w:rPr>
                <w:rFonts w:eastAsia="Times New Roman" w:cs="Times New Roman"/>
                <w:szCs w:val="24"/>
              </w:rPr>
              <w:t>Roc</w:t>
            </w:r>
            <w:r>
              <w:rPr>
                <w:rFonts w:eastAsia="Times New Roman" w:cs="Times New Roman"/>
                <w:szCs w:val="24"/>
              </w:rPr>
              <w:t xml:space="preserve"> 2</w:t>
            </w:r>
          </w:p>
        </w:tc>
        <w:tc>
          <w:tcPr>
            <w:tcW w:w="0" w:type="auto"/>
            <w:tcBorders>
              <w:top w:val="nil"/>
              <w:left w:val="nil"/>
              <w:bottom w:val="nil"/>
              <w:right w:val="single" w:sz="4" w:space="0" w:color="auto"/>
            </w:tcBorders>
            <w:shd w:val="clear" w:color="auto" w:fill="auto"/>
            <w:noWrap/>
            <w:vAlign w:val="center"/>
            <w:hideMark/>
          </w:tcPr>
          <w:p w14:paraId="23062DCA"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Talon 1</w:t>
            </w:r>
          </w:p>
        </w:tc>
        <w:tc>
          <w:tcPr>
            <w:tcW w:w="0" w:type="auto"/>
            <w:tcBorders>
              <w:top w:val="nil"/>
              <w:left w:val="nil"/>
              <w:bottom w:val="nil"/>
              <w:right w:val="single" w:sz="4" w:space="0" w:color="auto"/>
            </w:tcBorders>
            <w:shd w:val="clear" w:color="auto" w:fill="auto"/>
            <w:noWrap/>
            <w:vAlign w:val="center"/>
            <w:hideMark/>
          </w:tcPr>
          <w:p w14:paraId="3F1770A8"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2d6+12</w:t>
            </w:r>
          </w:p>
        </w:tc>
        <w:tc>
          <w:tcPr>
            <w:tcW w:w="0" w:type="auto"/>
            <w:tcBorders>
              <w:top w:val="nil"/>
              <w:left w:val="nil"/>
              <w:bottom w:val="nil"/>
              <w:right w:val="single" w:sz="4" w:space="0" w:color="auto"/>
            </w:tcBorders>
            <w:shd w:val="clear" w:color="000000" w:fill="FF0000"/>
            <w:noWrap/>
            <w:vAlign w:val="center"/>
            <w:hideMark/>
          </w:tcPr>
          <w:p w14:paraId="00C33FAD" w14:textId="77777777" w:rsidR="00E209CF" w:rsidRPr="00E209CF" w:rsidRDefault="00E209CF" w:rsidP="00E209CF">
            <w:pPr>
              <w:spacing w:line="240" w:lineRule="auto"/>
              <w:jc w:val="center"/>
              <w:rPr>
                <w:rFonts w:eastAsia="Times New Roman" w:cs="Times New Roman"/>
                <w:color w:val="FFFFFF"/>
                <w:szCs w:val="24"/>
              </w:rPr>
            </w:pPr>
            <w:r w:rsidRPr="00E209CF">
              <w:rPr>
                <w:rFonts w:eastAsia="Times New Roman" w:cs="Times New Roman"/>
                <w:color w:val="FFFFFF"/>
                <w:szCs w:val="24"/>
              </w:rPr>
              <w:t>13</w:t>
            </w:r>
          </w:p>
        </w:tc>
        <w:tc>
          <w:tcPr>
            <w:tcW w:w="0" w:type="auto"/>
            <w:tcBorders>
              <w:top w:val="nil"/>
              <w:left w:val="nil"/>
              <w:bottom w:val="nil"/>
              <w:right w:val="single" w:sz="4" w:space="0" w:color="auto"/>
            </w:tcBorders>
            <w:shd w:val="clear" w:color="000000" w:fill="FF6600"/>
            <w:noWrap/>
            <w:vAlign w:val="center"/>
            <w:hideMark/>
          </w:tcPr>
          <w:p w14:paraId="5D6E783C"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8</w:t>
            </w:r>
          </w:p>
        </w:tc>
        <w:tc>
          <w:tcPr>
            <w:tcW w:w="0" w:type="auto"/>
            <w:tcBorders>
              <w:top w:val="nil"/>
              <w:left w:val="nil"/>
              <w:bottom w:val="nil"/>
              <w:right w:val="single" w:sz="4" w:space="0" w:color="auto"/>
            </w:tcBorders>
            <w:shd w:val="clear" w:color="auto" w:fill="auto"/>
            <w:noWrap/>
            <w:vAlign w:val="center"/>
            <w:hideMark/>
          </w:tcPr>
          <w:p w14:paraId="237EDD69"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1</w:t>
            </w:r>
          </w:p>
        </w:tc>
        <w:tc>
          <w:tcPr>
            <w:tcW w:w="0" w:type="auto"/>
            <w:tcBorders>
              <w:top w:val="nil"/>
              <w:left w:val="nil"/>
              <w:bottom w:val="nil"/>
              <w:right w:val="single" w:sz="4" w:space="0" w:color="auto"/>
            </w:tcBorders>
            <w:shd w:val="clear" w:color="000000" w:fill="FFFF00"/>
            <w:noWrap/>
            <w:vAlign w:val="center"/>
            <w:hideMark/>
          </w:tcPr>
          <w:p w14:paraId="5500BC37" w14:textId="77777777" w:rsidR="00E209CF" w:rsidRPr="00E209CF" w:rsidRDefault="00E209CF" w:rsidP="00E209CF">
            <w:pPr>
              <w:spacing w:line="240" w:lineRule="auto"/>
              <w:jc w:val="center"/>
              <w:rPr>
                <w:rFonts w:eastAsia="Times New Roman" w:cs="Times New Roman"/>
                <w:color w:val="FF0000"/>
                <w:szCs w:val="24"/>
              </w:rPr>
            </w:pPr>
            <w:r w:rsidRPr="00E209CF">
              <w:rPr>
                <w:rFonts w:eastAsia="Times New Roman" w:cs="Times New Roman"/>
                <w:color w:val="FF0000"/>
                <w:szCs w:val="24"/>
              </w:rPr>
              <w:t>-2</w:t>
            </w:r>
          </w:p>
        </w:tc>
        <w:tc>
          <w:tcPr>
            <w:tcW w:w="0" w:type="auto"/>
            <w:tcBorders>
              <w:top w:val="nil"/>
              <w:left w:val="nil"/>
              <w:bottom w:val="nil"/>
              <w:right w:val="single" w:sz="4" w:space="0" w:color="auto"/>
            </w:tcBorders>
            <w:shd w:val="clear" w:color="auto" w:fill="auto"/>
            <w:noWrap/>
            <w:vAlign w:val="center"/>
            <w:hideMark/>
          </w:tcPr>
          <w:p w14:paraId="1841773B"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20</w:t>
            </w:r>
          </w:p>
        </w:tc>
        <w:tc>
          <w:tcPr>
            <w:tcW w:w="0" w:type="auto"/>
            <w:tcBorders>
              <w:top w:val="nil"/>
              <w:left w:val="single" w:sz="4" w:space="0" w:color="auto"/>
              <w:bottom w:val="nil"/>
              <w:right w:val="single" w:sz="4" w:space="0" w:color="auto"/>
            </w:tcBorders>
            <w:shd w:val="clear" w:color="auto" w:fill="9900FF"/>
            <w:noWrap/>
            <w:vAlign w:val="center"/>
            <w:hideMark/>
          </w:tcPr>
          <w:p w14:paraId="2287BF78" w14:textId="77777777" w:rsidR="00E209CF" w:rsidRPr="00E209CF" w:rsidRDefault="00E209CF" w:rsidP="00E209CF">
            <w:pPr>
              <w:spacing w:line="240" w:lineRule="auto"/>
              <w:jc w:val="center"/>
              <w:rPr>
                <w:rFonts w:eastAsia="Times New Roman" w:cs="Times New Roman"/>
                <w:color w:val="FFCC00"/>
                <w:szCs w:val="24"/>
              </w:rPr>
            </w:pPr>
            <w:r w:rsidRPr="00E209CF">
              <w:rPr>
                <w:rFonts w:eastAsia="Times New Roman" w:cs="Times New Roman"/>
                <w:color w:val="FFCC00"/>
                <w:szCs w:val="24"/>
              </w:rPr>
              <w:t>6</w:t>
            </w:r>
          </w:p>
        </w:tc>
        <w:tc>
          <w:tcPr>
            <w:tcW w:w="0" w:type="auto"/>
            <w:tcBorders>
              <w:top w:val="nil"/>
              <w:left w:val="nil"/>
              <w:bottom w:val="nil"/>
              <w:right w:val="single" w:sz="4" w:space="0" w:color="auto"/>
            </w:tcBorders>
            <w:shd w:val="clear" w:color="auto" w:fill="auto"/>
            <w:noWrap/>
            <w:vAlign w:val="center"/>
            <w:hideMark/>
          </w:tcPr>
          <w:p w14:paraId="4CC91870"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26</w:t>
            </w:r>
          </w:p>
        </w:tc>
        <w:tc>
          <w:tcPr>
            <w:tcW w:w="0" w:type="auto"/>
            <w:tcBorders>
              <w:top w:val="nil"/>
              <w:left w:val="nil"/>
              <w:bottom w:val="nil"/>
              <w:right w:val="single" w:sz="4" w:space="0" w:color="auto"/>
            </w:tcBorders>
            <w:shd w:val="clear" w:color="000000" w:fill="00FFFF"/>
            <w:noWrap/>
            <w:vAlign w:val="center"/>
            <w:hideMark/>
          </w:tcPr>
          <w:p w14:paraId="59BB6338"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20</w:t>
            </w:r>
          </w:p>
        </w:tc>
        <w:tc>
          <w:tcPr>
            <w:tcW w:w="0" w:type="auto"/>
            <w:tcBorders>
              <w:top w:val="nil"/>
              <w:left w:val="single" w:sz="4" w:space="0" w:color="auto"/>
              <w:bottom w:val="nil"/>
              <w:right w:val="single" w:sz="4" w:space="0" w:color="auto"/>
            </w:tcBorders>
            <w:shd w:val="clear" w:color="auto" w:fill="auto"/>
            <w:noWrap/>
            <w:vAlign w:val="center"/>
            <w:hideMark/>
          </w:tcPr>
          <w:p w14:paraId="04DA2FB8" w14:textId="77777777" w:rsidR="00E209CF" w:rsidRPr="00E209CF" w:rsidRDefault="00E209CF" w:rsidP="00E209CF">
            <w:pPr>
              <w:spacing w:line="240" w:lineRule="auto"/>
              <w:jc w:val="center"/>
              <w:rPr>
                <w:rFonts w:ascii="Wingdings" w:eastAsia="Times New Roman" w:hAnsi="Wingdings" w:cs="Times New Roman"/>
                <w:color w:val="000000"/>
                <w:szCs w:val="24"/>
              </w:rPr>
            </w:pPr>
            <w:r w:rsidRPr="00E209CF">
              <w:rPr>
                <w:rFonts w:ascii="Wingdings" w:eastAsia="Times New Roman" w:hAnsi="Wingdings" w:cs="Times New Roman"/>
                <w:color w:val="000000"/>
                <w:szCs w:val="24"/>
              </w:rPr>
              <w:t>ý</w:t>
            </w:r>
          </w:p>
        </w:tc>
      </w:tr>
      <w:tr w:rsidR="00E209CF" w:rsidRPr="00E209CF" w14:paraId="3DBB80D4" w14:textId="77777777" w:rsidTr="000017E8">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6568CFC1" w14:textId="4613F9F6" w:rsidR="00E209CF" w:rsidRPr="00E209CF" w:rsidRDefault="00E209CF" w:rsidP="00E209CF">
            <w:pPr>
              <w:spacing w:line="240" w:lineRule="auto"/>
              <w:jc w:val="center"/>
              <w:rPr>
                <w:rFonts w:eastAsia="Times New Roman" w:cs="Times New Roman"/>
                <w:szCs w:val="24"/>
              </w:rPr>
            </w:pPr>
            <w:r w:rsidRPr="00E209CF">
              <w:rPr>
                <w:rFonts w:eastAsia="Times New Roman" w:cs="Times New Roman"/>
                <w:szCs w:val="24"/>
              </w:rPr>
              <w:t>Roc</w:t>
            </w:r>
            <w:r>
              <w:rPr>
                <w:rFonts w:eastAsia="Times New Roman" w:cs="Times New Roman"/>
                <w:szCs w:val="24"/>
              </w:rPr>
              <w:t xml:space="preserve"> 2</w:t>
            </w:r>
          </w:p>
        </w:tc>
        <w:tc>
          <w:tcPr>
            <w:tcW w:w="0" w:type="auto"/>
            <w:tcBorders>
              <w:top w:val="nil"/>
              <w:left w:val="nil"/>
              <w:bottom w:val="nil"/>
              <w:right w:val="single" w:sz="4" w:space="0" w:color="auto"/>
            </w:tcBorders>
            <w:shd w:val="clear" w:color="auto" w:fill="auto"/>
            <w:noWrap/>
            <w:vAlign w:val="center"/>
            <w:hideMark/>
          </w:tcPr>
          <w:p w14:paraId="00F71EB8"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Talon 2</w:t>
            </w:r>
          </w:p>
        </w:tc>
        <w:tc>
          <w:tcPr>
            <w:tcW w:w="0" w:type="auto"/>
            <w:tcBorders>
              <w:top w:val="nil"/>
              <w:left w:val="nil"/>
              <w:bottom w:val="nil"/>
              <w:right w:val="single" w:sz="4" w:space="0" w:color="auto"/>
            </w:tcBorders>
            <w:shd w:val="clear" w:color="auto" w:fill="auto"/>
            <w:noWrap/>
            <w:vAlign w:val="center"/>
            <w:hideMark/>
          </w:tcPr>
          <w:p w14:paraId="23623922"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2d6+12</w:t>
            </w:r>
          </w:p>
        </w:tc>
        <w:tc>
          <w:tcPr>
            <w:tcW w:w="0" w:type="auto"/>
            <w:tcBorders>
              <w:top w:val="nil"/>
              <w:left w:val="nil"/>
              <w:bottom w:val="nil"/>
              <w:right w:val="single" w:sz="4" w:space="0" w:color="auto"/>
            </w:tcBorders>
            <w:shd w:val="clear" w:color="000000" w:fill="FF0000"/>
            <w:noWrap/>
            <w:vAlign w:val="center"/>
            <w:hideMark/>
          </w:tcPr>
          <w:p w14:paraId="6CD8AA0F" w14:textId="77777777" w:rsidR="00E209CF" w:rsidRPr="00E209CF" w:rsidRDefault="00E209CF" w:rsidP="00E209CF">
            <w:pPr>
              <w:spacing w:line="240" w:lineRule="auto"/>
              <w:jc w:val="center"/>
              <w:rPr>
                <w:rFonts w:eastAsia="Times New Roman" w:cs="Times New Roman"/>
                <w:color w:val="FFFFFF"/>
                <w:szCs w:val="24"/>
              </w:rPr>
            </w:pPr>
            <w:r w:rsidRPr="00E209CF">
              <w:rPr>
                <w:rFonts w:eastAsia="Times New Roman" w:cs="Times New Roman"/>
                <w:color w:val="FFFFFF"/>
                <w:szCs w:val="24"/>
              </w:rPr>
              <w:t>13</w:t>
            </w:r>
          </w:p>
        </w:tc>
        <w:tc>
          <w:tcPr>
            <w:tcW w:w="0" w:type="auto"/>
            <w:tcBorders>
              <w:top w:val="nil"/>
              <w:left w:val="nil"/>
              <w:bottom w:val="nil"/>
              <w:right w:val="single" w:sz="4" w:space="0" w:color="auto"/>
            </w:tcBorders>
            <w:shd w:val="clear" w:color="000000" w:fill="FF6600"/>
            <w:noWrap/>
            <w:vAlign w:val="center"/>
            <w:hideMark/>
          </w:tcPr>
          <w:p w14:paraId="4F00F806"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8</w:t>
            </w:r>
          </w:p>
        </w:tc>
        <w:tc>
          <w:tcPr>
            <w:tcW w:w="0" w:type="auto"/>
            <w:tcBorders>
              <w:top w:val="nil"/>
              <w:left w:val="nil"/>
              <w:bottom w:val="nil"/>
              <w:right w:val="single" w:sz="4" w:space="0" w:color="auto"/>
            </w:tcBorders>
            <w:shd w:val="clear" w:color="auto" w:fill="auto"/>
            <w:noWrap/>
            <w:vAlign w:val="center"/>
            <w:hideMark/>
          </w:tcPr>
          <w:p w14:paraId="401C4CDA"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1</w:t>
            </w:r>
          </w:p>
        </w:tc>
        <w:tc>
          <w:tcPr>
            <w:tcW w:w="0" w:type="auto"/>
            <w:tcBorders>
              <w:top w:val="nil"/>
              <w:left w:val="nil"/>
              <w:bottom w:val="nil"/>
              <w:right w:val="single" w:sz="4" w:space="0" w:color="auto"/>
            </w:tcBorders>
            <w:shd w:val="clear" w:color="000000" w:fill="FFFF00"/>
            <w:noWrap/>
            <w:vAlign w:val="center"/>
            <w:hideMark/>
          </w:tcPr>
          <w:p w14:paraId="18BD18A5" w14:textId="77777777" w:rsidR="00E209CF" w:rsidRPr="00E209CF" w:rsidRDefault="00E209CF" w:rsidP="00E209CF">
            <w:pPr>
              <w:spacing w:line="240" w:lineRule="auto"/>
              <w:jc w:val="center"/>
              <w:rPr>
                <w:rFonts w:eastAsia="Times New Roman" w:cs="Times New Roman"/>
                <w:color w:val="FF0000"/>
                <w:szCs w:val="24"/>
              </w:rPr>
            </w:pPr>
            <w:r w:rsidRPr="00E209CF">
              <w:rPr>
                <w:rFonts w:eastAsia="Times New Roman" w:cs="Times New Roman"/>
                <w:color w:val="FF0000"/>
                <w:szCs w:val="24"/>
              </w:rPr>
              <w:t>-2</w:t>
            </w:r>
          </w:p>
        </w:tc>
        <w:tc>
          <w:tcPr>
            <w:tcW w:w="0" w:type="auto"/>
            <w:tcBorders>
              <w:top w:val="nil"/>
              <w:left w:val="nil"/>
              <w:bottom w:val="nil"/>
              <w:right w:val="single" w:sz="4" w:space="0" w:color="auto"/>
            </w:tcBorders>
            <w:shd w:val="clear" w:color="auto" w:fill="auto"/>
            <w:noWrap/>
            <w:vAlign w:val="center"/>
            <w:hideMark/>
          </w:tcPr>
          <w:p w14:paraId="2967366D"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20</w:t>
            </w:r>
          </w:p>
        </w:tc>
        <w:tc>
          <w:tcPr>
            <w:tcW w:w="0" w:type="auto"/>
            <w:tcBorders>
              <w:top w:val="nil"/>
              <w:left w:val="single" w:sz="4" w:space="0" w:color="auto"/>
              <w:bottom w:val="nil"/>
              <w:right w:val="single" w:sz="4" w:space="0" w:color="auto"/>
            </w:tcBorders>
            <w:shd w:val="clear" w:color="000000" w:fill="00FF00"/>
            <w:noWrap/>
            <w:vAlign w:val="center"/>
            <w:hideMark/>
          </w:tcPr>
          <w:p w14:paraId="779FCE2F" w14:textId="77777777" w:rsidR="00E209CF" w:rsidRPr="00E209CF" w:rsidRDefault="00E209CF" w:rsidP="00E209CF">
            <w:pPr>
              <w:spacing w:line="240" w:lineRule="auto"/>
              <w:jc w:val="center"/>
              <w:rPr>
                <w:rFonts w:eastAsia="Times New Roman" w:cs="Times New Roman"/>
                <w:b/>
                <w:bCs/>
                <w:color w:val="FFCC00"/>
                <w:szCs w:val="24"/>
              </w:rPr>
            </w:pPr>
            <w:r w:rsidRPr="00E209CF">
              <w:rPr>
                <w:rFonts w:eastAsia="Times New Roman" w:cs="Times New Roman"/>
                <w:b/>
                <w:bCs/>
                <w:color w:val="FFCC00"/>
                <w:szCs w:val="24"/>
              </w:rPr>
              <w:t>19</w:t>
            </w:r>
          </w:p>
        </w:tc>
        <w:tc>
          <w:tcPr>
            <w:tcW w:w="0" w:type="auto"/>
            <w:tcBorders>
              <w:top w:val="nil"/>
              <w:left w:val="nil"/>
              <w:bottom w:val="nil"/>
              <w:right w:val="single" w:sz="4" w:space="0" w:color="auto"/>
            </w:tcBorders>
            <w:shd w:val="clear" w:color="auto" w:fill="auto"/>
            <w:noWrap/>
            <w:vAlign w:val="center"/>
            <w:hideMark/>
          </w:tcPr>
          <w:p w14:paraId="48B5D211"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FFCC00"/>
                <w:szCs w:val="24"/>
              </w:rPr>
              <w:t>39</w:t>
            </w:r>
          </w:p>
        </w:tc>
        <w:tc>
          <w:tcPr>
            <w:tcW w:w="0" w:type="auto"/>
            <w:tcBorders>
              <w:top w:val="nil"/>
              <w:left w:val="nil"/>
              <w:bottom w:val="nil"/>
              <w:right w:val="single" w:sz="4" w:space="0" w:color="auto"/>
            </w:tcBorders>
            <w:shd w:val="clear" w:color="000000" w:fill="00FFFF"/>
            <w:noWrap/>
            <w:vAlign w:val="center"/>
            <w:hideMark/>
          </w:tcPr>
          <w:p w14:paraId="0248ACB9"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20</w:t>
            </w:r>
          </w:p>
        </w:tc>
        <w:tc>
          <w:tcPr>
            <w:tcW w:w="0" w:type="auto"/>
            <w:tcBorders>
              <w:top w:val="nil"/>
              <w:left w:val="single" w:sz="4" w:space="0" w:color="auto"/>
              <w:bottom w:val="nil"/>
              <w:right w:val="single" w:sz="4" w:space="0" w:color="auto"/>
            </w:tcBorders>
            <w:shd w:val="clear" w:color="auto" w:fill="auto"/>
            <w:noWrap/>
            <w:vAlign w:val="center"/>
            <w:hideMark/>
          </w:tcPr>
          <w:p w14:paraId="3916E0D1" w14:textId="77777777" w:rsidR="00E209CF" w:rsidRPr="00E209CF" w:rsidRDefault="00E209CF" w:rsidP="00E209CF">
            <w:pPr>
              <w:spacing w:line="240" w:lineRule="auto"/>
              <w:jc w:val="center"/>
              <w:rPr>
                <w:rFonts w:ascii="Wingdings" w:eastAsia="Times New Roman" w:hAnsi="Wingdings" w:cs="Times New Roman"/>
                <w:color w:val="000000"/>
                <w:szCs w:val="24"/>
              </w:rPr>
            </w:pPr>
            <w:r w:rsidRPr="00E209CF">
              <w:rPr>
                <w:rFonts w:ascii="Wingdings" w:eastAsia="Times New Roman" w:hAnsi="Wingdings" w:cs="Times New Roman"/>
                <w:color w:val="000000"/>
                <w:szCs w:val="24"/>
              </w:rPr>
              <w:t>ý</w:t>
            </w:r>
          </w:p>
        </w:tc>
      </w:tr>
      <w:tr w:rsidR="00E209CF" w:rsidRPr="00E209CF" w14:paraId="12CE51EE" w14:textId="77777777" w:rsidTr="000017E8">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5D4A19C2" w14:textId="58B9AABA" w:rsidR="00E209CF" w:rsidRPr="00E209CF" w:rsidRDefault="00E209CF" w:rsidP="00E209CF">
            <w:pPr>
              <w:spacing w:line="240" w:lineRule="auto"/>
              <w:jc w:val="center"/>
              <w:rPr>
                <w:rFonts w:eastAsia="Times New Roman" w:cs="Times New Roman"/>
                <w:szCs w:val="24"/>
              </w:rPr>
            </w:pPr>
            <w:r w:rsidRPr="00E209CF">
              <w:rPr>
                <w:rFonts w:eastAsia="Times New Roman" w:cs="Times New Roman"/>
                <w:szCs w:val="24"/>
              </w:rPr>
              <w:t>Roc</w:t>
            </w:r>
            <w:r>
              <w:rPr>
                <w:rFonts w:eastAsia="Times New Roman" w:cs="Times New Roman"/>
                <w:szCs w:val="24"/>
              </w:rPr>
              <w:t xml:space="preserve"> 2</w:t>
            </w:r>
          </w:p>
        </w:tc>
        <w:tc>
          <w:tcPr>
            <w:tcW w:w="0" w:type="auto"/>
            <w:tcBorders>
              <w:top w:val="nil"/>
              <w:left w:val="nil"/>
              <w:bottom w:val="nil"/>
              <w:right w:val="single" w:sz="4" w:space="0" w:color="auto"/>
            </w:tcBorders>
            <w:shd w:val="clear" w:color="auto" w:fill="auto"/>
            <w:noWrap/>
            <w:vAlign w:val="center"/>
            <w:hideMark/>
          </w:tcPr>
          <w:p w14:paraId="7ECB1205"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Bite</w:t>
            </w:r>
          </w:p>
        </w:tc>
        <w:tc>
          <w:tcPr>
            <w:tcW w:w="0" w:type="auto"/>
            <w:tcBorders>
              <w:top w:val="nil"/>
              <w:left w:val="nil"/>
              <w:bottom w:val="nil"/>
              <w:right w:val="single" w:sz="4" w:space="0" w:color="auto"/>
            </w:tcBorders>
            <w:shd w:val="clear" w:color="auto" w:fill="auto"/>
            <w:noWrap/>
            <w:vAlign w:val="center"/>
            <w:hideMark/>
          </w:tcPr>
          <w:p w14:paraId="4F7F5542"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2d8+6</w:t>
            </w:r>
          </w:p>
        </w:tc>
        <w:tc>
          <w:tcPr>
            <w:tcW w:w="0" w:type="auto"/>
            <w:tcBorders>
              <w:top w:val="nil"/>
              <w:left w:val="nil"/>
              <w:bottom w:val="nil"/>
              <w:right w:val="single" w:sz="4" w:space="0" w:color="auto"/>
            </w:tcBorders>
            <w:shd w:val="clear" w:color="000000" w:fill="FF0000"/>
            <w:noWrap/>
            <w:vAlign w:val="center"/>
            <w:hideMark/>
          </w:tcPr>
          <w:p w14:paraId="2A6B4745" w14:textId="77777777" w:rsidR="00E209CF" w:rsidRPr="00E209CF" w:rsidRDefault="00E209CF" w:rsidP="00E209CF">
            <w:pPr>
              <w:spacing w:line="240" w:lineRule="auto"/>
              <w:jc w:val="center"/>
              <w:rPr>
                <w:rFonts w:eastAsia="Times New Roman" w:cs="Times New Roman"/>
                <w:color w:val="FFFFFF"/>
                <w:szCs w:val="24"/>
              </w:rPr>
            </w:pPr>
            <w:r w:rsidRPr="00E209CF">
              <w:rPr>
                <w:rFonts w:eastAsia="Times New Roman" w:cs="Times New Roman"/>
                <w:color w:val="FFFFFF"/>
                <w:szCs w:val="24"/>
              </w:rPr>
              <w:t>13</w:t>
            </w:r>
          </w:p>
        </w:tc>
        <w:tc>
          <w:tcPr>
            <w:tcW w:w="0" w:type="auto"/>
            <w:tcBorders>
              <w:top w:val="nil"/>
              <w:left w:val="nil"/>
              <w:bottom w:val="nil"/>
              <w:right w:val="single" w:sz="4" w:space="0" w:color="auto"/>
            </w:tcBorders>
            <w:shd w:val="clear" w:color="000000" w:fill="FF6600"/>
            <w:noWrap/>
            <w:vAlign w:val="center"/>
            <w:hideMark/>
          </w:tcPr>
          <w:p w14:paraId="7099FE00"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6</w:t>
            </w:r>
          </w:p>
        </w:tc>
        <w:tc>
          <w:tcPr>
            <w:tcW w:w="0" w:type="auto"/>
            <w:tcBorders>
              <w:top w:val="nil"/>
              <w:left w:val="nil"/>
              <w:bottom w:val="nil"/>
              <w:right w:val="single" w:sz="4" w:space="0" w:color="auto"/>
            </w:tcBorders>
            <w:shd w:val="clear" w:color="auto" w:fill="auto"/>
            <w:noWrap/>
            <w:vAlign w:val="center"/>
            <w:hideMark/>
          </w:tcPr>
          <w:p w14:paraId="7781331E"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1</w:t>
            </w:r>
          </w:p>
        </w:tc>
        <w:tc>
          <w:tcPr>
            <w:tcW w:w="0" w:type="auto"/>
            <w:tcBorders>
              <w:top w:val="nil"/>
              <w:left w:val="nil"/>
              <w:bottom w:val="nil"/>
              <w:right w:val="single" w:sz="4" w:space="0" w:color="auto"/>
            </w:tcBorders>
            <w:shd w:val="clear" w:color="000000" w:fill="FFFF00"/>
            <w:noWrap/>
            <w:vAlign w:val="center"/>
            <w:hideMark/>
          </w:tcPr>
          <w:p w14:paraId="3292EC8D" w14:textId="77777777" w:rsidR="00E209CF" w:rsidRPr="00E209CF" w:rsidRDefault="00E209CF" w:rsidP="00E209CF">
            <w:pPr>
              <w:spacing w:line="240" w:lineRule="auto"/>
              <w:jc w:val="center"/>
              <w:rPr>
                <w:rFonts w:eastAsia="Times New Roman" w:cs="Times New Roman"/>
                <w:color w:val="FF0000"/>
                <w:szCs w:val="24"/>
              </w:rPr>
            </w:pPr>
            <w:r w:rsidRPr="00E209CF">
              <w:rPr>
                <w:rFonts w:eastAsia="Times New Roman" w:cs="Times New Roman"/>
                <w:color w:val="FF0000"/>
                <w:szCs w:val="24"/>
              </w:rPr>
              <w:t>-2</w:t>
            </w:r>
          </w:p>
        </w:tc>
        <w:tc>
          <w:tcPr>
            <w:tcW w:w="0" w:type="auto"/>
            <w:tcBorders>
              <w:top w:val="nil"/>
              <w:left w:val="nil"/>
              <w:bottom w:val="nil"/>
              <w:right w:val="single" w:sz="4" w:space="0" w:color="auto"/>
            </w:tcBorders>
            <w:shd w:val="clear" w:color="auto" w:fill="auto"/>
            <w:noWrap/>
            <w:vAlign w:val="center"/>
            <w:hideMark/>
          </w:tcPr>
          <w:p w14:paraId="4989B15E"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18</w:t>
            </w:r>
          </w:p>
        </w:tc>
        <w:tc>
          <w:tcPr>
            <w:tcW w:w="0" w:type="auto"/>
            <w:tcBorders>
              <w:top w:val="nil"/>
              <w:left w:val="single" w:sz="4" w:space="0" w:color="auto"/>
              <w:bottom w:val="nil"/>
              <w:right w:val="single" w:sz="4" w:space="0" w:color="auto"/>
            </w:tcBorders>
            <w:shd w:val="clear" w:color="auto" w:fill="9900FF"/>
            <w:noWrap/>
            <w:vAlign w:val="center"/>
            <w:hideMark/>
          </w:tcPr>
          <w:p w14:paraId="42663C50" w14:textId="77777777" w:rsidR="00E209CF" w:rsidRPr="00E209CF" w:rsidRDefault="00E209CF" w:rsidP="00E209CF">
            <w:pPr>
              <w:spacing w:line="240" w:lineRule="auto"/>
              <w:jc w:val="center"/>
              <w:rPr>
                <w:rFonts w:eastAsia="Times New Roman" w:cs="Times New Roman"/>
                <w:color w:val="FFCC00"/>
                <w:szCs w:val="24"/>
              </w:rPr>
            </w:pPr>
            <w:r w:rsidRPr="00E209CF">
              <w:rPr>
                <w:rFonts w:eastAsia="Times New Roman" w:cs="Times New Roman"/>
                <w:color w:val="FFCC00"/>
                <w:szCs w:val="24"/>
              </w:rPr>
              <w:t>1</w:t>
            </w:r>
          </w:p>
        </w:tc>
        <w:tc>
          <w:tcPr>
            <w:tcW w:w="0" w:type="auto"/>
            <w:tcBorders>
              <w:top w:val="nil"/>
              <w:left w:val="nil"/>
              <w:bottom w:val="nil"/>
              <w:right w:val="single" w:sz="4" w:space="0" w:color="auto"/>
            </w:tcBorders>
            <w:shd w:val="clear" w:color="auto" w:fill="auto"/>
            <w:noWrap/>
            <w:vAlign w:val="center"/>
            <w:hideMark/>
          </w:tcPr>
          <w:p w14:paraId="6724A8BE"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19</w:t>
            </w:r>
          </w:p>
        </w:tc>
        <w:tc>
          <w:tcPr>
            <w:tcW w:w="0" w:type="auto"/>
            <w:tcBorders>
              <w:top w:val="nil"/>
              <w:left w:val="nil"/>
              <w:bottom w:val="nil"/>
              <w:right w:val="single" w:sz="4" w:space="0" w:color="auto"/>
            </w:tcBorders>
            <w:shd w:val="clear" w:color="000000" w:fill="00FFFF"/>
            <w:noWrap/>
            <w:vAlign w:val="center"/>
            <w:hideMark/>
          </w:tcPr>
          <w:p w14:paraId="046A7F82"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19</w:t>
            </w:r>
          </w:p>
        </w:tc>
        <w:tc>
          <w:tcPr>
            <w:tcW w:w="0" w:type="auto"/>
            <w:tcBorders>
              <w:top w:val="nil"/>
              <w:left w:val="single" w:sz="4" w:space="0" w:color="auto"/>
              <w:bottom w:val="nil"/>
              <w:right w:val="single" w:sz="4" w:space="0" w:color="auto"/>
            </w:tcBorders>
            <w:shd w:val="clear" w:color="auto" w:fill="auto"/>
            <w:noWrap/>
            <w:vAlign w:val="center"/>
            <w:hideMark/>
          </w:tcPr>
          <w:p w14:paraId="04AA42B8" w14:textId="77777777" w:rsidR="00E209CF" w:rsidRPr="00E209CF" w:rsidRDefault="00E209CF" w:rsidP="00E209CF">
            <w:pPr>
              <w:spacing w:line="240" w:lineRule="auto"/>
              <w:jc w:val="center"/>
              <w:rPr>
                <w:rFonts w:ascii="Wingdings" w:eastAsia="Times New Roman" w:hAnsi="Wingdings" w:cs="Times New Roman"/>
                <w:color w:val="000000"/>
                <w:szCs w:val="24"/>
              </w:rPr>
            </w:pPr>
            <w:r w:rsidRPr="00E209CF">
              <w:rPr>
                <w:rFonts w:ascii="Wingdings" w:eastAsia="Times New Roman" w:hAnsi="Wingdings" w:cs="Times New Roman"/>
                <w:color w:val="000000"/>
                <w:szCs w:val="24"/>
              </w:rPr>
              <w:t>ý</w:t>
            </w:r>
          </w:p>
        </w:tc>
      </w:tr>
      <w:tr w:rsidR="00E209CF" w:rsidRPr="00E209CF" w14:paraId="2588D975" w14:textId="77777777" w:rsidTr="000017E8">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01052801" w14:textId="113BC8BC" w:rsidR="00E209CF" w:rsidRPr="00E209CF" w:rsidRDefault="00E209CF" w:rsidP="00E209CF">
            <w:pPr>
              <w:spacing w:line="240" w:lineRule="auto"/>
              <w:jc w:val="center"/>
              <w:rPr>
                <w:rFonts w:eastAsia="Times New Roman" w:cs="Times New Roman"/>
                <w:szCs w:val="24"/>
              </w:rPr>
            </w:pPr>
            <w:r w:rsidRPr="00E209CF">
              <w:rPr>
                <w:rFonts w:eastAsia="Times New Roman" w:cs="Times New Roman"/>
                <w:szCs w:val="24"/>
              </w:rPr>
              <w:t>Roc</w:t>
            </w:r>
            <w:r>
              <w:rPr>
                <w:rFonts w:eastAsia="Times New Roman" w:cs="Times New Roman"/>
                <w:szCs w:val="24"/>
              </w:rPr>
              <w:t xml:space="preserve"> 3</w:t>
            </w:r>
          </w:p>
        </w:tc>
        <w:tc>
          <w:tcPr>
            <w:tcW w:w="0" w:type="auto"/>
            <w:tcBorders>
              <w:top w:val="nil"/>
              <w:left w:val="nil"/>
              <w:bottom w:val="nil"/>
              <w:right w:val="single" w:sz="4" w:space="0" w:color="auto"/>
            </w:tcBorders>
            <w:shd w:val="clear" w:color="auto" w:fill="auto"/>
            <w:noWrap/>
            <w:vAlign w:val="center"/>
            <w:hideMark/>
          </w:tcPr>
          <w:p w14:paraId="3DDC7193"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Talon 1</w:t>
            </w:r>
          </w:p>
        </w:tc>
        <w:tc>
          <w:tcPr>
            <w:tcW w:w="0" w:type="auto"/>
            <w:tcBorders>
              <w:top w:val="nil"/>
              <w:left w:val="nil"/>
              <w:bottom w:val="nil"/>
              <w:right w:val="single" w:sz="4" w:space="0" w:color="auto"/>
            </w:tcBorders>
            <w:shd w:val="clear" w:color="auto" w:fill="auto"/>
            <w:noWrap/>
            <w:vAlign w:val="center"/>
            <w:hideMark/>
          </w:tcPr>
          <w:p w14:paraId="4CFDEB9F"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2d6+12</w:t>
            </w:r>
          </w:p>
        </w:tc>
        <w:tc>
          <w:tcPr>
            <w:tcW w:w="0" w:type="auto"/>
            <w:tcBorders>
              <w:top w:val="nil"/>
              <w:left w:val="nil"/>
              <w:bottom w:val="nil"/>
              <w:right w:val="single" w:sz="4" w:space="0" w:color="auto"/>
            </w:tcBorders>
            <w:shd w:val="clear" w:color="000000" w:fill="FF0000"/>
            <w:noWrap/>
            <w:vAlign w:val="center"/>
            <w:hideMark/>
          </w:tcPr>
          <w:p w14:paraId="2671B398" w14:textId="77777777" w:rsidR="00E209CF" w:rsidRPr="00E209CF" w:rsidRDefault="00E209CF" w:rsidP="00E209CF">
            <w:pPr>
              <w:spacing w:line="240" w:lineRule="auto"/>
              <w:jc w:val="center"/>
              <w:rPr>
                <w:rFonts w:eastAsia="Times New Roman" w:cs="Times New Roman"/>
                <w:color w:val="FFFFFF"/>
                <w:szCs w:val="24"/>
              </w:rPr>
            </w:pPr>
            <w:r w:rsidRPr="00E209CF">
              <w:rPr>
                <w:rFonts w:eastAsia="Times New Roman" w:cs="Times New Roman"/>
                <w:color w:val="FFFFFF"/>
                <w:szCs w:val="24"/>
              </w:rPr>
              <w:t>13</w:t>
            </w:r>
          </w:p>
        </w:tc>
        <w:tc>
          <w:tcPr>
            <w:tcW w:w="0" w:type="auto"/>
            <w:tcBorders>
              <w:top w:val="nil"/>
              <w:left w:val="nil"/>
              <w:bottom w:val="nil"/>
              <w:right w:val="single" w:sz="4" w:space="0" w:color="auto"/>
            </w:tcBorders>
            <w:shd w:val="clear" w:color="000000" w:fill="FF6600"/>
            <w:noWrap/>
            <w:vAlign w:val="center"/>
            <w:hideMark/>
          </w:tcPr>
          <w:p w14:paraId="7303A4FC"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8</w:t>
            </w:r>
          </w:p>
        </w:tc>
        <w:tc>
          <w:tcPr>
            <w:tcW w:w="0" w:type="auto"/>
            <w:tcBorders>
              <w:top w:val="nil"/>
              <w:left w:val="nil"/>
              <w:bottom w:val="nil"/>
              <w:right w:val="single" w:sz="4" w:space="0" w:color="auto"/>
            </w:tcBorders>
            <w:shd w:val="clear" w:color="auto" w:fill="auto"/>
            <w:noWrap/>
            <w:vAlign w:val="center"/>
            <w:hideMark/>
          </w:tcPr>
          <w:p w14:paraId="5BB09E35"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1</w:t>
            </w:r>
          </w:p>
        </w:tc>
        <w:tc>
          <w:tcPr>
            <w:tcW w:w="0" w:type="auto"/>
            <w:tcBorders>
              <w:top w:val="nil"/>
              <w:left w:val="nil"/>
              <w:bottom w:val="nil"/>
              <w:right w:val="single" w:sz="4" w:space="0" w:color="auto"/>
            </w:tcBorders>
            <w:shd w:val="clear" w:color="000000" w:fill="FFFF00"/>
            <w:noWrap/>
            <w:vAlign w:val="center"/>
            <w:hideMark/>
          </w:tcPr>
          <w:p w14:paraId="21B24387" w14:textId="77777777" w:rsidR="00E209CF" w:rsidRPr="00E209CF" w:rsidRDefault="00E209CF" w:rsidP="00E209CF">
            <w:pPr>
              <w:spacing w:line="240" w:lineRule="auto"/>
              <w:jc w:val="center"/>
              <w:rPr>
                <w:rFonts w:eastAsia="Times New Roman" w:cs="Times New Roman"/>
                <w:color w:val="FF0000"/>
                <w:szCs w:val="24"/>
              </w:rPr>
            </w:pPr>
            <w:r w:rsidRPr="00E209CF">
              <w:rPr>
                <w:rFonts w:eastAsia="Times New Roman" w:cs="Times New Roman"/>
                <w:color w:val="FF0000"/>
                <w:szCs w:val="24"/>
              </w:rPr>
              <w:t>-2</w:t>
            </w:r>
          </w:p>
        </w:tc>
        <w:tc>
          <w:tcPr>
            <w:tcW w:w="0" w:type="auto"/>
            <w:tcBorders>
              <w:top w:val="nil"/>
              <w:left w:val="nil"/>
              <w:bottom w:val="nil"/>
              <w:right w:val="single" w:sz="4" w:space="0" w:color="auto"/>
            </w:tcBorders>
            <w:shd w:val="clear" w:color="auto" w:fill="auto"/>
            <w:noWrap/>
            <w:vAlign w:val="center"/>
            <w:hideMark/>
          </w:tcPr>
          <w:p w14:paraId="4ED55793"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20</w:t>
            </w:r>
          </w:p>
        </w:tc>
        <w:tc>
          <w:tcPr>
            <w:tcW w:w="0" w:type="auto"/>
            <w:tcBorders>
              <w:top w:val="nil"/>
              <w:left w:val="single" w:sz="4" w:space="0" w:color="auto"/>
              <w:bottom w:val="nil"/>
              <w:right w:val="single" w:sz="4" w:space="0" w:color="auto"/>
            </w:tcBorders>
            <w:shd w:val="clear" w:color="auto" w:fill="9900FF"/>
            <w:noWrap/>
            <w:vAlign w:val="center"/>
            <w:hideMark/>
          </w:tcPr>
          <w:p w14:paraId="698D91D2" w14:textId="77777777" w:rsidR="00E209CF" w:rsidRPr="00E209CF" w:rsidRDefault="00E209CF" w:rsidP="00E209CF">
            <w:pPr>
              <w:spacing w:line="240" w:lineRule="auto"/>
              <w:jc w:val="center"/>
              <w:rPr>
                <w:rFonts w:eastAsia="Times New Roman" w:cs="Times New Roman"/>
                <w:color w:val="FFCC00"/>
                <w:szCs w:val="24"/>
              </w:rPr>
            </w:pPr>
            <w:r w:rsidRPr="00E209CF">
              <w:rPr>
                <w:rFonts w:eastAsia="Times New Roman" w:cs="Times New Roman"/>
                <w:color w:val="FFCC00"/>
                <w:szCs w:val="24"/>
              </w:rPr>
              <w:t>7</w:t>
            </w:r>
          </w:p>
        </w:tc>
        <w:tc>
          <w:tcPr>
            <w:tcW w:w="0" w:type="auto"/>
            <w:tcBorders>
              <w:top w:val="nil"/>
              <w:left w:val="nil"/>
              <w:bottom w:val="nil"/>
              <w:right w:val="single" w:sz="4" w:space="0" w:color="auto"/>
            </w:tcBorders>
            <w:shd w:val="clear" w:color="auto" w:fill="auto"/>
            <w:noWrap/>
            <w:vAlign w:val="center"/>
            <w:hideMark/>
          </w:tcPr>
          <w:p w14:paraId="772002F2"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27</w:t>
            </w:r>
          </w:p>
        </w:tc>
        <w:tc>
          <w:tcPr>
            <w:tcW w:w="0" w:type="auto"/>
            <w:tcBorders>
              <w:top w:val="nil"/>
              <w:left w:val="nil"/>
              <w:bottom w:val="nil"/>
              <w:right w:val="single" w:sz="4" w:space="0" w:color="auto"/>
            </w:tcBorders>
            <w:shd w:val="clear" w:color="000000" w:fill="00FFFF"/>
            <w:noWrap/>
            <w:vAlign w:val="center"/>
            <w:hideMark/>
          </w:tcPr>
          <w:p w14:paraId="221E0011"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20</w:t>
            </w:r>
          </w:p>
        </w:tc>
        <w:tc>
          <w:tcPr>
            <w:tcW w:w="0" w:type="auto"/>
            <w:tcBorders>
              <w:top w:val="nil"/>
              <w:left w:val="single" w:sz="4" w:space="0" w:color="auto"/>
              <w:bottom w:val="nil"/>
              <w:right w:val="single" w:sz="4" w:space="0" w:color="auto"/>
            </w:tcBorders>
            <w:shd w:val="clear" w:color="auto" w:fill="auto"/>
            <w:noWrap/>
            <w:vAlign w:val="center"/>
            <w:hideMark/>
          </w:tcPr>
          <w:p w14:paraId="73F55348" w14:textId="77777777" w:rsidR="00E209CF" w:rsidRPr="00E209CF" w:rsidRDefault="00E209CF" w:rsidP="00E209CF">
            <w:pPr>
              <w:spacing w:line="240" w:lineRule="auto"/>
              <w:jc w:val="center"/>
              <w:rPr>
                <w:rFonts w:ascii="Wingdings" w:eastAsia="Times New Roman" w:hAnsi="Wingdings" w:cs="Times New Roman"/>
                <w:color w:val="000000"/>
                <w:szCs w:val="24"/>
              </w:rPr>
            </w:pPr>
            <w:r w:rsidRPr="00E209CF">
              <w:rPr>
                <w:rFonts w:ascii="Wingdings" w:eastAsia="Times New Roman" w:hAnsi="Wingdings" w:cs="Times New Roman"/>
                <w:color w:val="000000"/>
                <w:szCs w:val="24"/>
              </w:rPr>
              <w:t>ý</w:t>
            </w:r>
          </w:p>
        </w:tc>
      </w:tr>
      <w:tr w:rsidR="00E209CF" w:rsidRPr="00E209CF" w14:paraId="289AB6BC" w14:textId="77777777" w:rsidTr="000017E8">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0E0B315A" w14:textId="3D909004" w:rsidR="00E209CF" w:rsidRPr="00E209CF" w:rsidRDefault="00E209CF" w:rsidP="00E209CF">
            <w:pPr>
              <w:spacing w:line="240" w:lineRule="auto"/>
              <w:jc w:val="center"/>
              <w:rPr>
                <w:rFonts w:eastAsia="Times New Roman" w:cs="Times New Roman"/>
                <w:szCs w:val="24"/>
              </w:rPr>
            </w:pPr>
            <w:r w:rsidRPr="00E209CF">
              <w:rPr>
                <w:rFonts w:eastAsia="Times New Roman" w:cs="Times New Roman"/>
                <w:szCs w:val="24"/>
              </w:rPr>
              <w:t>Roc</w:t>
            </w:r>
            <w:r>
              <w:rPr>
                <w:rFonts w:eastAsia="Times New Roman" w:cs="Times New Roman"/>
                <w:szCs w:val="24"/>
              </w:rPr>
              <w:t xml:space="preserve"> 3</w:t>
            </w:r>
          </w:p>
        </w:tc>
        <w:tc>
          <w:tcPr>
            <w:tcW w:w="0" w:type="auto"/>
            <w:tcBorders>
              <w:top w:val="nil"/>
              <w:left w:val="nil"/>
              <w:bottom w:val="nil"/>
              <w:right w:val="single" w:sz="4" w:space="0" w:color="auto"/>
            </w:tcBorders>
            <w:shd w:val="clear" w:color="auto" w:fill="auto"/>
            <w:noWrap/>
            <w:vAlign w:val="center"/>
            <w:hideMark/>
          </w:tcPr>
          <w:p w14:paraId="5E7106FC"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Talon 2</w:t>
            </w:r>
          </w:p>
        </w:tc>
        <w:tc>
          <w:tcPr>
            <w:tcW w:w="0" w:type="auto"/>
            <w:tcBorders>
              <w:top w:val="nil"/>
              <w:left w:val="nil"/>
              <w:bottom w:val="nil"/>
              <w:right w:val="single" w:sz="4" w:space="0" w:color="auto"/>
            </w:tcBorders>
            <w:shd w:val="clear" w:color="auto" w:fill="auto"/>
            <w:noWrap/>
            <w:vAlign w:val="center"/>
            <w:hideMark/>
          </w:tcPr>
          <w:p w14:paraId="3125E1B7"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2d6+12</w:t>
            </w:r>
          </w:p>
        </w:tc>
        <w:tc>
          <w:tcPr>
            <w:tcW w:w="0" w:type="auto"/>
            <w:tcBorders>
              <w:top w:val="nil"/>
              <w:left w:val="nil"/>
              <w:bottom w:val="nil"/>
              <w:right w:val="single" w:sz="4" w:space="0" w:color="auto"/>
            </w:tcBorders>
            <w:shd w:val="clear" w:color="000000" w:fill="FF0000"/>
            <w:noWrap/>
            <w:vAlign w:val="center"/>
            <w:hideMark/>
          </w:tcPr>
          <w:p w14:paraId="5F7D9805" w14:textId="77777777" w:rsidR="00E209CF" w:rsidRPr="00E209CF" w:rsidRDefault="00E209CF" w:rsidP="00E209CF">
            <w:pPr>
              <w:spacing w:line="240" w:lineRule="auto"/>
              <w:jc w:val="center"/>
              <w:rPr>
                <w:rFonts w:eastAsia="Times New Roman" w:cs="Times New Roman"/>
                <w:color w:val="FFFFFF"/>
                <w:szCs w:val="24"/>
              </w:rPr>
            </w:pPr>
            <w:r w:rsidRPr="00E209CF">
              <w:rPr>
                <w:rFonts w:eastAsia="Times New Roman" w:cs="Times New Roman"/>
                <w:color w:val="FFFFFF"/>
                <w:szCs w:val="24"/>
              </w:rPr>
              <w:t>13</w:t>
            </w:r>
          </w:p>
        </w:tc>
        <w:tc>
          <w:tcPr>
            <w:tcW w:w="0" w:type="auto"/>
            <w:tcBorders>
              <w:top w:val="nil"/>
              <w:left w:val="nil"/>
              <w:bottom w:val="nil"/>
              <w:right w:val="single" w:sz="4" w:space="0" w:color="auto"/>
            </w:tcBorders>
            <w:shd w:val="clear" w:color="000000" w:fill="FF6600"/>
            <w:noWrap/>
            <w:vAlign w:val="center"/>
            <w:hideMark/>
          </w:tcPr>
          <w:p w14:paraId="703DE8F5"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8</w:t>
            </w:r>
          </w:p>
        </w:tc>
        <w:tc>
          <w:tcPr>
            <w:tcW w:w="0" w:type="auto"/>
            <w:tcBorders>
              <w:top w:val="nil"/>
              <w:left w:val="nil"/>
              <w:bottom w:val="nil"/>
              <w:right w:val="single" w:sz="4" w:space="0" w:color="auto"/>
            </w:tcBorders>
            <w:shd w:val="clear" w:color="auto" w:fill="auto"/>
            <w:noWrap/>
            <w:vAlign w:val="center"/>
            <w:hideMark/>
          </w:tcPr>
          <w:p w14:paraId="4609D5DA"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1</w:t>
            </w:r>
          </w:p>
        </w:tc>
        <w:tc>
          <w:tcPr>
            <w:tcW w:w="0" w:type="auto"/>
            <w:tcBorders>
              <w:top w:val="nil"/>
              <w:left w:val="nil"/>
              <w:bottom w:val="nil"/>
              <w:right w:val="single" w:sz="4" w:space="0" w:color="auto"/>
            </w:tcBorders>
            <w:shd w:val="clear" w:color="000000" w:fill="FFFF00"/>
            <w:noWrap/>
            <w:vAlign w:val="center"/>
            <w:hideMark/>
          </w:tcPr>
          <w:p w14:paraId="025DE2D1" w14:textId="77777777" w:rsidR="00E209CF" w:rsidRPr="00E209CF" w:rsidRDefault="00E209CF" w:rsidP="00E209CF">
            <w:pPr>
              <w:spacing w:line="240" w:lineRule="auto"/>
              <w:jc w:val="center"/>
              <w:rPr>
                <w:rFonts w:eastAsia="Times New Roman" w:cs="Times New Roman"/>
                <w:color w:val="FF0000"/>
                <w:szCs w:val="24"/>
              </w:rPr>
            </w:pPr>
            <w:r w:rsidRPr="00E209CF">
              <w:rPr>
                <w:rFonts w:eastAsia="Times New Roman" w:cs="Times New Roman"/>
                <w:color w:val="FF0000"/>
                <w:szCs w:val="24"/>
              </w:rPr>
              <w:t>-2</w:t>
            </w:r>
          </w:p>
        </w:tc>
        <w:tc>
          <w:tcPr>
            <w:tcW w:w="0" w:type="auto"/>
            <w:tcBorders>
              <w:top w:val="nil"/>
              <w:left w:val="nil"/>
              <w:bottom w:val="nil"/>
              <w:right w:val="single" w:sz="4" w:space="0" w:color="auto"/>
            </w:tcBorders>
            <w:shd w:val="clear" w:color="auto" w:fill="auto"/>
            <w:noWrap/>
            <w:vAlign w:val="center"/>
            <w:hideMark/>
          </w:tcPr>
          <w:p w14:paraId="66D31E80"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20</w:t>
            </w:r>
          </w:p>
        </w:tc>
        <w:tc>
          <w:tcPr>
            <w:tcW w:w="0" w:type="auto"/>
            <w:tcBorders>
              <w:top w:val="nil"/>
              <w:left w:val="single" w:sz="4" w:space="0" w:color="auto"/>
              <w:bottom w:val="nil"/>
              <w:right w:val="single" w:sz="4" w:space="0" w:color="auto"/>
            </w:tcBorders>
            <w:shd w:val="clear" w:color="auto" w:fill="9900FF"/>
            <w:noWrap/>
            <w:vAlign w:val="center"/>
            <w:hideMark/>
          </w:tcPr>
          <w:p w14:paraId="4C4605A5" w14:textId="77777777" w:rsidR="00E209CF" w:rsidRPr="00E209CF" w:rsidRDefault="00E209CF" w:rsidP="00E209CF">
            <w:pPr>
              <w:spacing w:line="240" w:lineRule="auto"/>
              <w:jc w:val="center"/>
              <w:rPr>
                <w:rFonts w:eastAsia="Times New Roman" w:cs="Times New Roman"/>
                <w:color w:val="FFCC00"/>
                <w:szCs w:val="24"/>
              </w:rPr>
            </w:pPr>
            <w:r w:rsidRPr="00E209CF">
              <w:rPr>
                <w:rFonts w:eastAsia="Times New Roman" w:cs="Times New Roman"/>
                <w:color w:val="FFCC00"/>
                <w:szCs w:val="24"/>
              </w:rPr>
              <w:t>12</w:t>
            </w:r>
          </w:p>
        </w:tc>
        <w:tc>
          <w:tcPr>
            <w:tcW w:w="0" w:type="auto"/>
            <w:tcBorders>
              <w:top w:val="nil"/>
              <w:left w:val="nil"/>
              <w:bottom w:val="nil"/>
              <w:right w:val="single" w:sz="4" w:space="0" w:color="auto"/>
            </w:tcBorders>
            <w:shd w:val="clear" w:color="auto" w:fill="auto"/>
            <w:noWrap/>
            <w:vAlign w:val="center"/>
            <w:hideMark/>
          </w:tcPr>
          <w:p w14:paraId="35536010"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32</w:t>
            </w:r>
          </w:p>
        </w:tc>
        <w:tc>
          <w:tcPr>
            <w:tcW w:w="0" w:type="auto"/>
            <w:tcBorders>
              <w:top w:val="nil"/>
              <w:left w:val="nil"/>
              <w:bottom w:val="nil"/>
              <w:right w:val="single" w:sz="4" w:space="0" w:color="auto"/>
            </w:tcBorders>
            <w:shd w:val="clear" w:color="000000" w:fill="00FFFF"/>
            <w:noWrap/>
            <w:vAlign w:val="center"/>
            <w:hideMark/>
          </w:tcPr>
          <w:p w14:paraId="5A990679"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20</w:t>
            </w:r>
          </w:p>
        </w:tc>
        <w:tc>
          <w:tcPr>
            <w:tcW w:w="0" w:type="auto"/>
            <w:tcBorders>
              <w:top w:val="nil"/>
              <w:left w:val="single" w:sz="4" w:space="0" w:color="auto"/>
              <w:bottom w:val="nil"/>
              <w:right w:val="single" w:sz="4" w:space="0" w:color="auto"/>
            </w:tcBorders>
            <w:shd w:val="clear" w:color="auto" w:fill="auto"/>
            <w:noWrap/>
            <w:vAlign w:val="center"/>
            <w:hideMark/>
          </w:tcPr>
          <w:p w14:paraId="3B9A46CB" w14:textId="77777777" w:rsidR="00E209CF" w:rsidRPr="00E209CF" w:rsidRDefault="00E209CF" w:rsidP="00E209CF">
            <w:pPr>
              <w:spacing w:line="240" w:lineRule="auto"/>
              <w:jc w:val="center"/>
              <w:rPr>
                <w:rFonts w:ascii="Wingdings" w:eastAsia="Times New Roman" w:hAnsi="Wingdings" w:cs="Times New Roman"/>
                <w:color w:val="000000"/>
                <w:szCs w:val="24"/>
              </w:rPr>
            </w:pPr>
            <w:r w:rsidRPr="00E209CF">
              <w:rPr>
                <w:rFonts w:ascii="Wingdings" w:eastAsia="Times New Roman" w:hAnsi="Wingdings" w:cs="Times New Roman"/>
                <w:color w:val="000000"/>
                <w:szCs w:val="24"/>
              </w:rPr>
              <w:t>ý</w:t>
            </w:r>
          </w:p>
        </w:tc>
      </w:tr>
      <w:tr w:rsidR="00E209CF" w:rsidRPr="00E209CF" w14:paraId="1ABE9431" w14:textId="77777777" w:rsidTr="000017E8">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52610DBB" w14:textId="6DF1BA60" w:rsidR="00E209CF" w:rsidRPr="00E209CF" w:rsidRDefault="00E209CF" w:rsidP="00E209CF">
            <w:pPr>
              <w:spacing w:line="240" w:lineRule="auto"/>
              <w:jc w:val="center"/>
              <w:rPr>
                <w:rFonts w:eastAsia="Times New Roman" w:cs="Times New Roman"/>
                <w:szCs w:val="24"/>
              </w:rPr>
            </w:pPr>
            <w:r w:rsidRPr="00E209CF">
              <w:rPr>
                <w:rFonts w:eastAsia="Times New Roman" w:cs="Times New Roman"/>
                <w:szCs w:val="24"/>
              </w:rPr>
              <w:t>Roc</w:t>
            </w:r>
            <w:r>
              <w:rPr>
                <w:rFonts w:eastAsia="Times New Roman" w:cs="Times New Roman"/>
                <w:szCs w:val="24"/>
              </w:rPr>
              <w:t xml:space="preserve"> 3</w:t>
            </w:r>
          </w:p>
        </w:tc>
        <w:tc>
          <w:tcPr>
            <w:tcW w:w="0" w:type="auto"/>
            <w:tcBorders>
              <w:top w:val="nil"/>
              <w:left w:val="nil"/>
              <w:bottom w:val="nil"/>
              <w:right w:val="single" w:sz="4" w:space="0" w:color="auto"/>
            </w:tcBorders>
            <w:shd w:val="clear" w:color="auto" w:fill="auto"/>
            <w:noWrap/>
            <w:vAlign w:val="center"/>
            <w:hideMark/>
          </w:tcPr>
          <w:p w14:paraId="7058AB0D"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Bite</w:t>
            </w:r>
          </w:p>
        </w:tc>
        <w:tc>
          <w:tcPr>
            <w:tcW w:w="0" w:type="auto"/>
            <w:tcBorders>
              <w:top w:val="nil"/>
              <w:left w:val="nil"/>
              <w:bottom w:val="nil"/>
              <w:right w:val="single" w:sz="4" w:space="0" w:color="auto"/>
            </w:tcBorders>
            <w:shd w:val="clear" w:color="auto" w:fill="auto"/>
            <w:noWrap/>
            <w:vAlign w:val="center"/>
            <w:hideMark/>
          </w:tcPr>
          <w:p w14:paraId="14A7160D"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2d8+6</w:t>
            </w:r>
          </w:p>
        </w:tc>
        <w:tc>
          <w:tcPr>
            <w:tcW w:w="0" w:type="auto"/>
            <w:tcBorders>
              <w:top w:val="nil"/>
              <w:left w:val="nil"/>
              <w:bottom w:val="nil"/>
              <w:right w:val="single" w:sz="4" w:space="0" w:color="auto"/>
            </w:tcBorders>
            <w:shd w:val="clear" w:color="000000" w:fill="FF0000"/>
            <w:noWrap/>
            <w:vAlign w:val="center"/>
            <w:hideMark/>
          </w:tcPr>
          <w:p w14:paraId="173718B0" w14:textId="77777777" w:rsidR="00E209CF" w:rsidRPr="00E209CF" w:rsidRDefault="00E209CF" w:rsidP="00E209CF">
            <w:pPr>
              <w:spacing w:line="240" w:lineRule="auto"/>
              <w:jc w:val="center"/>
              <w:rPr>
                <w:rFonts w:eastAsia="Times New Roman" w:cs="Times New Roman"/>
                <w:color w:val="FFFFFF"/>
                <w:szCs w:val="24"/>
              </w:rPr>
            </w:pPr>
            <w:r w:rsidRPr="00E209CF">
              <w:rPr>
                <w:rFonts w:eastAsia="Times New Roman" w:cs="Times New Roman"/>
                <w:color w:val="FFFFFF"/>
                <w:szCs w:val="24"/>
              </w:rPr>
              <w:t>13</w:t>
            </w:r>
          </w:p>
        </w:tc>
        <w:tc>
          <w:tcPr>
            <w:tcW w:w="0" w:type="auto"/>
            <w:tcBorders>
              <w:top w:val="nil"/>
              <w:left w:val="nil"/>
              <w:bottom w:val="nil"/>
              <w:right w:val="single" w:sz="4" w:space="0" w:color="auto"/>
            </w:tcBorders>
            <w:shd w:val="clear" w:color="000000" w:fill="FF6600"/>
            <w:noWrap/>
            <w:vAlign w:val="center"/>
            <w:hideMark/>
          </w:tcPr>
          <w:p w14:paraId="37BACC2A"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6</w:t>
            </w:r>
          </w:p>
        </w:tc>
        <w:tc>
          <w:tcPr>
            <w:tcW w:w="0" w:type="auto"/>
            <w:tcBorders>
              <w:top w:val="nil"/>
              <w:left w:val="nil"/>
              <w:bottom w:val="nil"/>
              <w:right w:val="single" w:sz="4" w:space="0" w:color="auto"/>
            </w:tcBorders>
            <w:shd w:val="clear" w:color="auto" w:fill="auto"/>
            <w:noWrap/>
            <w:vAlign w:val="center"/>
            <w:hideMark/>
          </w:tcPr>
          <w:p w14:paraId="2481A802"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1</w:t>
            </w:r>
          </w:p>
        </w:tc>
        <w:tc>
          <w:tcPr>
            <w:tcW w:w="0" w:type="auto"/>
            <w:tcBorders>
              <w:top w:val="nil"/>
              <w:left w:val="nil"/>
              <w:bottom w:val="nil"/>
              <w:right w:val="single" w:sz="4" w:space="0" w:color="auto"/>
            </w:tcBorders>
            <w:shd w:val="clear" w:color="000000" w:fill="FFFF00"/>
            <w:noWrap/>
            <w:vAlign w:val="center"/>
            <w:hideMark/>
          </w:tcPr>
          <w:p w14:paraId="1D1726B3" w14:textId="77777777" w:rsidR="00E209CF" w:rsidRPr="00E209CF" w:rsidRDefault="00E209CF" w:rsidP="00E209CF">
            <w:pPr>
              <w:spacing w:line="240" w:lineRule="auto"/>
              <w:jc w:val="center"/>
              <w:rPr>
                <w:rFonts w:eastAsia="Times New Roman" w:cs="Times New Roman"/>
                <w:color w:val="FF0000"/>
                <w:szCs w:val="24"/>
              </w:rPr>
            </w:pPr>
            <w:r w:rsidRPr="00E209CF">
              <w:rPr>
                <w:rFonts w:eastAsia="Times New Roman" w:cs="Times New Roman"/>
                <w:color w:val="FF0000"/>
                <w:szCs w:val="24"/>
              </w:rPr>
              <w:t>-2</w:t>
            </w:r>
          </w:p>
        </w:tc>
        <w:tc>
          <w:tcPr>
            <w:tcW w:w="0" w:type="auto"/>
            <w:tcBorders>
              <w:top w:val="nil"/>
              <w:left w:val="nil"/>
              <w:bottom w:val="nil"/>
              <w:right w:val="single" w:sz="4" w:space="0" w:color="auto"/>
            </w:tcBorders>
            <w:shd w:val="clear" w:color="auto" w:fill="auto"/>
            <w:noWrap/>
            <w:vAlign w:val="center"/>
            <w:hideMark/>
          </w:tcPr>
          <w:p w14:paraId="1C346FEE"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18</w:t>
            </w:r>
          </w:p>
        </w:tc>
        <w:tc>
          <w:tcPr>
            <w:tcW w:w="0" w:type="auto"/>
            <w:tcBorders>
              <w:top w:val="nil"/>
              <w:left w:val="single" w:sz="4" w:space="0" w:color="auto"/>
              <w:bottom w:val="nil"/>
              <w:right w:val="single" w:sz="4" w:space="0" w:color="auto"/>
            </w:tcBorders>
            <w:shd w:val="clear" w:color="auto" w:fill="9900FF"/>
            <w:noWrap/>
            <w:vAlign w:val="center"/>
            <w:hideMark/>
          </w:tcPr>
          <w:p w14:paraId="22B6BB34" w14:textId="77777777" w:rsidR="00E209CF" w:rsidRPr="00E209CF" w:rsidRDefault="00E209CF" w:rsidP="00E209CF">
            <w:pPr>
              <w:spacing w:line="240" w:lineRule="auto"/>
              <w:jc w:val="center"/>
              <w:rPr>
                <w:rFonts w:eastAsia="Times New Roman" w:cs="Times New Roman"/>
                <w:color w:val="FFCC00"/>
                <w:szCs w:val="24"/>
              </w:rPr>
            </w:pPr>
            <w:r w:rsidRPr="00E209CF">
              <w:rPr>
                <w:rFonts w:eastAsia="Times New Roman" w:cs="Times New Roman"/>
                <w:color w:val="FFCC00"/>
                <w:szCs w:val="24"/>
              </w:rPr>
              <w:t>2</w:t>
            </w:r>
          </w:p>
        </w:tc>
        <w:tc>
          <w:tcPr>
            <w:tcW w:w="0" w:type="auto"/>
            <w:tcBorders>
              <w:top w:val="nil"/>
              <w:left w:val="nil"/>
              <w:bottom w:val="nil"/>
              <w:right w:val="single" w:sz="4" w:space="0" w:color="auto"/>
            </w:tcBorders>
            <w:shd w:val="clear" w:color="auto" w:fill="auto"/>
            <w:noWrap/>
            <w:vAlign w:val="center"/>
            <w:hideMark/>
          </w:tcPr>
          <w:p w14:paraId="57388724"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00FFFF"/>
            <w:noWrap/>
            <w:vAlign w:val="center"/>
            <w:hideMark/>
          </w:tcPr>
          <w:p w14:paraId="2EA55455"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19</w:t>
            </w:r>
          </w:p>
        </w:tc>
        <w:tc>
          <w:tcPr>
            <w:tcW w:w="0" w:type="auto"/>
            <w:tcBorders>
              <w:top w:val="nil"/>
              <w:left w:val="single" w:sz="4" w:space="0" w:color="auto"/>
              <w:bottom w:val="nil"/>
              <w:right w:val="single" w:sz="4" w:space="0" w:color="auto"/>
            </w:tcBorders>
            <w:shd w:val="clear" w:color="auto" w:fill="auto"/>
            <w:noWrap/>
            <w:vAlign w:val="center"/>
            <w:hideMark/>
          </w:tcPr>
          <w:p w14:paraId="17A11C12" w14:textId="77777777" w:rsidR="00E209CF" w:rsidRPr="00E209CF" w:rsidRDefault="00E209CF" w:rsidP="00E209CF">
            <w:pPr>
              <w:spacing w:line="240" w:lineRule="auto"/>
              <w:jc w:val="center"/>
              <w:rPr>
                <w:rFonts w:ascii="Wingdings" w:eastAsia="Times New Roman" w:hAnsi="Wingdings" w:cs="Times New Roman"/>
                <w:color w:val="000000"/>
                <w:szCs w:val="24"/>
              </w:rPr>
            </w:pPr>
            <w:r w:rsidRPr="00E209CF">
              <w:rPr>
                <w:rFonts w:ascii="Wingdings" w:eastAsia="Times New Roman" w:hAnsi="Wingdings" w:cs="Times New Roman"/>
                <w:color w:val="000000"/>
                <w:szCs w:val="24"/>
              </w:rPr>
              <w:t>ý</w:t>
            </w:r>
          </w:p>
        </w:tc>
      </w:tr>
      <w:tr w:rsidR="00E209CF" w:rsidRPr="00E209CF" w14:paraId="37B5BD4F" w14:textId="77777777" w:rsidTr="000017E8">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2E44804B" w14:textId="6D87D54E" w:rsidR="00E209CF" w:rsidRPr="00E209CF" w:rsidRDefault="00E209CF" w:rsidP="00E209CF">
            <w:pPr>
              <w:spacing w:line="240" w:lineRule="auto"/>
              <w:jc w:val="center"/>
              <w:rPr>
                <w:rFonts w:eastAsia="Times New Roman" w:cs="Times New Roman"/>
                <w:szCs w:val="24"/>
              </w:rPr>
            </w:pPr>
            <w:r w:rsidRPr="00E209CF">
              <w:rPr>
                <w:rFonts w:eastAsia="Times New Roman" w:cs="Times New Roman"/>
                <w:szCs w:val="24"/>
              </w:rPr>
              <w:t>Roc</w:t>
            </w:r>
            <w:r>
              <w:rPr>
                <w:rFonts w:eastAsia="Times New Roman" w:cs="Times New Roman"/>
                <w:szCs w:val="24"/>
              </w:rPr>
              <w:t xml:space="preserve"> 4</w:t>
            </w:r>
          </w:p>
        </w:tc>
        <w:tc>
          <w:tcPr>
            <w:tcW w:w="0" w:type="auto"/>
            <w:tcBorders>
              <w:top w:val="nil"/>
              <w:left w:val="nil"/>
              <w:bottom w:val="nil"/>
              <w:right w:val="single" w:sz="4" w:space="0" w:color="auto"/>
            </w:tcBorders>
            <w:shd w:val="clear" w:color="auto" w:fill="auto"/>
            <w:noWrap/>
            <w:vAlign w:val="center"/>
            <w:hideMark/>
          </w:tcPr>
          <w:p w14:paraId="14FA7B37"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Talon 1</w:t>
            </w:r>
          </w:p>
        </w:tc>
        <w:tc>
          <w:tcPr>
            <w:tcW w:w="0" w:type="auto"/>
            <w:tcBorders>
              <w:top w:val="nil"/>
              <w:left w:val="nil"/>
              <w:bottom w:val="nil"/>
              <w:right w:val="single" w:sz="4" w:space="0" w:color="auto"/>
            </w:tcBorders>
            <w:shd w:val="clear" w:color="auto" w:fill="auto"/>
            <w:noWrap/>
            <w:vAlign w:val="center"/>
            <w:hideMark/>
          </w:tcPr>
          <w:p w14:paraId="6855A8C5"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2d6+12</w:t>
            </w:r>
          </w:p>
        </w:tc>
        <w:tc>
          <w:tcPr>
            <w:tcW w:w="0" w:type="auto"/>
            <w:tcBorders>
              <w:top w:val="nil"/>
              <w:left w:val="nil"/>
              <w:bottom w:val="nil"/>
              <w:right w:val="single" w:sz="4" w:space="0" w:color="auto"/>
            </w:tcBorders>
            <w:shd w:val="clear" w:color="000000" w:fill="FF0000"/>
            <w:noWrap/>
            <w:vAlign w:val="center"/>
            <w:hideMark/>
          </w:tcPr>
          <w:p w14:paraId="4958D39A" w14:textId="77777777" w:rsidR="00E209CF" w:rsidRPr="00E209CF" w:rsidRDefault="00E209CF" w:rsidP="00E209CF">
            <w:pPr>
              <w:spacing w:line="240" w:lineRule="auto"/>
              <w:jc w:val="center"/>
              <w:rPr>
                <w:rFonts w:eastAsia="Times New Roman" w:cs="Times New Roman"/>
                <w:color w:val="FFFFFF"/>
                <w:szCs w:val="24"/>
              </w:rPr>
            </w:pPr>
            <w:r w:rsidRPr="00E209CF">
              <w:rPr>
                <w:rFonts w:eastAsia="Times New Roman" w:cs="Times New Roman"/>
                <w:color w:val="FFFFFF"/>
                <w:szCs w:val="24"/>
              </w:rPr>
              <w:t>13</w:t>
            </w:r>
          </w:p>
        </w:tc>
        <w:tc>
          <w:tcPr>
            <w:tcW w:w="0" w:type="auto"/>
            <w:tcBorders>
              <w:top w:val="nil"/>
              <w:left w:val="nil"/>
              <w:bottom w:val="nil"/>
              <w:right w:val="single" w:sz="4" w:space="0" w:color="auto"/>
            </w:tcBorders>
            <w:shd w:val="clear" w:color="000000" w:fill="FF6600"/>
            <w:noWrap/>
            <w:vAlign w:val="center"/>
            <w:hideMark/>
          </w:tcPr>
          <w:p w14:paraId="6FBA8C64"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8</w:t>
            </w:r>
          </w:p>
        </w:tc>
        <w:tc>
          <w:tcPr>
            <w:tcW w:w="0" w:type="auto"/>
            <w:tcBorders>
              <w:top w:val="nil"/>
              <w:left w:val="nil"/>
              <w:bottom w:val="nil"/>
              <w:right w:val="single" w:sz="4" w:space="0" w:color="auto"/>
            </w:tcBorders>
            <w:shd w:val="clear" w:color="auto" w:fill="auto"/>
            <w:noWrap/>
            <w:vAlign w:val="center"/>
            <w:hideMark/>
          </w:tcPr>
          <w:p w14:paraId="7F547015"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1</w:t>
            </w:r>
          </w:p>
        </w:tc>
        <w:tc>
          <w:tcPr>
            <w:tcW w:w="0" w:type="auto"/>
            <w:tcBorders>
              <w:top w:val="nil"/>
              <w:left w:val="nil"/>
              <w:bottom w:val="nil"/>
              <w:right w:val="single" w:sz="4" w:space="0" w:color="auto"/>
            </w:tcBorders>
            <w:shd w:val="clear" w:color="000000" w:fill="FFFF00"/>
            <w:noWrap/>
            <w:vAlign w:val="center"/>
            <w:hideMark/>
          </w:tcPr>
          <w:p w14:paraId="655CD48E" w14:textId="77777777" w:rsidR="00E209CF" w:rsidRPr="00E209CF" w:rsidRDefault="00E209CF" w:rsidP="00E209CF">
            <w:pPr>
              <w:spacing w:line="240" w:lineRule="auto"/>
              <w:jc w:val="center"/>
              <w:rPr>
                <w:rFonts w:eastAsia="Times New Roman" w:cs="Times New Roman"/>
                <w:color w:val="FF0000"/>
                <w:szCs w:val="24"/>
              </w:rPr>
            </w:pPr>
            <w:r w:rsidRPr="00E209CF">
              <w:rPr>
                <w:rFonts w:eastAsia="Times New Roman" w:cs="Times New Roman"/>
                <w:color w:val="FF0000"/>
                <w:szCs w:val="24"/>
              </w:rPr>
              <w:t>-2</w:t>
            </w:r>
          </w:p>
        </w:tc>
        <w:tc>
          <w:tcPr>
            <w:tcW w:w="0" w:type="auto"/>
            <w:tcBorders>
              <w:top w:val="nil"/>
              <w:left w:val="nil"/>
              <w:bottom w:val="nil"/>
              <w:right w:val="single" w:sz="4" w:space="0" w:color="auto"/>
            </w:tcBorders>
            <w:shd w:val="clear" w:color="auto" w:fill="auto"/>
            <w:noWrap/>
            <w:vAlign w:val="center"/>
            <w:hideMark/>
          </w:tcPr>
          <w:p w14:paraId="35534066"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20</w:t>
            </w:r>
          </w:p>
        </w:tc>
        <w:tc>
          <w:tcPr>
            <w:tcW w:w="0" w:type="auto"/>
            <w:tcBorders>
              <w:top w:val="nil"/>
              <w:left w:val="single" w:sz="4" w:space="0" w:color="auto"/>
              <w:bottom w:val="nil"/>
              <w:right w:val="single" w:sz="4" w:space="0" w:color="auto"/>
            </w:tcBorders>
            <w:shd w:val="clear" w:color="auto" w:fill="9900FF"/>
            <w:noWrap/>
            <w:vAlign w:val="center"/>
            <w:hideMark/>
          </w:tcPr>
          <w:p w14:paraId="55DA69B6" w14:textId="77777777" w:rsidR="00E209CF" w:rsidRPr="00E209CF" w:rsidRDefault="00E209CF" w:rsidP="00E209CF">
            <w:pPr>
              <w:spacing w:line="240" w:lineRule="auto"/>
              <w:jc w:val="center"/>
              <w:rPr>
                <w:rFonts w:eastAsia="Times New Roman" w:cs="Times New Roman"/>
                <w:color w:val="FFCC00"/>
                <w:szCs w:val="24"/>
              </w:rPr>
            </w:pPr>
            <w:r w:rsidRPr="00E209CF">
              <w:rPr>
                <w:rFonts w:eastAsia="Times New Roman" w:cs="Times New Roman"/>
                <w:color w:val="FFCC00"/>
                <w:szCs w:val="24"/>
              </w:rPr>
              <w:t>7</w:t>
            </w:r>
          </w:p>
        </w:tc>
        <w:tc>
          <w:tcPr>
            <w:tcW w:w="0" w:type="auto"/>
            <w:tcBorders>
              <w:top w:val="nil"/>
              <w:left w:val="nil"/>
              <w:bottom w:val="nil"/>
              <w:right w:val="single" w:sz="4" w:space="0" w:color="auto"/>
            </w:tcBorders>
            <w:shd w:val="clear" w:color="auto" w:fill="auto"/>
            <w:noWrap/>
            <w:vAlign w:val="center"/>
            <w:hideMark/>
          </w:tcPr>
          <w:p w14:paraId="37165118"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27</w:t>
            </w:r>
          </w:p>
        </w:tc>
        <w:tc>
          <w:tcPr>
            <w:tcW w:w="0" w:type="auto"/>
            <w:tcBorders>
              <w:top w:val="nil"/>
              <w:left w:val="nil"/>
              <w:bottom w:val="nil"/>
              <w:right w:val="single" w:sz="4" w:space="0" w:color="auto"/>
            </w:tcBorders>
            <w:shd w:val="clear" w:color="000000" w:fill="00FFFF"/>
            <w:noWrap/>
            <w:vAlign w:val="center"/>
            <w:hideMark/>
          </w:tcPr>
          <w:p w14:paraId="6E31E7B9"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20</w:t>
            </w:r>
          </w:p>
        </w:tc>
        <w:tc>
          <w:tcPr>
            <w:tcW w:w="0" w:type="auto"/>
            <w:tcBorders>
              <w:top w:val="nil"/>
              <w:left w:val="single" w:sz="4" w:space="0" w:color="auto"/>
              <w:bottom w:val="nil"/>
              <w:right w:val="single" w:sz="4" w:space="0" w:color="auto"/>
            </w:tcBorders>
            <w:shd w:val="clear" w:color="auto" w:fill="auto"/>
            <w:noWrap/>
            <w:vAlign w:val="center"/>
            <w:hideMark/>
          </w:tcPr>
          <w:p w14:paraId="0B939487" w14:textId="77777777" w:rsidR="00E209CF" w:rsidRPr="00E209CF" w:rsidRDefault="00E209CF" w:rsidP="00E209CF">
            <w:pPr>
              <w:spacing w:line="240" w:lineRule="auto"/>
              <w:jc w:val="center"/>
              <w:rPr>
                <w:rFonts w:ascii="Wingdings" w:eastAsia="Times New Roman" w:hAnsi="Wingdings" w:cs="Times New Roman"/>
                <w:color w:val="000000"/>
                <w:szCs w:val="24"/>
              </w:rPr>
            </w:pPr>
            <w:r w:rsidRPr="00E209CF">
              <w:rPr>
                <w:rFonts w:ascii="Wingdings" w:eastAsia="Times New Roman" w:hAnsi="Wingdings" w:cs="Times New Roman"/>
                <w:color w:val="000000"/>
                <w:szCs w:val="24"/>
              </w:rPr>
              <w:t>ý</w:t>
            </w:r>
          </w:p>
        </w:tc>
      </w:tr>
      <w:tr w:rsidR="00E209CF" w:rsidRPr="00E209CF" w14:paraId="207C8E81" w14:textId="77777777" w:rsidTr="000017E8">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522C575D" w14:textId="0F0F08DA" w:rsidR="00E209CF" w:rsidRPr="00E209CF" w:rsidRDefault="00E209CF" w:rsidP="00E209CF">
            <w:pPr>
              <w:spacing w:line="240" w:lineRule="auto"/>
              <w:jc w:val="center"/>
              <w:rPr>
                <w:rFonts w:eastAsia="Times New Roman" w:cs="Times New Roman"/>
                <w:szCs w:val="24"/>
              </w:rPr>
            </w:pPr>
            <w:r w:rsidRPr="00E209CF">
              <w:rPr>
                <w:rFonts w:eastAsia="Times New Roman" w:cs="Times New Roman"/>
                <w:szCs w:val="24"/>
              </w:rPr>
              <w:t>Roc</w:t>
            </w:r>
            <w:r>
              <w:rPr>
                <w:rFonts w:eastAsia="Times New Roman" w:cs="Times New Roman"/>
                <w:szCs w:val="24"/>
              </w:rPr>
              <w:t xml:space="preserve"> 4</w:t>
            </w:r>
          </w:p>
        </w:tc>
        <w:tc>
          <w:tcPr>
            <w:tcW w:w="0" w:type="auto"/>
            <w:tcBorders>
              <w:top w:val="nil"/>
              <w:left w:val="nil"/>
              <w:bottom w:val="nil"/>
              <w:right w:val="single" w:sz="4" w:space="0" w:color="auto"/>
            </w:tcBorders>
            <w:shd w:val="clear" w:color="auto" w:fill="auto"/>
            <w:noWrap/>
            <w:vAlign w:val="center"/>
            <w:hideMark/>
          </w:tcPr>
          <w:p w14:paraId="0A20788F"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Talon 2</w:t>
            </w:r>
          </w:p>
        </w:tc>
        <w:tc>
          <w:tcPr>
            <w:tcW w:w="0" w:type="auto"/>
            <w:tcBorders>
              <w:top w:val="nil"/>
              <w:left w:val="nil"/>
              <w:bottom w:val="nil"/>
              <w:right w:val="single" w:sz="4" w:space="0" w:color="auto"/>
            </w:tcBorders>
            <w:shd w:val="clear" w:color="auto" w:fill="auto"/>
            <w:noWrap/>
            <w:vAlign w:val="center"/>
            <w:hideMark/>
          </w:tcPr>
          <w:p w14:paraId="1ABDBD66"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2d6+12</w:t>
            </w:r>
          </w:p>
        </w:tc>
        <w:tc>
          <w:tcPr>
            <w:tcW w:w="0" w:type="auto"/>
            <w:tcBorders>
              <w:top w:val="nil"/>
              <w:left w:val="nil"/>
              <w:bottom w:val="nil"/>
              <w:right w:val="single" w:sz="4" w:space="0" w:color="auto"/>
            </w:tcBorders>
            <w:shd w:val="clear" w:color="000000" w:fill="FF0000"/>
            <w:noWrap/>
            <w:vAlign w:val="center"/>
            <w:hideMark/>
          </w:tcPr>
          <w:p w14:paraId="349788A9" w14:textId="77777777" w:rsidR="00E209CF" w:rsidRPr="00E209CF" w:rsidRDefault="00E209CF" w:rsidP="00E209CF">
            <w:pPr>
              <w:spacing w:line="240" w:lineRule="auto"/>
              <w:jc w:val="center"/>
              <w:rPr>
                <w:rFonts w:eastAsia="Times New Roman" w:cs="Times New Roman"/>
                <w:color w:val="FFFFFF"/>
                <w:szCs w:val="24"/>
              </w:rPr>
            </w:pPr>
            <w:r w:rsidRPr="00E209CF">
              <w:rPr>
                <w:rFonts w:eastAsia="Times New Roman" w:cs="Times New Roman"/>
                <w:color w:val="FFFFFF"/>
                <w:szCs w:val="24"/>
              </w:rPr>
              <w:t>13</w:t>
            </w:r>
          </w:p>
        </w:tc>
        <w:tc>
          <w:tcPr>
            <w:tcW w:w="0" w:type="auto"/>
            <w:tcBorders>
              <w:top w:val="nil"/>
              <w:left w:val="nil"/>
              <w:bottom w:val="nil"/>
              <w:right w:val="single" w:sz="4" w:space="0" w:color="auto"/>
            </w:tcBorders>
            <w:shd w:val="clear" w:color="000000" w:fill="FF6600"/>
            <w:noWrap/>
            <w:vAlign w:val="center"/>
            <w:hideMark/>
          </w:tcPr>
          <w:p w14:paraId="34629DA0"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8</w:t>
            </w:r>
          </w:p>
        </w:tc>
        <w:tc>
          <w:tcPr>
            <w:tcW w:w="0" w:type="auto"/>
            <w:tcBorders>
              <w:top w:val="nil"/>
              <w:left w:val="nil"/>
              <w:bottom w:val="nil"/>
              <w:right w:val="single" w:sz="4" w:space="0" w:color="auto"/>
            </w:tcBorders>
            <w:shd w:val="clear" w:color="auto" w:fill="auto"/>
            <w:noWrap/>
            <w:vAlign w:val="center"/>
            <w:hideMark/>
          </w:tcPr>
          <w:p w14:paraId="01FB58BE"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1</w:t>
            </w:r>
          </w:p>
        </w:tc>
        <w:tc>
          <w:tcPr>
            <w:tcW w:w="0" w:type="auto"/>
            <w:tcBorders>
              <w:top w:val="nil"/>
              <w:left w:val="nil"/>
              <w:bottom w:val="nil"/>
              <w:right w:val="single" w:sz="4" w:space="0" w:color="auto"/>
            </w:tcBorders>
            <w:shd w:val="clear" w:color="000000" w:fill="FFFF00"/>
            <w:noWrap/>
            <w:vAlign w:val="center"/>
            <w:hideMark/>
          </w:tcPr>
          <w:p w14:paraId="22881C7C" w14:textId="77777777" w:rsidR="00E209CF" w:rsidRPr="00E209CF" w:rsidRDefault="00E209CF" w:rsidP="00E209CF">
            <w:pPr>
              <w:spacing w:line="240" w:lineRule="auto"/>
              <w:jc w:val="center"/>
              <w:rPr>
                <w:rFonts w:eastAsia="Times New Roman" w:cs="Times New Roman"/>
                <w:color w:val="FF0000"/>
                <w:szCs w:val="24"/>
              </w:rPr>
            </w:pPr>
            <w:r w:rsidRPr="00E209CF">
              <w:rPr>
                <w:rFonts w:eastAsia="Times New Roman" w:cs="Times New Roman"/>
                <w:color w:val="FF0000"/>
                <w:szCs w:val="24"/>
              </w:rPr>
              <w:t>-2</w:t>
            </w:r>
          </w:p>
        </w:tc>
        <w:tc>
          <w:tcPr>
            <w:tcW w:w="0" w:type="auto"/>
            <w:tcBorders>
              <w:top w:val="nil"/>
              <w:left w:val="nil"/>
              <w:bottom w:val="nil"/>
              <w:right w:val="single" w:sz="4" w:space="0" w:color="auto"/>
            </w:tcBorders>
            <w:shd w:val="clear" w:color="auto" w:fill="auto"/>
            <w:noWrap/>
            <w:vAlign w:val="center"/>
            <w:hideMark/>
          </w:tcPr>
          <w:p w14:paraId="5AB98203"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20</w:t>
            </w:r>
          </w:p>
        </w:tc>
        <w:tc>
          <w:tcPr>
            <w:tcW w:w="0" w:type="auto"/>
            <w:tcBorders>
              <w:top w:val="nil"/>
              <w:left w:val="single" w:sz="4" w:space="0" w:color="auto"/>
              <w:bottom w:val="nil"/>
              <w:right w:val="single" w:sz="4" w:space="0" w:color="auto"/>
            </w:tcBorders>
            <w:shd w:val="clear" w:color="auto" w:fill="9900FF"/>
            <w:noWrap/>
            <w:vAlign w:val="center"/>
            <w:hideMark/>
          </w:tcPr>
          <w:p w14:paraId="19BD8A14" w14:textId="77777777" w:rsidR="00E209CF" w:rsidRPr="00E209CF" w:rsidRDefault="00E209CF" w:rsidP="00E209CF">
            <w:pPr>
              <w:spacing w:line="240" w:lineRule="auto"/>
              <w:jc w:val="center"/>
              <w:rPr>
                <w:rFonts w:eastAsia="Times New Roman" w:cs="Times New Roman"/>
                <w:color w:val="FFCC00"/>
                <w:szCs w:val="24"/>
              </w:rPr>
            </w:pPr>
            <w:r w:rsidRPr="00E209CF">
              <w:rPr>
                <w:rFonts w:eastAsia="Times New Roman" w:cs="Times New Roman"/>
                <w:color w:val="FFCC00"/>
                <w:szCs w:val="24"/>
              </w:rPr>
              <w:t>13</w:t>
            </w:r>
          </w:p>
        </w:tc>
        <w:tc>
          <w:tcPr>
            <w:tcW w:w="0" w:type="auto"/>
            <w:tcBorders>
              <w:top w:val="nil"/>
              <w:left w:val="nil"/>
              <w:bottom w:val="nil"/>
              <w:right w:val="single" w:sz="4" w:space="0" w:color="auto"/>
            </w:tcBorders>
            <w:shd w:val="clear" w:color="auto" w:fill="auto"/>
            <w:noWrap/>
            <w:vAlign w:val="center"/>
            <w:hideMark/>
          </w:tcPr>
          <w:p w14:paraId="1766E4B4"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33</w:t>
            </w:r>
          </w:p>
        </w:tc>
        <w:tc>
          <w:tcPr>
            <w:tcW w:w="0" w:type="auto"/>
            <w:tcBorders>
              <w:top w:val="nil"/>
              <w:left w:val="nil"/>
              <w:bottom w:val="nil"/>
              <w:right w:val="single" w:sz="4" w:space="0" w:color="auto"/>
            </w:tcBorders>
            <w:shd w:val="clear" w:color="000000" w:fill="00FFFF"/>
            <w:noWrap/>
            <w:vAlign w:val="center"/>
            <w:hideMark/>
          </w:tcPr>
          <w:p w14:paraId="61609326"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20</w:t>
            </w:r>
          </w:p>
        </w:tc>
        <w:tc>
          <w:tcPr>
            <w:tcW w:w="0" w:type="auto"/>
            <w:tcBorders>
              <w:top w:val="nil"/>
              <w:left w:val="single" w:sz="4" w:space="0" w:color="auto"/>
              <w:bottom w:val="nil"/>
              <w:right w:val="single" w:sz="4" w:space="0" w:color="auto"/>
            </w:tcBorders>
            <w:shd w:val="clear" w:color="auto" w:fill="auto"/>
            <w:noWrap/>
            <w:vAlign w:val="center"/>
            <w:hideMark/>
          </w:tcPr>
          <w:p w14:paraId="50F9F6C4" w14:textId="77777777" w:rsidR="00E209CF" w:rsidRPr="00E209CF" w:rsidRDefault="00E209CF" w:rsidP="00E209CF">
            <w:pPr>
              <w:spacing w:line="240" w:lineRule="auto"/>
              <w:jc w:val="center"/>
              <w:rPr>
                <w:rFonts w:ascii="Wingdings" w:eastAsia="Times New Roman" w:hAnsi="Wingdings" w:cs="Times New Roman"/>
                <w:color w:val="000000"/>
                <w:szCs w:val="24"/>
              </w:rPr>
            </w:pPr>
            <w:r w:rsidRPr="00E209CF">
              <w:rPr>
                <w:rFonts w:ascii="Wingdings" w:eastAsia="Times New Roman" w:hAnsi="Wingdings" w:cs="Times New Roman"/>
                <w:color w:val="000000"/>
                <w:szCs w:val="24"/>
              </w:rPr>
              <w:t>ý</w:t>
            </w:r>
          </w:p>
        </w:tc>
      </w:tr>
      <w:tr w:rsidR="00E209CF" w:rsidRPr="00E209CF" w14:paraId="4E8687F5" w14:textId="77777777" w:rsidTr="000017E8">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6573A169" w14:textId="4ED33BE1" w:rsidR="00E209CF" w:rsidRPr="00E209CF" w:rsidRDefault="00E209CF" w:rsidP="00E209CF">
            <w:pPr>
              <w:spacing w:line="240" w:lineRule="auto"/>
              <w:jc w:val="center"/>
              <w:rPr>
                <w:rFonts w:eastAsia="Times New Roman" w:cs="Times New Roman"/>
                <w:szCs w:val="24"/>
              </w:rPr>
            </w:pPr>
            <w:r w:rsidRPr="00E209CF">
              <w:rPr>
                <w:rFonts w:eastAsia="Times New Roman" w:cs="Times New Roman"/>
                <w:szCs w:val="24"/>
              </w:rPr>
              <w:t>Roc</w:t>
            </w:r>
            <w:r>
              <w:rPr>
                <w:rFonts w:eastAsia="Times New Roman" w:cs="Times New Roman"/>
                <w:szCs w:val="24"/>
              </w:rPr>
              <w:t xml:space="preserve"> 4</w:t>
            </w:r>
          </w:p>
        </w:tc>
        <w:tc>
          <w:tcPr>
            <w:tcW w:w="0" w:type="auto"/>
            <w:tcBorders>
              <w:top w:val="nil"/>
              <w:left w:val="nil"/>
              <w:bottom w:val="nil"/>
              <w:right w:val="single" w:sz="4" w:space="0" w:color="auto"/>
            </w:tcBorders>
            <w:shd w:val="clear" w:color="auto" w:fill="auto"/>
            <w:noWrap/>
            <w:vAlign w:val="center"/>
            <w:hideMark/>
          </w:tcPr>
          <w:p w14:paraId="20041BFA"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Bite</w:t>
            </w:r>
          </w:p>
        </w:tc>
        <w:tc>
          <w:tcPr>
            <w:tcW w:w="0" w:type="auto"/>
            <w:tcBorders>
              <w:top w:val="nil"/>
              <w:left w:val="nil"/>
              <w:bottom w:val="nil"/>
              <w:right w:val="single" w:sz="4" w:space="0" w:color="auto"/>
            </w:tcBorders>
            <w:shd w:val="clear" w:color="auto" w:fill="auto"/>
            <w:noWrap/>
            <w:vAlign w:val="center"/>
            <w:hideMark/>
          </w:tcPr>
          <w:p w14:paraId="58B20FB3"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2d8+6</w:t>
            </w:r>
          </w:p>
        </w:tc>
        <w:tc>
          <w:tcPr>
            <w:tcW w:w="0" w:type="auto"/>
            <w:tcBorders>
              <w:top w:val="nil"/>
              <w:left w:val="nil"/>
              <w:bottom w:val="nil"/>
              <w:right w:val="single" w:sz="4" w:space="0" w:color="auto"/>
            </w:tcBorders>
            <w:shd w:val="clear" w:color="000000" w:fill="FF0000"/>
            <w:noWrap/>
            <w:vAlign w:val="center"/>
            <w:hideMark/>
          </w:tcPr>
          <w:p w14:paraId="269012DB" w14:textId="77777777" w:rsidR="00E209CF" w:rsidRPr="00E209CF" w:rsidRDefault="00E209CF" w:rsidP="00E209CF">
            <w:pPr>
              <w:spacing w:line="240" w:lineRule="auto"/>
              <w:jc w:val="center"/>
              <w:rPr>
                <w:rFonts w:eastAsia="Times New Roman" w:cs="Times New Roman"/>
                <w:color w:val="FFFFFF"/>
                <w:szCs w:val="24"/>
              </w:rPr>
            </w:pPr>
            <w:r w:rsidRPr="00E209CF">
              <w:rPr>
                <w:rFonts w:eastAsia="Times New Roman" w:cs="Times New Roman"/>
                <w:color w:val="FFFFFF"/>
                <w:szCs w:val="24"/>
              </w:rPr>
              <w:t>13</w:t>
            </w:r>
          </w:p>
        </w:tc>
        <w:tc>
          <w:tcPr>
            <w:tcW w:w="0" w:type="auto"/>
            <w:tcBorders>
              <w:top w:val="nil"/>
              <w:left w:val="nil"/>
              <w:bottom w:val="nil"/>
              <w:right w:val="single" w:sz="4" w:space="0" w:color="auto"/>
            </w:tcBorders>
            <w:shd w:val="clear" w:color="000000" w:fill="FF6600"/>
            <w:noWrap/>
            <w:vAlign w:val="center"/>
            <w:hideMark/>
          </w:tcPr>
          <w:p w14:paraId="003026B7"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6</w:t>
            </w:r>
          </w:p>
        </w:tc>
        <w:tc>
          <w:tcPr>
            <w:tcW w:w="0" w:type="auto"/>
            <w:tcBorders>
              <w:top w:val="nil"/>
              <w:left w:val="nil"/>
              <w:bottom w:val="nil"/>
              <w:right w:val="single" w:sz="4" w:space="0" w:color="auto"/>
            </w:tcBorders>
            <w:shd w:val="clear" w:color="auto" w:fill="auto"/>
            <w:noWrap/>
            <w:vAlign w:val="center"/>
            <w:hideMark/>
          </w:tcPr>
          <w:p w14:paraId="7A4BB563"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1</w:t>
            </w:r>
          </w:p>
        </w:tc>
        <w:tc>
          <w:tcPr>
            <w:tcW w:w="0" w:type="auto"/>
            <w:tcBorders>
              <w:top w:val="nil"/>
              <w:left w:val="nil"/>
              <w:bottom w:val="nil"/>
              <w:right w:val="single" w:sz="4" w:space="0" w:color="auto"/>
            </w:tcBorders>
            <w:shd w:val="clear" w:color="000000" w:fill="FFFF00"/>
            <w:noWrap/>
            <w:vAlign w:val="center"/>
            <w:hideMark/>
          </w:tcPr>
          <w:p w14:paraId="457A9D3D" w14:textId="77777777" w:rsidR="00E209CF" w:rsidRPr="00E209CF" w:rsidRDefault="00E209CF" w:rsidP="00E209CF">
            <w:pPr>
              <w:spacing w:line="240" w:lineRule="auto"/>
              <w:jc w:val="center"/>
              <w:rPr>
                <w:rFonts w:eastAsia="Times New Roman" w:cs="Times New Roman"/>
                <w:color w:val="FF0000"/>
                <w:szCs w:val="24"/>
              </w:rPr>
            </w:pPr>
            <w:r w:rsidRPr="00E209CF">
              <w:rPr>
                <w:rFonts w:eastAsia="Times New Roman" w:cs="Times New Roman"/>
                <w:color w:val="FF0000"/>
                <w:szCs w:val="24"/>
              </w:rPr>
              <w:t>-2</w:t>
            </w:r>
          </w:p>
        </w:tc>
        <w:tc>
          <w:tcPr>
            <w:tcW w:w="0" w:type="auto"/>
            <w:tcBorders>
              <w:top w:val="nil"/>
              <w:left w:val="nil"/>
              <w:bottom w:val="nil"/>
              <w:right w:val="single" w:sz="4" w:space="0" w:color="auto"/>
            </w:tcBorders>
            <w:shd w:val="clear" w:color="auto" w:fill="auto"/>
            <w:noWrap/>
            <w:vAlign w:val="center"/>
            <w:hideMark/>
          </w:tcPr>
          <w:p w14:paraId="0BEEF3D2"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18</w:t>
            </w:r>
          </w:p>
        </w:tc>
        <w:tc>
          <w:tcPr>
            <w:tcW w:w="0" w:type="auto"/>
            <w:tcBorders>
              <w:top w:val="nil"/>
              <w:left w:val="single" w:sz="4" w:space="0" w:color="auto"/>
              <w:bottom w:val="nil"/>
              <w:right w:val="single" w:sz="4" w:space="0" w:color="auto"/>
            </w:tcBorders>
            <w:shd w:val="clear" w:color="auto" w:fill="9900FF"/>
            <w:noWrap/>
            <w:vAlign w:val="center"/>
            <w:hideMark/>
          </w:tcPr>
          <w:p w14:paraId="690C7DC7" w14:textId="77777777" w:rsidR="00E209CF" w:rsidRPr="00E209CF" w:rsidRDefault="00E209CF" w:rsidP="00E209CF">
            <w:pPr>
              <w:spacing w:line="240" w:lineRule="auto"/>
              <w:jc w:val="center"/>
              <w:rPr>
                <w:rFonts w:eastAsia="Times New Roman" w:cs="Times New Roman"/>
                <w:color w:val="FFCC00"/>
                <w:szCs w:val="24"/>
              </w:rPr>
            </w:pPr>
            <w:r w:rsidRPr="00E209CF">
              <w:rPr>
                <w:rFonts w:eastAsia="Times New Roman" w:cs="Times New Roman"/>
                <w:color w:val="FFCC00"/>
                <w:szCs w:val="24"/>
              </w:rPr>
              <w:t>8</w:t>
            </w:r>
          </w:p>
        </w:tc>
        <w:tc>
          <w:tcPr>
            <w:tcW w:w="0" w:type="auto"/>
            <w:tcBorders>
              <w:top w:val="nil"/>
              <w:left w:val="nil"/>
              <w:bottom w:val="nil"/>
              <w:right w:val="single" w:sz="4" w:space="0" w:color="auto"/>
            </w:tcBorders>
            <w:shd w:val="clear" w:color="auto" w:fill="auto"/>
            <w:noWrap/>
            <w:vAlign w:val="center"/>
            <w:hideMark/>
          </w:tcPr>
          <w:p w14:paraId="1F4227DE"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26</w:t>
            </w:r>
          </w:p>
        </w:tc>
        <w:tc>
          <w:tcPr>
            <w:tcW w:w="0" w:type="auto"/>
            <w:tcBorders>
              <w:top w:val="nil"/>
              <w:left w:val="nil"/>
              <w:bottom w:val="nil"/>
              <w:right w:val="single" w:sz="4" w:space="0" w:color="auto"/>
            </w:tcBorders>
            <w:shd w:val="clear" w:color="000000" w:fill="00FFFF"/>
            <w:noWrap/>
            <w:vAlign w:val="center"/>
            <w:hideMark/>
          </w:tcPr>
          <w:p w14:paraId="48002AB1"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19</w:t>
            </w:r>
          </w:p>
        </w:tc>
        <w:tc>
          <w:tcPr>
            <w:tcW w:w="0" w:type="auto"/>
            <w:tcBorders>
              <w:top w:val="nil"/>
              <w:left w:val="single" w:sz="4" w:space="0" w:color="auto"/>
              <w:bottom w:val="nil"/>
              <w:right w:val="single" w:sz="4" w:space="0" w:color="auto"/>
            </w:tcBorders>
            <w:shd w:val="clear" w:color="auto" w:fill="auto"/>
            <w:noWrap/>
            <w:vAlign w:val="center"/>
            <w:hideMark/>
          </w:tcPr>
          <w:p w14:paraId="4972A73C" w14:textId="77777777" w:rsidR="00E209CF" w:rsidRPr="00E209CF" w:rsidRDefault="00E209CF" w:rsidP="00E209CF">
            <w:pPr>
              <w:spacing w:line="240" w:lineRule="auto"/>
              <w:jc w:val="center"/>
              <w:rPr>
                <w:rFonts w:ascii="Wingdings" w:eastAsia="Times New Roman" w:hAnsi="Wingdings" w:cs="Times New Roman"/>
                <w:color w:val="000000"/>
                <w:szCs w:val="24"/>
              </w:rPr>
            </w:pPr>
            <w:r w:rsidRPr="00E209CF">
              <w:rPr>
                <w:rFonts w:ascii="Wingdings" w:eastAsia="Times New Roman" w:hAnsi="Wingdings" w:cs="Times New Roman"/>
                <w:color w:val="000000"/>
                <w:szCs w:val="24"/>
              </w:rPr>
              <w:t>ý</w:t>
            </w:r>
          </w:p>
        </w:tc>
      </w:tr>
      <w:tr w:rsidR="00E209CF" w:rsidRPr="00E209CF" w14:paraId="4D8C2781" w14:textId="77777777" w:rsidTr="000017E8">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6E215A76" w14:textId="18AD18C8" w:rsidR="00E209CF" w:rsidRPr="00E209CF" w:rsidRDefault="00E209CF" w:rsidP="00E209CF">
            <w:pPr>
              <w:spacing w:line="240" w:lineRule="auto"/>
              <w:jc w:val="center"/>
              <w:rPr>
                <w:rFonts w:eastAsia="Times New Roman" w:cs="Times New Roman"/>
                <w:szCs w:val="24"/>
              </w:rPr>
            </w:pPr>
            <w:r w:rsidRPr="00E209CF">
              <w:rPr>
                <w:rFonts w:eastAsia="Times New Roman" w:cs="Times New Roman"/>
                <w:szCs w:val="24"/>
              </w:rPr>
              <w:lastRenderedPageBreak/>
              <w:t>Roc</w:t>
            </w:r>
            <w:r>
              <w:rPr>
                <w:rFonts w:eastAsia="Times New Roman" w:cs="Times New Roman"/>
                <w:szCs w:val="24"/>
              </w:rPr>
              <w:t xml:space="preserve"> 5</w:t>
            </w:r>
          </w:p>
        </w:tc>
        <w:tc>
          <w:tcPr>
            <w:tcW w:w="0" w:type="auto"/>
            <w:tcBorders>
              <w:top w:val="nil"/>
              <w:left w:val="nil"/>
              <w:bottom w:val="nil"/>
              <w:right w:val="single" w:sz="4" w:space="0" w:color="auto"/>
            </w:tcBorders>
            <w:shd w:val="clear" w:color="auto" w:fill="auto"/>
            <w:noWrap/>
            <w:vAlign w:val="center"/>
            <w:hideMark/>
          </w:tcPr>
          <w:p w14:paraId="10984BCB"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Talon 1</w:t>
            </w:r>
          </w:p>
        </w:tc>
        <w:tc>
          <w:tcPr>
            <w:tcW w:w="0" w:type="auto"/>
            <w:tcBorders>
              <w:top w:val="nil"/>
              <w:left w:val="nil"/>
              <w:bottom w:val="nil"/>
              <w:right w:val="single" w:sz="4" w:space="0" w:color="auto"/>
            </w:tcBorders>
            <w:shd w:val="clear" w:color="auto" w:fill="auto"/>
            <w:noWrap/>
            <w:vAlign w:val="center"/>
            <w:hideMark/>
          </w:tcPr>
          <w:p w14:paraId="3DA06604"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2d6+12</w:t>
            </w:r>
          </w:p>
        </w:tc>
        <w:tc>
          <w:tcPr>
            <w:tcW w:w="0" w:type="auto"/>
            <w:tcBorders>
              <w:top w:val="nil"/>
              <w:left w:val="nil"/>
              <w:bottom w:val="nil"/>
              <w:right w:val="single" w:sz="4" w:space="0" w:color="auto"/>
            </w:tcBorders>
            <w:shd w:val="clear" w:color="000000" w:fill="FF0000"/>
            <w:noWrap/>
            <w:vAlign w:val="center"/>
            <w:hideMark/>
          </w:tcPr>
          <w:p w14:paraId="5470A141" w14:textId="77777777" w:rsidR="00E209CF" w:rsidRPr="00E209CF" w:rsidRDefault="00E209CF" w:rsidP="00E209CF">
            <w:pPr>
              <w:spacing w:line="240" w:lineRule="auto"/>
              <w:jc w:val="center"/>
              <w:rPr>
                <w:rFonts w:eastAsia="Times New Roman" w:cs="Times New Roman"/>
                <w:color w:val="FFFFFF"/>
                <w:szCs w:val="24"/>
              </w:rPr>
            </w:pPr>
            <w:r w:rsidRPr="00E209CF">
              <w:rPr>
                <w:rFonts w:eastAsia="Times New Roman" w:cs="Times New Roman"/>
                <w:color w:val="FFFFFF"/>
                <w:szCs w:val="24"/>
              </w:rPr>
              <w:t>13</w:t>
            </w:r>
          </w:p>
        </w:tc>
        <w:tc>
          <w:tcPr>
            <w:tcW w:w="0" w:type="auto"/>
            <w:tcBorders>
              <w:top w:val="nil"/>
              <w:left w:val="nil"/>
              <w:bottom w:val="nil"/>
              <w:right w:val="single" w:sz="4" w:space="0" w:color="auto"/>
            </w:tcBorders>
            <w:shd w:val="clear" w:color="000000" w:fill="FF6600"/>
            <w:noWrap/>
            <w:vAlign w:val="center"/>
            <w:hideMark/>
          </w:tcPr>
          <w:p w14:paraId="7FE72FCC"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8</w:t>
            </w:r>
          </w:p>
        </w:tc>
        <w:tc>
          <w:tcPr>
            <w:tcW w:w="0" w:type="auto"/>
            <w:tcBorders>
              <w:top w:val="nil"/>
              <w:left w:val="nil"/>
              <w:bottom w:val="nil"/>
              <w:right w:val="single" w:sz="4" w:space="0" w:color="auto"/>
            </w:tcBorders>
            <w:shd w:val="clear" w:color="auto" w:fill="auto"/>
            <w:noWrap/>
            <w:vAlign w:val="center"/>
            <w:hideMark/>
          </w:tcPr>
          <w:p w14:paraId="1D4E3A1F"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1</w:t>
            </w:r>
          </w:p>
        </w:tc>
        <w:tc>
          <w:tcPr>
            <w:tcW w:w="0" w:type="auto"/>
            <w:tcBorders>
              <w:top w:val="nil"/>
              <w:left w:val="nil"/>
              <w:bottom w:val="nil"/>
              <w:right w:val="single" w:sz="4" w:space="0" w:color="auto"/>
            </w:tcBorders>
            <w:shd w:val="clear" w:color="000000" w:fill="FFFF00"/>
            <w:noWrap/>
            <w:vAlign w:val="center"/>
            <w:hideMark/>
          </w:tcPr>
          <w:p w14:paraId="5D187BBF" w14:textId="77777777" w:rsidR="00E209CF" w:rsidRPr="00E209CF" w:rsidRDefault="00E209CF" w:rsidP="00E209CF">
            <w:pPr>
              <w:spacing w:line="240" w:lineRule="auto"/>
              <w:jc w:val="center"/>
              <w:rPr>
                <w:rFonts w:eastAsia="Times New Roman" w:cs="Times New Roman"/>
                <w:color w:val="FF0000"/>
                <w:szCs w:val="24"/>
              </w:rPr>
            </w:pPr>
            <w:r w:rsidRPr="00E209CF">
              <w:rPr>
                <w:rFonts w:eastAsia="Times New Roman" w:cs="Times New Roman"/>
                <w:color w:val="FF0000"/>
                <w:szCs w:val="24"/>
              </w:rPr>
              <w:t>-2</w:t>
            </w:r>
          </w:p>
        </w:tc>
        <w:tc>
          <w:tcPr>
            <w:tcW w:w="0" w:type="auto"/>
            <w:tcBorders>
              <w:top w:val="nil"/>
              <w:left w:val="nil"/>
              <w:bottom w:val="nil"/>
              <w:right w:val="single" w:sz="4" w:space="0" w:color="auto"/>
            </w:tcBorders>
            <w:shd w:val="clear" w:color="auto" w:fill="auto"/>
            <w:noWrap/>
            <w:vAlign w:val="center"/>
            <w:hideMark/>
          </w:tcPr>
          <w:p w14:paraId="0F5028FA"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20</w:t>
            </w:r>
          </w:p>
        </w:tc>
        <w:tc>
          <w:tcPr>
            <w:tcW w:w="0" w:type="auto"/>
            <w:tcBorders>
              <w:top w:val="nil"/>
              <w:left w:val="single" w:sz="4" w:space="0" w:color="auto"/>
              <w:bottom w:val="nil"/>
              <w:right w:val="single" w:sz="4" w:space="0" w:color="auto"/>
            </w:tcBorders>
            <w:shd w:val="clear" w:color="auto" w:fill="9900FF"/>
            <w:noWrap/>
            <w:vAlign w:val="center"/>
            <w:hideMark/>
          </w:tcPr>
          <w:p w14:paraId="1140C974" w14:textId="77777777" w:rsidR="00E209CF" w:rsidRPr="00E209CF" w:rsidRDefault="00E209CF" w:rsidP="00E209CF">
            <w:pPr>
              <w:spacing w:line="240" w:lineRule="auto"/>
              <w:jc w:val="center"/>
              <w:rPr>
                <w:rFonts w:eastAsia="Times New Roman" w:cs="Times New Roman"/>
                <w:color w:val="FFCC00"/>
                <w:szCs w:val="24"/>
              </w:rPr>
            </w:pPr>
            <w:r w:rsidRPr="00E209CF">
              <w:rPr>
                <w:rFonts w:eastAsia="Times New Roman" w:cs="Times New Roman"/>
                <w:color w:val="FFCC00"/>
                <w:szCs w:val="24"/>
              </w:rPr>
              <w:t>2</w:t>
            </w:r>
          </w:p>
        </w:tc>
        <w:tc>
          <w:tcPr>
            <w:tcW w:w="0" w:type="auto"/>
            <w:tcBorders>
              <w:top w:val="nil"/>
              <w:left w:val="nil"/>
              <w:bottom w:val="nil"/>
              <w:right w:val="single" w:sz="4" w:space="0" w:color="auto"/>
            </w:tcBorders>
            <w:shd w:val="clear" w:color="auto" w:fill="auto"/>
            <w:noWrap/>
            <w:vAlign w:val="center"/>
            <w:hideMark/>
          </w:tcPr>
          <w:p w14:paraId="7D7D1751"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22</w:t>
            </w:r>
          </w:p>
        </w:tc>
        <w:tc>
          <w:tcPr>
            <w:tcW w:w="0" w:type="auto"/>
            <w:tcBorders>
              <w:top w:val="nil"/>
              <w:left w:val="nil"/>
              <w:bottom w:val="nil"/>
              <w:right w:val="single" w:sz="4" w:space="0" w:color="auto"/>
            </w:tcBorders>
            <w:shd w:val="clear" w:color="000000" w:fill="00FFFF"/>
            <w:noWrap/>
            <w:vAlign w:val="center"/>
            <w:hideMark/>
          </w:tcPr>
          <w:p w14:paraId="42F476C3"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20</w:t>
            </w:r>
          </w:p>
        </w:tc>
        <w:tc>
          <w:tcPr>
            <w:tcW w:w="0" w:type="auto"/>
            <w:tcBorders>
              <w:top w:val="nil"/>
              <w:left w:val="single" w:sz="4" w:space="0" w:color="auto"/>
              <w:bottom w:val="nil"/>
              <w:right w:val="single" w:sz="4" w:space="0" w:color="auto"/>
            </w:tcBorders>
            <w:shd w:val="clear" w:color="auto" w:fill="auto"/>
            <w:noWrap/>
            <w:vAlign w:val="center"/>
            <w:hideMark/>
          </w:tcPr>
          <w:p w14:paraId="377CE5E4" w14:textId="77777777" w:rsidR="00E209CF" w:rsidRPr="00E209CF" w:rsidRDefault="00E209CF" w:rsidP="00E209CF">
            <w:pPr>
              <w:spacing w:line="240" w:lineRule="auto"/>
              <w:jc w:val="center"/>
              <w:rPr>
                <w:rFonts w:ascii="Wingdings" w:eastAsia="Times New Roman" w:hAnsi="Wingdings" w:cs="Times New Roman"/>
                <w:color w:val="000000"/>
                <w:szCs w:val="24"/>
              </w:rPr>
            </w:pPr>
            <w:r w:rsidRPr="00E209CF">
              <w:rPr>
                <w:rFonts w:ascii="Wingdings" w:eastAsia="Times New Roman" w:hAnsi="Wingdings" w:cs="Times New Roman"/>
                <w:color w:val="000000"/>
                <w:szCs w:val="24"/>
              </w:rPr>
              <w:t>ý</w:t>
            </w:r>
          </w:p>
        </w:tc>
      </w:tr>
      <w:tr w:rsidR="00E209CF" w:rsidRPr="00E209CF" w14:paraId="42C8F779" w14:textId="77777777" w:rsidTr="000017E8">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14D46B3D" w14:textId="439C75AA" w:rsidR="00E209CF" w:rsidRPr="00E209CF" w:rsidRDefault="00E209CF" w:rsidP="00E209CF">
            <w:pPr>
              <w:spacing w:line="240" w:lineRule="auto"/>
              <w:jc w:val="center"/>
              <w:rPr>
                <w:rFonts w:eastAsia="Times New Roman" w:cs="Times New Roman"/>
                <w:szCs w:val="24"/>
              </w:rPr>
            </w:pPr>
            <w:r w:rsidRPr="00E209CF">
              <w:rPr>
                <w:rFonts w:eastAsia="Times New Roman" w:cs="Times New Roman"/>
                <w:szCs w:val="24"/>
              </w:rPr>
              <w:t>Roc</w:t>
            </w:r>
            <w:r>
              <w:rPr>
                <w:rFonts w:eastAsia="Times New Roman" w:cs="Times New Roman"/>
                <w:szCs w:val="24"/>
              </w:rPr>
              <w:t xml:space="preserve"> 5</w:t>
            </w:r>
          </w:p>
        </w:tc>
        <w:tc>
          <w:tcPr>
            <w:tcW w:w="0" w:type="auto"/>
            <w:tcBorders>
              <w:top w:val="nil"/>
              <w:left w:val="nil"/>
              <w:bottom w:val="nil"/>
              <w:right w:val="single" w:sz="4" w:space="0" w:color="auto"/>
            </w:tcBorders>
            <w:shd w:val="clear" w:color="auto" w:fill="auto"/>
            <w:noWrap/>
            <w:vAlign w:val="center"/>
            <w:hideMark/>
          </w:tcPr>
          <w:p w14:paraId="3422C1CD"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Talon 2</w:t>
            </w:r>
          </w:p>
        </w:tc>
        <w:tc>
          <w:tcPr>
            <w:tcW w:w="0" w:type="auto"/>
            <w:tcBorders>
              <w:top w:val="nil"/>
              <w:left w:val="nil"/>
              <w:bottom w:val="nil"/>
              <w:right w:val="single" w:sz="4" w:space="0" w:color="auto"/>
            </w:tcBorders>
            <w:shd w:val="clear" w:color="auto" w:fill="auto"/>
            <w:noWrap/>
            <w:vAlign w:val="center"/>
            <w:hideMark/>
          </w:tcPr>
          <w:p w14:paraId="3471A99E"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2d6+12</w:t>
            </w:r>
          </w:p>
        </w:tc>
        <w:tc>
          <w:tcPr>
            <w:tcW w:w="0" w:type="auto"/>
            <w:tcBorders>
              <w:top w:val="nil"/>
              <w:left w:val="nil"/>
              <w:bottom w:val="nil"/>
              <w:right w:val="single" w:sz="4" w:space="0" w:color="auto"/>
            </w:tcBorders>
            <w:shd w:val="clear" w:color="000000" w:fill="FF0000"/>
            <w:noWrap/>
            <w:vAlign w:val="center"/>
            <w:hideMark/>
          </w:tcPr>
          <w:p w14:paraId="114DD300" w14:textId="77777777" w:rsidR="00E209CF" w:rsidRPr="00E209CF" w:rsidRDefault="00E209CF" w:rsidP="00E209CF">
            <w:pPr>
              <w:spacing w:line="240" w:lineRule="auto"/>
              <w:jc w:val="center"/>
              <w:rPr>
                <w:rFonts w:eastAsia="Times New Roman" w:cs="Times New Roman"/>
                <w:color w:val="FFFFFF"/>
                <w:szCs w:val="24"/>
              </w:rPr>
            </w:pPr>
            <w:r w:rsidRPr="00E209CF">
              <w:rPr>
                <w:rFonts w:eastAsia="Times New Roman" w:cs="Times New Roman"/>
                <w:color w:val="FFFFFF"/>
                <w:szCs w:val="24"/>
              </w:rPr>
              <w:t>13</w:t>
            </w:r>
          </w:p>
        </w:tc>
        <w:tc>
          <w:tcPr>
            <w:tcW w:w="0" w:type="auto"/>
            <w:tcBorders>
              <w:top w:val="nil"/>
              <w:left w:val="nil"/>
              <w:bottom w:val="nil"/>
              <w:right w:val="single" w:sz="4" w:space="0" w:color="auto"/>
            </w:tcBorders>
            <w:shd w:val="clear" w:color="000000" w:fill="FF6600"/>
            <w:noWrap/>
            <w:vAlign w:val="center"/>
            <w:hideMark/>
          </w:tcPr>
          <w:p w14:paraId="71A458C0"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8</w:t>
            </w:r>
          </w:p>
        </w:tc>
        <w:tc>
          <w:tcPr>
            <w:tcW w:w="0" w:type="auto"/>
            <w:tcBorders>
              <w:top w:val="nil"/>
              <w:left w:val="nil"/>
              <w:bottom w:val="nil"/>
              <w:right w:val="single" w:sz="4" w:space="0" w:color="auto"/>
            </w:tcBorders>
            <w:shd w:val="clear" w:color="auto" w:fill="auto"/>
            <w:noWrap/>
            <w:vAlign w:val="center"/>
            <w:hideMark/>
          </w:tcPr>
          <w:p w14:paraId="615E2540"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1</w:t>
            </w:r>
          </w:p>
        </w:tc>
        <w:tc>
          <w:tcPr>
            <w:tcW w:w="0" w:type="auto"/>
            <w:tcBorders>
              <w:top w:val="nil"/>
              <w:left w:val="nil"/>
              <w:bottom w:val="nil"/>
              <w:right w:val="single" w:sz="4" w:space="0" w:color="auto"/>
            </w:tcBorders>
            <w:shd w:val="clear" w:color="000000" w:fill="FFFF00"/>
            <w:noWrap/>
            <w:vAlign w:val="center"/>
            <w:hideMark/>
          </w:tcPr>
          <w:p w14:paraId="73C7FB30" w14:textId="77777777" w:rsidR="00E209CF" w:rsidRPr="00E209CF" w:rsidRDefault="00E209CF" w:rsidP="00E209CF">
            <w:pPr>
              <w:spacing w:line="240" w:lineRule="auto"/>
              <w:jc w:val="center"/>
              <w:rPr>
                <w:rFonts w:eastAsia="Times New Roman" w:cs="Times New Roman"/>
                <w:color w:val="FF0000"/>
                <w:szCs w:val="24"/>
              </w:rPr>
            </w:pPr>
            <w:r w:rsidRPr="00E209CF">
              <w:rPr>
                <w:rFonts w:eastAsia="Times New Roman" w:cs="Times New Roman"/>
                <w:color w:val="FF0000"/>
                <w:szCs w:val="24"/>
              </w:rPr>
              <w:t>-2</w:t>
            </w:r>
          </w:p>
        </w:tc>
        <w:tc>
          <w:tcPr>
            <w:tcW w:w="0" w:type="auto"/>
            <w:tcBorders>
              <w:top w:val="nil"/>
              <w:left w:val="nil"/>
              <w:bottom w:val="nil"/>
              <w:right w:val="single" w:sz="4" w:space="0" w:color="auto"/>
            </w:tcBorders>
            <w:shd w:val="clear" w:color="auto" w:fill="auto"/>
            <w:noWrap/>
            <w:vAlign w:val="center"/>
            <w:hideMark/>
          </w:tcPr>
          <w:p w14:paraId="59FC52B4"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20</w:t>
            </w:r>
          </w:p>
        </w:tc>
        <w:tc>
          <w:tcPr>
            <w:tcW w:w="0" w:type="auto"/>
            <w:tcBorders>
              <w:top w:val="nil"/>
              <w:left w:val="single" w:sz="4" w:space="0" w:color="auto"/>
              <w:bottom w:val="nil"/>
              <w:right w:val="single" w:sz="4" w:space="0" w:color="auto"/>
            </w:tcBorders>
            <w:shd w:val="clear" w:color="auto" w:fill="9900FF"/>
            <w:noWrap/>
            <w:vAlign w:val="center"/>
            <w:hideMark/>
          </w:tcPr>
          <w:p w14:paraId="3FFD9D61" w14:textId="77777777" w:rsidR="00E209CF" w:rsidRPr="00E209CF" w:rsidRDefault="00E209CF" w:rsidP="00E209CF">
            <w:pPr>
              <w:spacing w:line="240" w:lineRule="auto"/>
              <w:jc w:val="center"/>
              <w:rPr>
                <w:rFonts w:eastAsia="Times New Roman" w:cs="Times New Roman"/>
                <w:color w:val="FFCC00"/>
                <w:szCs w:val="24"/>
              </w:rPr>
            </w:pPr>
            <w:r w:rsidRPr="00E209CF">
              <w:rPr>
                <w:rFonts w:eastAsia="Times New Roman" w:cs="Times New Roman"/>
                <w:color w:val="FFCC00"/>
                <w:szCs w:val="24"/>
              </w:rPr>
              <w:t>1</w:t>
            </w:r>
          </w:p>
        </w:tc>
        <w:tc>
          <w:tcPr>
            <w:tcW w:w="0" w:type="auto"/>
            <w:tcBorders>
              <w:top w:val="nil"/>
              <w:left w:val="nil"/>
              <w:bottom w:val="nil"/>
              <w:right w:val="single" w:sz="4" w:space="0" w:color="auto"/>
            </w:tcBorders>
            <w:shd w:val="clear" w:color="auto" w:fill="auto"/>
            <w:noWrap/>
            <w:vAlign w:val="center"/>
            <w:hideMark/>
          </w:tcPr>
          <w:p w14:paraId="7F8B71D8"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21</w:t>
            </w:r>
          </w:p>
        </w:tc>
        <w:tc>
          <w:tcPr>
            <w:tcW w:w="0" w:type="auto"/>
            <w:tcBorders>
              <w:top w:val="nil"/>
              <w:left w:val="nil"/>
              <w:bottom w:val="nil"/>
              <w:right w:val="single" w:sz="4" w:space="0" w:color="auto"/>
            </w:tcBorders>
            <w:shd w:val="clear" w:color="000000" w:fill="00FFFF"/>
            <w:noWrap/>
            <w:vAlign w:val="center"/>
            <w:hideMark/>
          </w:tcPr>
          <w:p w14:paraId="239B62FB"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20</w:t>
            </w:r>
          </w:p>
        </w:tc>
        <w:tc>
          <w:tcPr>
            <w:tcW w:w="0" w:type="auto"/>
            <w:tcBorders>
              <w:top w:val="nil"/>
              <w:left w:val="single" w:sz="4" w:space="0" w:color="auto"/>
              <w:bottom w:val="nil"/>
              <w:right w:val="single" w:sz="4" w:space="0" w:color="auto"/>
            </w:tcBorders>
            <w:shd w:val="clear" w:color="auto" w:fill="auto"/>
            <w:noWrap/>
            <w:vAlign w:val="center"/>
            <w:hideMark/>
          </w:tcPr>
          <w:p w14:paraId="1B31063C" w14:textId="77777777" w:rsidR="00E209CF" w:rsidRPr="00E209CF" w:rsidRDefault="00E209CF" w:rsidP="00E209CF">
            <w:pPr>
              <w:spacing w:line="240" w:lineRule="auto"/>
              <w:jc w:val="center"/>
              <w:rPr>
                <w:rFonts w:ascii="Wingdings" w:eastAsia="Times New Roman" w:hAnsi="Wingdings" w:cs="Times New Roman"/>
                <w:color w:val="000000"/>
                <w:szCs w:val="24"/>
              </w:rPr>
            </w:pPr>
            <w:r w:rsidRPr="00E209CF">
              <w:rPr>
                <w:rFonts w:ascii="Wingdings" w:eastAsia="Times New Roman" w:hAnsi="Wingdings" w:cs="Times New Roman"/>
                <w:color w:val="000000"/>
                <w:szCs w:val="24"/>
              </w:rPr>
              <w:t>ý</w:t>
            </w:r>
          </w:p>
        </w:tc>
      </w:tr>
      <w:tr w:rsidR="00E209CF" w:rsidRPr="00E209CF" w14:paraId="41A8855F" w14:textId="77777777" w:rsidTr="000017E8">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32CAC855" w14:textId="645ADFC2" w:rsidR="00E209CF" w:rsidRPr="00E209CF" w:rsidRDefault="00E209CF" w:rsidP="00E209CF">
            <w:pPr>
              <w:spacing w:line="240" w:lineRule="auto"/>
              <w:jc w:val="center"/>
              <w:rPr>
                <w:rFonts w:eastAsia="Times New Roman" w:cs="Times New Roman"/>
                <w:szCs w:val="24"/>
              </w:rPr>
            </w:pPr>
            <w:r w:rsidRPr="00E209CF">
              <w:rPr>
                <w:rFonts w:eastAsia="Times New Roman" w:cs="Times New Roman"/>
                <w:szCs w:val="24"/>
              </w:rPr>
              <w:t>Roc</w:t>
            </w:r>
            <w:r>
              <w:rPr>
                <w:rFonts w:eastAsia="Times New Roman" w:cs="Times New Roman"/>
                <w:szCs w:val="24"/>
              </w:rPr>
              <w:t xml:space="preserve"> 5</w:t>
            </w:r>
          </w:p>
        </w:tc>
        <w:tc>
          <w:tcPr>
            <w:tcW w:w="0" w:type="auto"/>
            <w:tcBorders>
              <w:top w:val="nil"/>
              <w:left w:val="nil"/>
              <w:bottom w:val="nil"/>
              <w:right w:val="single" w:sz="4" w:space="0" w:color="auto"/>
            </w:tcBorders>
            <w:shd w:val="clear" w:color="auto" w:fill="auto"/>
            <w:noWrap/>
            <w:vAlign w:val="center"/>
            <w:hideMark/>
          </w:tcPr>
          <w:p w14:paraId="28742385"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Bite</w:t>
            </w:r>
          </w:p>
        </w:tc>
        <w:tc>
          <w:tcPr>
            <w:tcW w:w="0" w:type="auto"/>
            <w:tcBorders>
              <w:top w:val="nil"/>
              <w:left w:val="nil"/>
              <w:bottom w:val="nil"/>
              <w:right w:val="single" w:sz="4" w:space="0" w:color="auto"/>
            </w:tcBorders>
            <w:shd w:val="clear" w:color="auto" w:fill="auto"/>
            <w:noWrap/>
            <w:vAlign w:val="center"/>
            <w:hideMark/>
          </w:tcPr>
          <w:p w14:paraId="0A837977"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2d8+6</w:t>
            </w:r>
          </w:p>
        </w:tc>
        <w:tc>
          <w:tcPr>
            <w:tcW w:w="0" w:type="auto"/>
            <w:tcBorders>
              <w:top w:val="nil"/>
              <w:left w:val="nil"/>
              <w:bottom w:val="nil"/>
              <w:right w:val="single" w:sz="4" w:space="0" w:color="auto"/>
            </w:tcBorders>
            <w:shd w:val="clear" w:color="000000" w:fill="FF0000"/>
            <w:noWrap/>
            <w:vAlign w:val="center"/>
            <w:hideMark/>
          </w:tcPr>
          <w:p w14:paraId="15E47B98" w14:textId="77777777" w:rsidR="00E209CF" w:rsidRPr="00E209CF" w:rsidRDefault="00E209CF" w:rsidP="00E209CF">
            <w:pPr>
              <w:spacing w:line="240" w:lineRule="auto"/>
              <w:jc w:val="center"/>
              <w:rPr>
                <w:rFonts w:eastAsia="Times New Roman" w:cs="Times New Roman"/>
                <w:color w:val="FFFFFF"/>
                <w:szCs w:val="24"/>
              </w:rPr>
            </w:pPr>
            <w:r w:rsidRPr="00E209CF">
              <w:rPr>
                <w:rFonts w:eastAsia="Times New Roman" w:cs="Times New Roman"/>
                <w:color w:val="FFFFFF"/>
                <w:szCs w:val="24"/>
              </w:rPr>
              <w:t>13</w:t>
            </w:r>
          </w:p>
        </w:tc>
        <w:tc>
          <w:tcPr>
            <w:tcW w:w="0" w:type="auto"/>
            <w:tcBorders>
              <w:top w:val="nil"/>
              <w:left w:val="nil"/>
              <w:bottom w:val="nil"/>
              <w:right w:val="single" w:sz="4" w:space="0" w:color="auto"/>
            </w:tcBorders>
            <w:shd w:val="clear" w:color="000000" w:fill="FF6600"/>
            <w:noWrap/>
            <w:vAlign w:val="center"/>
            <w:hideMark/>
          </w:tcPr>
          <w:p w14:paraId="7966280B"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6</w:t>
            </w:r>
          </w:p>
        </w:tc>
        <w:tc>
          <w:tcPr>
            <w:tcW w:w="0" w:type="auto"/>
            <w:tcBorders>
              <w:top w:val="nil"/>
              <w:left w:val="nil"/>
              <w:bottom w:val="nil"/>
              <w:right w:val="single" w:sz="4" w:space="0" w:color="auto"/>
            </w:tcBorders>
            <w:shd w:val="clear" w:color="auto" w:fill="auto"/>
            <w:noWrap/>
            <w:vAlign w:val="center"/>
            <w:hideMark/>
          </w:tcPr>
          <w:p w14:paraId="2F949A0A"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1</w:t>
            </w:r>
          </w:p>
        </w:tc>
        <w:tc>
          <w:tcPr>
            <w:tcW w:w="0" w:type="auto"/>
            <w:tcBorders>
              <w:top w:val="nil"/>
              <w:left w:val="nil"/>
              <w:bottom w:val="nil"/>
              <w:right w:val="single" w:sz="4" w:space="0" w:color="auto"/>
            </w:tcBorders>
            <w:shd w:val="clear" w:color="000000" w:fill="FFFF00"/>
            <w:noWrap/>
            <w:vAlign w:val="center"/>
            <w:hideMark/>
          </w:tcPr>
          <w:p w14:paraId="72E6379D" w14:textId="77777777" w:rsidR="00E209CF" w:rsidRPr="00E209CF" w:rsidRDefault="00E209CF" w:rsidP="00E209CF">
            <w:pPr>
              <w:spacing w:line="240" w:lineRule="auto"/>
              <w:jc w:val="center"/>
              <w:rPr>
                <w:rFonts w:eastAsia="Times New Roman" w:cs="Times New Roman"/>
                <w:color w:val="FF0000"/>
                <w:szCs w:val="24"/>
              </w:rPr>
            </w:pPr>
            <w:r w:rsidRPr="00E209CF">
              <w:rPr>
                <w:rFonts w:eastAsia="Times New Roman" w:cs="Times New Roman"/>
                <w:color w:val="FF0000"/>
                <w:szCs w:val="24"/>
              </w:rPr>
              <w:t>-2</w:t>
            </w:r>
          </w:p>
        </w:tc>
        <w:tc>
          <w:tcPr>
            <w:tcW w:w="0" w:type="auto"/>
            <w:tcBorders>
              <w:top w:val="nil"/>
              <w:left w:val="nil"/>
              <w:bottom w:val="nil"/>
              <w:right w:val="single" w:sz="4" w:space="0" w:color="auto"/>
            </w:tcBorders>
            <w:shd w:val="clear" w:color="auto" w:fill="auto"/>
            <w:noWrap/>
            <w:vAlign w:val="center"/>
            <w:hideMark/>
          </w:tcPr>
          <w:p w14:paraId="04F074E7"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18</w:t>
            </w:r>
          </w:p>
        </w:tc>
        <w:tc>
          <w:tcPr>
            <w:tcW w:w="0" w:type="auto"/>
            <w:tcBorders>
              <w:top w:val="nil"/>
              <w:left w:val="single" w:sz="4" w:space="0" w:color="auto"/>
              <w:bottom w:val="nil"/>
              <w:right w:val="single" w:sz="4" w:space="0" w:color="auto"/>
            </w:tcBorders>
            <w:shd w:val="clear" w:color="auto" w:fill="9900FF"/>
            <w:noWrap/>
            <w:vAlign w:val="center"/>
            <w:hideMark/>
          </w:tcPr>
          <w:p w14:paraId="17C186EE" w14:textId="77777777" w:rsidR="00E209CF" w:rsidRPr="00E209CF" w:rsidRDefault="00E209CF" w:rsidP="00E209CF">
            <w:pPr>
              <w:spacing w:line="240" w:lineRule="auto"/>
              <w:jc w:val="center"/>
              <w:rPr>
                <w:rFonts w:eastAsia="Times New Roman" w:cs="Times New Roman"/>
                <w:color w:val="FFCC00"/>
                <w:szCs w:val="24"/>
              </w:rPr>
            </w:pPr>
            <w:r w:rsidRPr="00E209CF">
              <w:rPr>
                <w:rFonts w:eastAsia="Times New Roman" w:cs="Times New Roman"/>
                <w:color w:val="FFCC00"/>
                <w:szCs w:val="24"/>
              </w:rPr>
              <w:t>1</w:t>
            </w:r>
          </w:p>
        </w:tc>
        <w:tc>
          <w:tcPr>
            <w:tcW w:w="0" w:type="auto"/>
            <w:tcBorders>
              <w:top w:val="nil"/>
              <w:left w:val="nil"/>
              <w:bottom w:val="nil"/>
              <w:right w:val="single" w:sz="4" w:space="0" w:color="auto"/>
            </w:tcBorders>
            <w:shd w:val="clear" w:color="auto" w:fill="auto"/>
            <w:noWrap/>
            <w:vAlign w:val="center"/>
            <w:hideMark/>
          </w:tcPr>
          <w:p w14:paraId="76621719"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19</w:t>
            </w:r>
          </w:p>
        </w:tc>
        <w:tc>
          <w:tcPr>
            <w:tcW w:w="0" w:type="auto"/>
            <w:tcBorders>
              <w:top w:val="nil"/>
              <w:left w:val="nil"/>
              <w:bottom w:val="nil"/>
              <w:right w:val="single" w:sz="4" w:space="0" w:color="auto"/>
            </w:tcBorders>
            <w:shd w:val="clear" w:color="000000" w:fill="00FFFF"/>
            <w:noWrap/>
            <w:vAlign w:val="center"/>
            <w:hideMark/>
          </w:tcPr>
          <w:p w14:paraId="2C1D1497"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19</w:t>
            </w:r>
          </w:p>
        </w:tc>
        <w:tc>
          <w:tcPr>
            <w:tcW w:w="0" w:type="auto"/>
            <w:tcBorders>
              <w:top w:val="nil"/>
              <w:left w:val="single" w:sz="4" w:space="0" w:color="auto"/>
              <w:bottom w:val="nil"/>
              <w:right w:val="single" w:sz="4" w:space="0" w:color="auto"/>
            </w:tcBorders>
            <w:shd w:val="clear" w:color="auto" w:fill="auto"/>
            <w:noWrap/>
            <w:vAlign w:val="center"/>
            <w:hideMark/>
          </w:tcPr>
          <w:p w14:paraId="72ABBE18" w14:textId="77777777" w:rsidR="00E209CF" w:rsidRPr="00E209CF" w:rsidRDefault="00E209CF" w:rsidP="00E209CF">
            <w:pPr>
              <w:spacing w:line="240" w:lineRule="auto"/>
              <w:jc w:val="center"/>
              <w:rPr>
                <w:rFonts w:ascii="Wingdings" w:eastAsia="Times New Roman" w:hAnsi="Wingdings" w:cs="Times New Roman"/>
                <w:color w:val="000000"/>
                <w:szCs w:val="24"/>
              </w:rPr>
            </w:pPr>
            <w:r w:rsidRPr="00E209CF">
              <w:rPr>
                <w:rFonts w:ascii="Wingdings" w:eastAsia="Times New Roman" w:hAnsi="Wingdings" w:cs="Times New Roman"/>
                <w:color w:val="000000"/>
                <w:szCs w:val="24"/>
              </w:rPr>
              <w:t>ý</w:t>
            </w:r>
          </w:p>
        </w:tc>
      </w:tr>
      <w:tr w:rsidR="00E209CF" w:rsidRPr="00E209CF" w14:paraId="596C47AD" w14:textId="77777777" w:rsidTr="000017E8">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76E739AF" w14:textId="0D470FFD" w:rsidR="00E209CF" w:rsidRPr="00E209CF" w:rsidRDefault="00E209CF" w:rsidP="00E209CF">
            <w:pPr>
              <w:spacing w:line="240" w:lineRule="auto"/>
              <w:jc w:val="center"/>
              <w:rPr>
                <w:rFonts w:eastAsia="Times New Roman" w:cs="Times New Roman"/>
                <w:szCs w:val="24"/>
              </w:rPr>
            </w:pPr>
            <w:r w:rsidRPr="00E209CF">
              <w:rPr>
                <w:rFonts w:eastAsia="Times New Roman" w:cs="Times New Roman"/>
                <w:szCs w:val="24"/>
              </w:rPr>
              <w:t>Roc</w:t>
            </w:r>
            <w:r>
              <w:rPr>
                <w:rFonts w:eastAsia="Times New Roman" w:cs="Times New Roman"/>
                <w:szCs w:val="24"/>
              </w:rPr>
              <w:t xml:space="preserve"> 6</w:t>
            </w:r>
          </w:p>
        </w:tc>
        <w:tc>
          <w:tcPr>
            <w:tcW w:w="0" w:type="auto"/>
            <w:tcBorders>
              <w:top w:val="nil"/>
              <w:left w:val="nil"/>
              <w:bottom w:val="nil"/>
              <w:right w:val="single" w:sz="4" w:space="0" w:color="auto"/>
            </w:tcBorders>
            <w:shd w:val="clear" w:color="auto" w:fill="auto"/>
            <w:noWrap/>
            <w:vAlign w:val="center"/>
            <w:hideMark/>
          </w:tcPr>
          <w:p w14:paraId="1F9CD574"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Talon 1</w:t>
            </w:r>
          </w:p>
        </w:tc>
        <w:tc>
          <w:tcPr>
            <w:tcW w:w="0" w:type="auto"/>
            <w:tcBorders>
              <w:top w:val="nil"/>
              <w:left w:val="nil"/>
              <w:bottom w:val="nil"/>
              <w:right w:val="single" w:sz="4" w:space="0" w:color="auto"/>
            </w:tcBorders>
            <w:shd w:val="clear" w:color="auto" w:fill="auto"/>
            <w:noWrap/>
            <w:vAlign w:val="center"/>
            <w:hideMark/>
          </w:tcPr>
          <w:p w14:paraId="5EB585C0"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2d6+12</w:t>
            </w:r>
          </w:p>
        </w:tc>
        <w:tc>
          <w:tcPr>
            <w:tcW w:w="0" w:type="auto"/>
            <w:tcBorders>
              <w:top w:val="nil"/>
              <w:left w:val="nil"/>
              <w:bottom w:val="nil"/>
              <w:right w:val="single" w:sz="4" w:space="0" w:color="auto"/>
            </w:tcBorders>
            <w:shd w:val="clear" w:color="000000" w:fill="FF0000"/>
            <w:noWrap/>
            <w:vAlign w:val="center"/>
            <w:hideMark/>
          </w:tcPr>
          <w:p w14:paraId="4452E2D8" w14:textId="77777777" w:rsidR="00E209CF" w:rsidRPr="00E209CF" w:rsidRDefault="00E209CF" w:rsidP="00E209CF">
            <w:pPr>
              <w:spacing w:line="240" w:lineRule="auto"/>
              <w:jc w:val="center"/>
              <w:rPr>
                <w:rFonts w:eastAsia="Times New Roman" w:cs="Times New Roman"/>
                <w:color w:val="FFFFFF"/>
                <w:szCs w:val="24"/>
              </w:rPr>
            </w:pPr>
            <w:r w:rsidRPr="00E209CF">
              <w:rPr>
                <w:rFonts w:eastAsia="Times New Roman" w:cs="Times New Roman"/>
                <w:color w:val="FFFFFF"/>
                <w:szCs w:val="24"/>
              </w:rPr>
              <w:t>13</w:t>
            </w:r>
          </w:p>
        </w:tc>
        <w:tc>
          <w:tcPr>
            <w:tcW w:w="0" w:type="auto"/>
            <w:tcBorders>
              <w:top w:val="nil"/>
              <w:left w:val="nil"/>
              <w:bottom w:val="nil"/>
              <w:right w:val="single" w:sz="4" w:space="0" w:color="auto"/>
            </w:tcBorders>
            <w:shd w:val="clear" w:color="000000" w:fill="FF6600"/>
            <w:noWrap/>
            <w:vAlign w:val="center"/>
            <w:hideMark/>
          </w:tcPr>
          <w:p w14:paraId="3AD545B8"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8</w:t>
            </w:r>
          </w:p>
        </w:tc>
        <w:tc>
          <w:tcPr>
            <w:tcW w:w="0" w:type="auto"/>
            <w:tcBorders>
              <w:top w:val="nil"/>
              <w:left w:val="nil"/>
              <w:bottom w:val="nil"/>
              <w:right w:val="single" w:sz="4" w:space="0" w:color="auto"/>
            </w:tcBorders>
            <w:shd w:val="clear" w:color="auto" w:fill="auto"/>
            <w:noWrap/>
            <w:vAlign w:val="center"/>
            <w:hideMark/>
          </w:tcPr>
          <w:p w14:paraId="1AD20246"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1</w:t>
            </w:r>
          </w:p>
        </w:tc>
        <w:tc>
          <w:tcPr>
            <w:tcW w:w="0" w:type="auto"/>
            <w:tcBorders>
              <w:top w:val="nil"/>
              <w:left w:val="nil"/>
              <w:bottom w:val="nil"/>
              <w:right w:val="single" w:sz="4" w:space="0" w:color="auto"/>
            </w:tcBorders>
            <w:shd w:val="clear" w:color="000000" w:fill="FFFF00"/>
            <w:noWrap/>
            <w:vAlign w:val="center"/>
            <w:hideMark/>
          </w:tcPr>
          <w:p w14:paraId="05ADED15" w14:textId="77777777" w:rsidR="00E209CF" w:rsidRPr="00E209CF" w:rsidRDefault="00E209CF" w:rsidP="00E209CF">
            <w:pPr>
              <w:spacing w:line="240" w:lineRule="auto"/>
              <w:jc w:val="center"/>
              <w:rPr>
                <w:rFonts w:eastAsia="Times New Roman" w:cs="Times New Roman"/>
                <w:color w:val="FF0000"/>
                <w:szCs w:val="24"/>
              </w:rPr>
            </w:pPr>
            <w:r w:rsidRPr="00E209CF">
              <w:rPr>
                <w:rFonts w:eastAsia="Times New Roman" w:cs="Times New Roman"/>
                <w:color w:val="FF0000"/>
                <w:szCs w:val="24"/>
              </w:rPr>
              <w:t>-2</w:t>
            </w:r>
          </w:p>
        </w:tc>
        <w:tc>
          <w:tcPr>
            <w:tcW w:w="0" w:type="auto"/>
            <w:tcBorders>
              <w:top w:val="nil"/>
              <w:left w:val="nil"/>
              <w:bottom w:val="nil"/>
              <w:right w:val="single" w:sz="4" w:space="0" w:color="auto"/>
            </w:tcBorders>
            <w:shd w:val="clear" w:color="auto" w:fill="auto"/>
            <w:noWrap/>
            <w:vAlign w:val="center"/>
            <w:hideMark/>
          </w:tcPr>
          <w:p w14:paraId="7C6CF433"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20</w:t>
            </w:r>
          </w:p>
        </w:tc>
        <w:tc>
          <w:tcPr>
            <w:tcW w:w="0" w:type="auto"/>
            <w:tcBorders>
              <w:top w:val="nil"/>
              <w:left w:val="single" w:sz="4" w:space="0" w:color="auto"/>
              <w:bottom w:val="nil"/>
              <w:right w:val="single" w:sz="4" w:space="0" w:color="auto"/>
            </w:tcBorders>
            <w:shd w:val="clear" w:color="auto" w:fill="9900FF"/>
            <w:noWrap/>
            <w:vAlign w:val="center"/>
            <w:hideMark/>
          </w:tcPr>
          <w:p w14:paraId="7AE143DB" w14:textId="77777777" w:rsidR="00E209CF" w:rsidRPr="00E209CF" w:rsidRDefault="00E209CF" w:rsidP="00E209CF">
            <w:pPr>
              <w:spacing w:line="240" w:lineRule="auto"/>
              <w:jc w:val="center"/>
              <w:rPr>
                <w:rFonts w:eastAsia="Times New Roman" w:cs="Times New Roman"/>
                <w:color w:val="FFCC00"/>
                <w:szCs w:val="24"/>
              </w:rPr>
            </w:pPr>
            <w:r w:rsidRPr="00E209CF">
              <w:rPr>
                <w:rFonts w:eastAsia="Times New Roman" w:cs="Times New Roman"/>
                <w:color w:val="FFCC00"/>
                <w:szCs w:val="24"/>
              </w:rPr>
              <w:t>12</w:t>
            </w:r>
          </w:p>
        </w:tc>
        <w:tc>
          <w:tcPr>
            <w:tcW w:w="0" w:type="auto"/>
            <w:tcBorders>
              <w:top w:val="nil"/>
              <w:left w:val="nil"/>
              <w:bottom w:val="nil"/>
              <w:right w:val="single" w:sz="4" w:space="0" w:color="auto"/>
            </w:tcBorders>
            <w:shd w:val="clear" w:color="auto" w:fill="auto"/>
            <w:noWrap/>
            <w:vAlign w:val="center"/>
            <w:hideMark/>
          </w:tcPr>
          <w:p w14:paraId="2EF5282A"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32</w:t>
            </w:r>
          </w:p>
        </w:tc>
        <w:tc>
          <w:tcPr>
            <w:tcW w:w="0" w:type="auto"/>
            <w:tcBorders>
              <w:top w:val="nil"/>
              <w:left w:val="nil"/>
              <w:bottom w:val="nil"/>
              <w:right w:val="single" w:sz="4" w:space="0" w:color="auto"/>
            </w:tcBorders>
            <w:shd w:val="clear" w:color="000000" w:fill="00FFFF"/>
            <w:noWrap/>
            <w:vAlign w:val="center"/>
            <w:hideMark/>
          </w:tcPr>
          <w:p w14:paraId="0E1293A0"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20</w:t>
            </w:r>
          </w:p>
        </w:tc>
        <w:tc>
          <w:tcPr>
            <w:tcW w:w="0" w:type="auto"/>
            <w:tcBorders>
              <w:top w:val="nil"/>
              <w:left w:val="single" w:sz="4" w:space="0" w:color="auto"/>
              <w:bottom w:val="nil"/>
              <w:right w:val="single" w:sz="4" w:space="0" w:color="auto"/>
            </w:tcBorders>
            <w:shd w:val="clear" w:color="auto" w:fill="auto"/>
            <w:noWrap/>
            <w:vAlign w:val="center"/>
            <w:hideMark/>
          </w:tcPr>
          <w:p w14:paraId="79B615B9" w14:textId="77777777" w:rsidR="00E209CF" w:rsidRPr="00E209CF" w:rsidRDefault="00E209CF" w:rsidP="00E209CF">
            <w:pPr>
              <w:spacing w:line="240" w:lineRule="auto"/>
              <w:jc w:val="center"/>
              <w:rPr>
                <w:rFonts w:ascii="Wingdings" w:eastAsia="Times New Roman" w:hAnsi="Wingdings" w:cs="Times New Roman"/>
                <w:color w:val="000000"/>
                <w:szCs w:val="24"/>
              </w:rPr>
            </w:pPr>
            <w:r w:rsidRPr="00E209CF">
              <w:rPr>
                <w:rFonts w:ascii="Wingdings" w:eastAsia="Times New Roman" w:hAnsi="Wingdings" w:cs="Times New Roman"/>
                <w:color w:val="000000"/>
                <w:szCs w:val="24"/>
              </w:rPr>
              <w:t>ý</w:t>
            </w:r>
          </w:p>
        </w:tc>
      </w:tr>
      <w:tr w:rsidR="00E209CF" w:rsidRPr="00E209CF" w14:paraId="180FD34A" w14:textId="77777777" w:rsidTr="000017E8">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2A06A039" w14:textId="7A3D0FB5" w:rsidR="00E209CF" w:rsidRPr="00E209CF" w:rsidRDefault="00E209CF" w:rsidP="00E209CF">
            <w:pPr>
              <w:spacing w:line="240" w:lineRule="auto"/>
              <w:jc w:val="center"/>
              <w:rPr>
                <w:rFonts w:eastAsia="Times New Roman" w:cs="Times New Roman"/>
                <w:szCs w:val="24"/>
              </w:rPr>
            </w:pPr>
            <w:r w:rsidRPr="00E209CF">
              <w:rPr>
                <w:rFonts w:eastAsia="Times New Roman" w:cs="Times New Roman"/>
                <w:szCs w:val="24"/>
              </w:rPr>
              <w:t>Roc</w:t>
            </w:r>
            <w:r>
              <w:rPr>
                <w:rFonts w:eastAsia="Times New Roman" w:cs="Times New Roman"/>
                <w:szCs w:val="24"/>
              </w:rPr>
              <w:t xml:space="preserve"> 6</w:t>
            </w:r>
          </w:p>
        </w:tc>
        <w:tc>
          <w:tcPr>
            <w:tcW w:w="0" w:type="auto"/>
            <w:tcBorders>
              <w:top w:val="nil"/>
              <w:left w:val="nil"/>
              <w:bottom w:val="nil"/>
              <w:right w:val="single" w:sz="4" w:space="0" w:color="auto"/>
            </w:tcBorders>
            <w:shd w:val="clear" w:color="auto" w:fill="auto"/>
            <w:noWrap/>
            <w:vAlign w:val="center"/>
            <w:hideMark/>
          </w:tcPr>
          <w:p w14:paraId="5B3D8585"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Talon 2</w:t>
            </w:r>
          </w:p>
        </w:tc>
        <w:tc>
          <w:tcPr>
            <w:tcW w:w="0" w:type="auto"/>
            <w:tcBorders>
              <w:top w:val="nil"/>
              <w:left w:val="nil"/>
              <w:bottom w:val="nil"/>
              <w:right w:val="single" w:sz="4" w:space="0" w:color="auto"/>
            </w:tcBorders>
            <w:shd w:val="clear" w:color="auto" w:fill="auto"/>
            <w:noWrap/>
            <w:vAlign w:val="center"/>
            <w:hideMark/>
          </w:tcPr>
          <w:p w14:paraId="62381ED9"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2d6+12</w:t>
            </w:r>
          </w:p>
        </w:tc>
        <w:tc>
          <w:tcPr>
            <w:tcW w:w="0" w:type="auto"/>
            <w:tcBorders>
              <w:top w:val="nil"/>
              <w:left w:val="nil"/>
              <w:bottom w:val="nil"/>
              <w:right w:val="single" w:sz="4" w:space="0" w:color="auto"/>
            </w:tcBorders>
            <w:shd w:val="clear" w:color="000000" w:fill="FF0000"/>
            <w:noWrap/>
            <w:vAlign w:val="center"/>
            <w:hideMark/>
          </w:tcPr>
          <w:p w14:paraId="283244F9" w14:textId="77777777" w:rsidR="00E209CF" w:rsidRPr="00E209CF" w:rsidRDefault="00E209CF" w:rsidP="00E209CF">
            <w:pPr>
              <w:spacing w:line="240" w:lineRule="auto"/>
              <w:jc w:val="center"/>
              <w:rPr>
                <w:rFonts w:eastAsia="Times New Roman" w:cs="Times New Roman"/>
                <w:color w:val="FFFFFF"/>
                <w:szCs w:val="24"/>
              </w:rPr>
            </w:pPr>
            <w:r w:rsidRPr="00E209CF">
              <w:rPr>
                <w:rFonts w:eastAsia="Times New Roman" w:cs="Times New Roman"/>
                <w:color w:val="FFFFFF"/>
                <w:szCs w:val="24"/>
              </w:rPr>
              <w:t>13</w:t>
            </w:r>
          </w:p>
        </w:tc>
        <w:tc>
          <w:tcPr>
            <w:tcW w:w="0" w:type="auto"/>
            <w:tcBorders>
              <w:top w:val="nil"/>
              <w:left w:val="nil"/>
              <w:bottom w:val="nil"/>
              <w:right w:val="single" w:sz="4" w:space="0" w:color="auto"/>
            </w:tcBorders>
            <w:shd w:val="clear" w:color="000000" w:fill="FF6600"/>
            <w:noWrap/>
            <w:vAlign w:val="center"/>
            <w:hideMark/>
          </w:tcPr>
          <w:p w14:paraId="2B8CC8CB"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8</w:t>
            </w:r>
          </w:p>
        </w:tc>
        <w:tc>
          <w:tcPr>
            <w:tcW w:w="0" w:type="auto"/>
            <w:tcBorders>
              <w:top w:val="nil"/>
              <w:left w:val="nil"/>
              <w:bottom w:val="nil"/>
              <w:right w:val="single" w:sz="4" w:space="0" w:color="auto"/>
            </w:tcBorders>
            <w:shd w:val="clear" w:color="auto" w:fill="auto"/>
            <w:noWrap/>
            <w:vAlign w:val="center"/>
            <w:hideMark/>
          </w:tcPr>
          <w:p w14:paraId="3D507BED"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1</w:t>
            </w:r>
          </w:p>
        </w:tc>
        <w:tc>
          <w:tcPr>
            <w:tcW w:w="0" w:type="auto"/>
            <w:tcBorders>
              <w:top w:val="nil"/>
              <w:left w:val="nil"/>
              <w:bottom w:val="nil"/>
              <w:right w:val="single" w:sz="4" w:space="0" w:color="auto"/>
            </w:tcBorders>
            <w:shd w:val="clear" w:color="000000" w:fill="FFFF00"/>
            <w:noWrap/>
            <w:vAlign w:val="center"/>
            <w:hideMark/>
          </w:tcPr>
          <w:p w14:paraId="53AF08E4" w14:textId="77777777" w:rsidR="00E209CF" w:rsidRPr="00E209CF" w:rsidRDefault="00E209CF" w:rsidP="00E209CF">
            <w:pPr>
              <w:spacing w:line="240" w:lineRule="auto"/>
              <w:jc w:val="center"/>
              <w:rPr>
                <w:rFonts w:eastAsia="Times New Roman" w:cs="Times New Roman"/>
                <w:color w:val="FF0000"/>
                <w:szCs w:val="24"/>
              </w:rPr>
            </w:pPr>
            <w:r w:rsidRPr="00E209CF">
              <w:rPr>
                <w:rFonts w:eastAsia="Times New Roman" w:cs="Times New Roman"/>
                <w:color w:val="FF0000"/>
                <w:szCs w:val="24"/>
              </w:rPr>
              <w:t>-2</w:t>
            </w:r>
          </w:p>
        </w:tc>
        <w:tc>
          <w:tcPr>
            <w:tcW w:w="0" w:type="auto"/>
            <w:tcBorders>
              <w:top w:val="nil"/>
              <w:left w:val="nil"/>
              <w:bottom w:val="nil"/>
              <w:right w:val="single" w:sz="4" w:space="0" w:color="auto"/>
            </w:tcBorders>
            <w:shd w:val="clear" w:color="auto" w:fill="auto"/>
            <w:noWrap/>
            <w:vAlign w:val="center"/>
            <w:hideMark/>
          </w:tcPr>
          <w:p w14:paraId="7CF4EBD7"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20</w:t>
            </w:r>
          </w:p>
        </w:tc>
        <w:tc>
          <w:tcPr>
            <w:tcW w:w="0" w:type="auto"/>
            <w:tcBorders>
              <w:top w:val="nil"/>
              <w:left w:val="single" w:sz="4" w:space="0" w:color="auto"/>
              <w:bottom w:val="nil"/>
              <w:right w:val="single" w:sz="4" w:space="0" w:color="auto"/>
            </w:tcBorders>
            <w:shd w:val="clear" w:color="auto" w:fill="9900FF"/>
            <w:noWrap/>
            <w:vAlign w:val="center"/>
            <w:hideMark/>
          </w:tcPr>
          <w:p w14:paraId="5B088F37" w14:textId="77777777" w:rsidR="00E209CF" w:rsidRPr="00E209CF" w:rsidRDefault="00E209CF" w:rsidP="00E209CF">
            <w:pPr>
              <w:spacing w:line="240" w:lineRule="auto"/>
              <w:jc w:val="center"/>
              <w:rPr>
                <w:rFonts w:eastAsia="Times New Roman" w:cs="Times New Roman"/>
                <w:color w:val="FFCC00"/>
                <w:szCs w:val="24"/>
              </w:rPr>
            </w:pPr>
            <w:r w:rsidRPr="00E209CF">
              <w:rPr>
                <w:rFonts w:eastAsia="Times New Roman" w:cs="Times New Roman"/>
                <w:color w:val="FFCC00"/>
                <w:szCs w:val="24"/>
              </w:rPr>
              <w:t>7</w:t>
            </w:r>
          </w:p>
        </w:tc>
        <w:tc>
          <w:tcPr>
            <w:tcW w:w="0" w:type="auto"/>
            <w:tcBorders>
              <w:top w:val="nil"/>
              <w:left w:val="nil"/>
              <w:bottom w:val="nil"/>
              <w:right w:val="single" w:sz="4" w:space="0" w:color="auto"/>
            </w:tcBorders>
            <w:shd w:val="clear" w:color="auto" w:fill="auto"/>
            <w:noWrap/>
            <w:vAlign w:val="center"/>
            <w:hideMark/>
          </w:tcPr>
          <w:p w14:paraId="726B1169"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27</w:t>
            </w:r>
          </w:p>
        </w:tc>
        <w:tc>
          <w:tcPr>
            <w:tcW w:w="0" w:type="auto"/>
            <w:tcBorders>
              <w:top w:val="nil"/>
              <w:left w:val="nil"/>
              <w:bottom w:val="nil"/>
              <w:right w:val="single" w:sz="4" w:space="0" w:color="auto"/>
            </w:tcBorders>
            <w:shd w:val="clear" w:color="000000" w:fill="00FFFF"/>
            <w:noWrap/>
            <w:vAlign w:val="center"/>
            <w:hideMark/>
          </w:tcPr>
          <w:p w14:paraId="1087E095"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20</w:t>
            </w:r>
          </w:p>
        </w:tc>
        <w:tc>
          <w:tcPr>
            <w:tcW w:w="0" w:type="auto"/>
            <w:tcBorders>
              <w:top w:val="nil"/>
              <w:left w:val="single" w:sz="4" w:space="0" w:color="auto"/>
              <w:bottom w:val="nil"/>
              <w:right w:val="single" w:sz="4" w:space="0" w:color="auto"/>
            </w:tcBorders>
            <w:shd w:val="clear" w:color="auto" w:fill="auto"/>
            <w:noWrap/>
            <w:vAlign w:val="center"/>
            <w:hideMark/>
          </w:tcPr>
          <w:p w14:paraId="47BF7C49" w14:textId="77777777" w:rsidR="00E209CF" w:rsidRPr="00E209CF" w:rsidRDefault="00E209CF" w:rsidP="00E209CF">
            <w:pPr>
              <w:spacing w:line="240" w:lineRule="auto"/>
              <w:jc w:val="center"/>
              <w:rPr>
                <w:rFonts w:ascii="Wingdings" w:eastAsia="Times New Roman" w:hAnsi="Wingdings" w:cs="Times New Roman"/>
                <w:color w:val="000000"/>
                <w:szCs w:val="24"/>
              </w:rPr>
            </w:pPr>
            <w:r w:rsidRPr="00E209CF">
              <w:rPr>
                <w:rFonts w:ascii="Wingdings" w:eastAsia="Times New Roman" w:hAnsi="Wingdings" w:cs="Times New Roman"/>
                <w:color w:val="000000"/>
                <w:szCs w:val="24"/>
              </w:rPr>
              <w:t>ý</w:t>
            </w:r>
          </w:p>
        </w:tc>
      </w:tr>
      <w:tr w:rsidR="00E209CF" w:rsidRPr="00E209CF" w14:paraId="795493B8" w14:textId="77777777" w:rsidTr="000017E8">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32297E66" w14:textId="139098CE" w:rsidR="00E209CF" w:rsidRPr="00E209CF" w:rsidRDefault="00E209CF" w:rsidP="00E209CF">
            <w:pPr>
              <w:spacing w:line="240" w:lineRule="auto"/>
              <w:jc w:val="center"/>
              <w:rPr>
                <w:rFonts w:eastAsia="Times New Roman" w:cs="Times New Roman"/>
                <w:szCs w:val="24"/>
              </w:rPr>
            </w:pPr>
            <w:r w:rsidRPr="00E209CF">
              <w:rPr>
                <w:rFonts w:eastAsia="Times New Roman" w:cs="Times New Roman"/>
                <w:szCs w:val="24"/>
              </w:rPr>
              <w:t>Roc</w:t>
            </w:r>
            <w:r>
              <w:rPr>
                <w:rFonts w:eastAsia="Times New Roman" w:cs="Times New Roman"/>
                <w:szCs w:val="24"/>
              </w:rPr>
              <w:t xml:space="preserve"> 6</w:t>
            </w:r>
          </w:p>
        </w:tc>
        <w:tc>
          <w:tcPr>
            <w:tcW w:w="0" w:type="auto"/>
            <w:tcBorders>
              <w:top w:val="nil"/>
              <w:left w:val="nil"/>
              <w:bottom w:val="nil"/>
              <w:right w:val="single" w:sz="4" w:space="0" w:color="auto"/>
            </w:tcBorders>
            <w:shd w:val="clear" w:color="auto" w:fill="auto"/>
            <w:noWrap/>
            <w:vAlign w:val="center"/>
            <w:hideMark/>
          </w:tcPr>
          <w:p w14:paraId="7CE2D196"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Bite</w:t>
            </w:r>
          </w:p>
        </w:tc>
        <w:tc>
          <w:tcPr>
            <w:tcW w:w="0" w:type="auto"/>
            <w:tcBorders>
              <w:top w:val="nil"/>
              <w:left w:val="nil"/>
              <w:bottom w:val="nil"/>
              <w:right w:val="single" w:sz="4" w:space="0" w:color="auto"/>
            </w:tcBorders>
            <w:shd w:val="clear" w:color="auto" w:fill="auto"/>
            <w:noWrap/>
            <w:vAlign w:val="center"/>
            <w:hideMark/>
          </w:tcPr>
          <w:p w14:paraId="248F7316"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2d8+6</w:t>
            </w:r>
          </w:p>
        </w:tc>
        <w:tc>
          <w:tcPr>
            <w:tcW w:w="0" w:type="auto"/>
            <w:tcBorders>
              <w:top w:val="nil"/>
              <w:left w:val="nil"/>
              <w:bottom w:val="nil"/>
              <w:right w:val="single" w:sz="4" w:space="0" w:color="auto"/>
            </w:tcBorders>
            <w:shd w:val="clear" w:color="000000" w:fill="FF0000"/>
            <w:noWrap/>
            <w:vAlign w:val="center"/>
            <w:hideMark/>
          </w:tcPr>
          <w:p w14:paraId="3B9B20E2" w14:textId="77777777" w:rsidR="00E209CF" w:rsidRPr="00E209CF" w:rsidRDefault="00E209CF" w:rsidP="00E209CF">
            <w:pPr>
              <w:spacing w:line="240" w:lineRule="auto"/>
              <w:jc w:val="center"/>
              <w:rPr>
                <w:rFonts w:eastAsia="Times New Roman" w:cs="Times New Roman"/>
                <w:color w:val="FFFFFF"/>
                <w:szCs w:val="24"/>
              </w:rPr>
            </w:pPr>
            <w:r w:rsidRPr="00E209CF">
              <w:rPr>
                <w:rFonts w:eastAsia="Times New Roman" w:cs="Times New Roman"/>
                <w:color w:val="FFFFFF"/>
                <w:szCs w:val="24"/>
              </w:rPr>
              <w:t>13</w:t>
            </w:r>
          </w:p>
        </w:tc>
        <w:tc>
          <w:tcPr>
            <w:tcW w:w="0" w:type="auto"/>
            <w:tcBorders>
              <w:top w:val="nil"/>
              <w:left w:val="nil"/>
              <w:bottom w:val="nil"/>
              <w:right w:val="single" w:sz="4" w:space="0" w:color="auto"/>
            </w:tcBorders>
            <w:shd w:val="clear" w:color="000000" w:fill="FF6600"/>
            <w:noWrap/>
            <w:vAlign w:val="center"/>
            <w:hideMark/>
          </w:tcPr>
          <w:p w14:paraId="49495ACA"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6</w:t>
            </w:r>
          </w:p>
        </w:tc>
        <w:tc>
          <w:tcPr>
            <w:tcW w:w="0" w:type="auto"/>
            <w:tcBorders>
              <w:top w:val="nil"/>
              <w:left w:val="nil"/>
              <w:bottom w:val="nil"/>
              <w:right w:val="single" w:sz="4" w:space="0" w:color="auto"/>
            </w:tcBorders>
            <w:shd w:val="clear" w:color="auto" w:fill="auto"/>
            <w:noWrap/>
            <w:vAlign w:val="center"/>
            <w:hideMark/>
          </w:tcPr>
          <w:p w14:paraId="369A3DF1"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1</w:t>
            </w:r>
          </w:p>
        </w:tc>
        <w:tc>
          <w:tcPr>
            <w:tcW w:w="0" w:type="auto"/>
            <w:tcBorders>
              <w:top w:val="nil"/>
              <w:left w:val="nil"/>
              <w:bottom w:val="nil"/>
              <w:right w:val="single" w:sz="4" w:space="0" w:color="auto"/>
            </w:tcBorders>
            <w:shd w:val="clear" w:color="000000" w:fill="FFFF00"/>
            <w:noWrap/>
            <w:vAlign w:val="center"/>
            <w:hideMark/>
          </w:tcPr>
          <w:p w14:paraId="56472303" w14:textId="77777777" w:rsidR="00E209CF" w:rsidRPr="00E209CF" w:rsidRDefault="00E209CF" w:rsidP="00E209CF">
            <w:pPr>
              <w:spacing w:line="240" w:lineRule="auto"/>
              <w:jc w:val="center"/>
              <w:rPr>
                <w:rFonts w:eastAsia="Times New Roman" w:cs="Times New Roman"/>
                <w:color w:val="FF0000"/>
                <w:szCs w:val="24"/>
              </w:rPr>
            </w:pPr>
            <w:r w:rsidRPr="00E209CF">
              <w:rPr>
                <w:rFonts w:eastAsia="Times New Roman" w:cs="Times New Roman"/>
                <w:color w:val="FF0000"/>
                <w:szCs w:val="24"/>
              </w:rPr>
              <w:t>-2</w:t>
            </w:r>
          </w:p>
        </w:tc>
        <w:tc>
          <w:tcPr>
            <w:tcW w:w="0" w:type="auto"/>
            <w:tcBorders>
              <w:top w:val="nil"/>
              <w:left w:val="nil"/>
              <w:bottom w:val="nil"/>
              <w:right w:val="single" w:sz="4" w:space="0" w:color="auto"/>
            </w:tcBorders>
            <w:shd w:val="clear" w:color="auto" w:fill="auto"/>
            <w:noWrap/>
            <w:vAlign w:val="center"/>
            <w:hideMark/>
          </w:tcPr>
          <w:p w14:paraId="0217097A"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18</w:t>
            </w:r>
          </w:p>
        </w:tc>
        <w:tc>
          <w:tcPr>
            <w:tcW w:w="0" w:type="auto"/>
            <w:tcBorders>
              <w:top w:val="nil"/>
              <w:left w:val="single" w:sz="4" w:space="0" w:color="auto"/>
              <w:bottom w:val="nil"/>
              <w:right w:val="single" w:sz="4" w:space="0" w:color="auto"/>
            </w:tcBorders>
            <w:shd w:val="clear" w:color="auto" w:fill="9900FF"/>
            <w:noWrap/>
            <w:vAlign w:val="center"/>
            <w:hideMark/>
          </w:tcPr>
          <w:p w14:paraId="48D34990" w14:textId="77777777" w:rsidR="00E209CF" w:rsidRPr="00E209CF" w:rsidRDefault="00E209CF" w:rsidP="00E209CF">
            <w:pPr>
              <w:spacing w:line="240" w:lineRule="auto"/>
              <w:jc w:val="center"/>
              <w:rPr>
                <w:rFonts w:eastAsia="Times New Roman" w:cs="Times New Roman"/>
                <w:color w:val="FFCC00"/>
                <w:szCs w:val="24"/>
              </w:rPr>
            </w:pPr>
            <w:r w:rsidRPr="00E209CF">
              <w:rPr>
                <w:rFonts w:eastAsia="Times New Roman" w:cs="Times New Roman"/>
                <w:color w:val="FFCC00"/>
                <w:szCs w:val="24"/>
              </w:rPr>
              <w:t>12</w:t>
            </w:r>
          </w:p>
        </w:tc>
        <w:tc>
          <w:tcPr>
            <w:tcW w:w="0" w:type="auto"/>
            <w:tcBorders>
              <w:top w:val="nil"/>
              <w:left w:val="nil"/>
              <w:bottom w:val="nil"/>
              <w:right w:val="single" w:sz="4" w:space="0" w:color="auto"/>
            </w:tcBorders>
            <w:shd w:val="clear" w:color="auto" w:fill="auto"/>
            <w:noWrap/>
            <w:vAlign w:val="center"/>
            <w:hideMark/>
          </w:tcPr>
          <w:p w14:paraId="6CB9F4A6"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30</w:t>
            </w:r>
          </w:p>
        </w:tc>
        <w:tc>
          <w:tcPr>
            <w:tcW w:w="0" w:type="auto"/>
            <w:tcBorders>
              <w:top w:val="nil"/>
              <w:left w:val="nil"/>
              <w:bottom w:val="nil"/>
              <w:right w:val="single" w:sz="4" w:space="0" w:color="auto"/>
            </w:tcBorders>
            <w:shd w:val="clear" w:color="000000" w:fill="00FFFF"/>
            <w:noWrap/>
            <w:vAlign w:val="center"/>
            <w:hideMark/>
          </w:tcPr>
          <w:p w14:paraId="34EB8542"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19</w:t>
            </w:r>
          </w:p>
        </w:tc>
        <w:tc>
          <w:tcPr>
            <w:tcW w:w="0" w:type="auto"/>
            <w:tcBorders>
              <w:top w:val="nil"/>
              <w:left w:val="single" w:sz="4" w:space="0" w:color="auto"/>
              <w:bottom w:val="nil"/>
              <w:right w:val="single" w:sz="4" w:space="0" w:color="auto"/>
            </w:tcBorders>
            <w:shd w:val="clear" w:color="auto" w:fill="auto"/>
            <w:noWrap/>
            <w:vAlign w:val="center"/>
            <w:hideMark/>
          </w:tcPr>
          <w:p w14:paraId="4A63FFAE" w14:textId="77777777" w:rsidR="00E209CF" w:rsidRPr="00E209CF" w:rsidRDefault="00E209CF" w:rsidP="00E209CF">
            <w:pPr>
              <w:spacing w:line="240" w:lineRule="auto"/>
              <w:jc w:val="center"/>
              <w:rPr>
                <w:rFonts w:ascii="Wingdings" w:eastAsia="Times New Roman" w:hAnsi="Wingdings" w:cs="Times New Roman"/>
                <w:color w:val="000000"/>
                <w:szCs w:val="24"/>
              </w:rPr>
            </w:pPr>
            <w:r w:rsidRPr="00E209CF">
              <w:rPr>
                <w:rFonts w:ascii="Wingdings" w:eastAsia="Times New Roman" w:hAnsi="Wingdings" w:cs="Times New Roman"/>
                <w:color w:val="000000"/>
                <w:szCs w:val="24"/>
              </w:rPr>
              <w:t>ý</w:t>
            </w:r>
          </w:p>
        </w:tc>
      </w:tr>
      <w:tr w:rsidR="00E209CF" w:rsidRPr="00E209CF" w14:paraId="27F72400" w14:textId="77777777" w:rsidTr="000017E8">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10EADCFF" w14:textId="2D42C8AA" w:rsidR="00E209CF" w:rsidRPr="00E209CF" w:rsidRDefault="00E209CF" w:rsidP="00E209CF">
            <w:pPr>
              <w:spacing w:line="240" w:lineRule="auto"/>
              <w:jc w:val="center"/>
              <w:rPr>
                <w:rFonts w:eastAsia="Times New Roman" w:cs="Times New Roman"/>
                <w:szCs w:val="24"/>
              </w:rPr>
            </w:pPr>
            <w:r w:rsidRPr="00E209CF">
              <w:rPr>
                <w:rFonts w:eastAsia="Times New Roman" w:cs="Times New Roman"/>
                <w:szCs w:val="24"/>
              </w:rPr>
              <w:t>Roc</w:t>
            </w:r>
            <w:r>
              <w:rPr>
                <w:rFonts w:eastAsia="Times New Roman" w:cs="Times New Roman"/>
                <w:szCs w:val="24"/>
              </w:rPr>
              <w:t xml:space="preserve"> 7</w:t>
            </w:r>
          </w:p>
        </w:tc>
        <w:tc>
          <w:tcPr>
            <w:tcW w:w="0" w:type="auto"/>
            <w:tcBorders>
              <w:top w:val="nil"/>
              <w:left w:val="nil"/>
              <w:bottom w:val="nil"/>
              <w:right w:val="single" w:sz="4" w:space="0" w:color="auto"/>
            </w:tcBorders>
            <w:shd w:val="clear" w:color="auto" w:fill="auto"/>
            <w:noWrap/>
            <w:vAlign w:val="center"/>
            <w:hideMark/>
          </w:tcPr>
          <w:p w14:paraId="1D2CE8B2"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Talon 1</w:t>
            </w:r>
          </w:p>
        </w:tc>
        <w:tc>
          <w:tcPr>
            <w:tcW w:w="0" w:type="auto"/>
            <w:tcBorders>
              <w:top w:val="nil"/>
              <w:left w:val="nil"/>
              <w:bottom w:val="nil"/>
              <w:right w:val="single" w:sz="4" w:space="0" w:color="auto"/>
            </w:tcBorders>
            <w:shd w:val="clear" w:color="auto" w:fill="auto"/>
            <w:noWrap/>
            <w:vAlign w:val="center"/>
            <w:hideMark/>
          </w:tcPr>
          <w:p w14:paraId="5EE7C822"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2d6+12</w:t>
            </w:r>
          </w:p>
        </w:tc>
        <w:tc>
          <w:tcPr>
            <w:tcW w:w="0" w:type="auto"/>
            <w:tcBorders>
              <w:top w:val="nil"/>
              <w:left w:val="nil"/>
              <w:bottom w:val="nil"/>
              <w:right w:val="single" w:sz="4" w:space="0" w:color="auto"/>
            </w:tcBorders>
            <w:shd w:val="clear" w:color="000000" w:fill="FF0000"/>
            <w:noWrap/>
            <w:vAlign w:val="center"/>
            <w:hideMark/>
          </w:tcPr>
          <w:p w14:paraId="7728C473" w14:textId="77777777" w:rsidR="00E209CF" w:rsidRPr="00E209CF" w:rsidRDefault="00E209CF" w:rsidP="00E209CF">
            <w:pPr>
              <w:spacing w:line="240" w:lineRule="auto"/>
              <w:jc w:val="center"/>
              <w:rPr>
                <w:rFonts w:eastAsia="Times New Roman" w:cs="Times New Roman"/>
                <w:color w:val="FFFFFF"/>
                <w:szCs w:val="24"/>
              </w:rPr>
            </w:pPr>
            <w:r w:rsidRPr="00E209CF">
              <w:rPr>
                <w:rFonts w:eastAsia="Times New Roman" w:cs="Times New Roman"/>
                <w:color w:val="FFFFFF"/>
                <w:szCs w:val="24"/>
              </w:rPr>
              <w:t>13</w:t>
            </w:r>
          </w:p>
        </w:tc>
        <w:tc>
          <w:tcPr>
            <w:tcW w:w="0" w:type="auto"/>
            <w:tcBorders>
              <w:top w:val="nil"/>
              <w:left w:val="nil"/>
              <w:bottom w:val="nil"/>
              <w:right w:val="single" w:sz="4" w:space="0" w:color="auto"/>
            </w:tcBorders>
            <w:shd w:val="clear" w:color="000000" w:fill="FF6600"/>
            <w:noWrap/>
            <w:vAlign w:val="center"/>
            <w:hideMark/>
          </w:tcPr>
          <w:p w14:paraId="72056AE2"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8</w:t>
            </w:r>
          </w:p>
        </w:tc>
        <w:tc>
          <w:tcPr>
            <w:tcW w:w="0" w:type="auto"/>
            <w:tcBorders>
              <w:top w:val="nil"/>
              <w:left w:val="nil"/>
              <w:bottom w:val="nil"/>
              <w:right w:val="single" w:sz="4" w:space="0" w:color="auto"/>
            </w:tcBorders>
            <w:shd w:val="clear" w:color="auto" w:fill="auto"/>
            <w:noWrap/>
            <w:vAlign w:val="center"/>
            <w:hideMark/>
          </w:tcPr>
          <w:p w14:paraId="08598755"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1</w:t>
            </w:r>
          </w:p>
        </w:tc>
        <w:tc>
          <w:tcPr>
            <w:tcW w:w="0" w:type="auto"/>
            <w:tcBorders>
              <w:top w:val="nil"/>
              <w:left w:val="nil"/>
              <w:bottom w:val="nil"/>
              <w:right w:val="single" w:sz="4" w:space="0" w:color="auto"/>
            </w:tcBorders>
            <w:shd w:val="clear" w:color="000000" w:fill="FFFF00"/>
            <w:noWrap/>
            <w:vAlign w:val="center"/>
            <w:hideMark/>
          </w:tcPr>
          <w:p w14:paraId="6DA97F79" w14:textId="77777777" w:rsidR="00E209CF" w:rsidRPr="00E209CF" w:rsidRDefault="00E209CF" w:rsidP="00E209CF">
            <w:pPr>
              <w:spacing w:line="240" w:lineRule="auto"/>
              <w:jc w:val="center"/>
              <w:rPr>
                <w:rFonts w:eastAsia="Times New Roman" w:cs="Times New Roman"/>
                <w:color w:val="FF0000"/>
                <w:szCs w:val="24"/>
              </w:rPr>
            </w:pPr>
            <w:r w:rsidRPr="00E209CF">
              <w:rPr>
                <w:rFonts w:eastAsia="Times New Roman" w:cs="Times New Roman"/>
                <w:color w:val="FF0000"/>
                <w:szCs w:val="24"/>
              </w:rPr>
              <w:t>-2</w:t>
            </w:r>
          </w:p>
        </w:tc>
        <w:tc>
          <w:tcPr>
            <w:tcW w:w="0" w:type="auto"/>
            <w:tcBorders>
              <w:top w:val="nil"/>
              <w:left w:val="nil"/>
              <w:bottom w:val="nil"/>
              <w:right w:val="single" w:sz="4" w:space="0" w:color="auto"/>
            </w:tcBorders>
            <w:shd w:val="clear" w:color="auto" w:fill="auto"/>
            <w:noWrap/>
            <w:vAlign w:val="center"/>
            <w:hideMark/>
          </w:tcPr>
          <w:p w14:paraId="1A8C3C9F"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20</w:t>
            </w:r>
          </w:p>
        </w:tc>
        <w:tc>
          <w:tcPr>
            <w:tcW w:w="0" w:type="auto"/>
            <w:tcBorders>
              <w:top w:val="nil"/>
              <w:left w:val="single" w:sz="4" w:space="0" w:color="auto"/>
              <w:bottom w:val="nil"/>
              <w:right w:val="single" w:sz="4" w:space="0" w:color="auto"/>
            </w:tcBorders>
            <w:shd w:val="clear" w:color="auto" w:fill="9900FF"/>
            <w:noWrap/>
            <w:vAlign w:val="center"/>
            <w:hideMark/>
          </w:tcPr>
          <w:p w14:paraId="10FE5663" w14:textId="77777777" w:rsidR="00E209CF" w:rsidRPr="00E209CF" w:rsidRDefault="00E209CF" w:rsidP="00E209CF">
            <w:pPr>
              <w:spacing w:line="240" w:lineRule="auto"/>
              <w:jc w:val="center"/>
              <w:rPr>
                <w:rFonts w:eastAsia="Times New Roman" w:cs="Times New Roman"/>
                <w:color w:val="FFCC00"/>
                <w:szCs w:val="24"/>
              </w:rPr>
            </w:pPr>
            <w:r w:rsidRPr="00E209CF">
              <w:rPr>
                <w:rFonts w:eastAsia="Times New Roman" w:cs="Times New Roman"/>
                <w:color w:val="FFCC00"/>
                <w:szCs w:val="24"/>
              </w:rPr>
              <w:t>11</w:t>
            </w:r>
          </w:p>
        </w:tc>
        <w:tc>
          <w:tcPr>
            <w:tcW w:w="0" w:type="auto"/>
            <w:tcBorders>
              <w:top w:val="nil"/>
              <w:left w:val="nil"/>
              <w:bottom w:val="nil"/>
              <w:right w:val="single" w:sz="4" w:space="0" w:color="auto"/>
            </w:tcBorders>
            <w:shd w:val="clear" w:color="auto" w:fill="auto"/>
            <w:noWrap/>
            <w:vAlign w:val="center"/>
            <w:hideMark/>
          </w:tcPr>
          <w:p w14:paraId="0844D767"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31</w:t>
            </w:r>
          </w:p>
        </w:tc>
        <w:tc>
          <w:tcPr>
            <w:tcW w:w="0" w:type="auto"/>
            <w:tcBorders>
              <w:top w:val="nil"/>
              <w:left w:val="nil"/>
              <w:bottom w:val="nil"/>
              <w:right w:val="single" w:sz="4" w:space="0" w:color="auto"/>
            </w:tcBorders>
            <w:shd w:val="clear" w:color="000000" w:fill="00FFFF"/>
            <w:noWrap/>
            <w:vAlign w:val="center"/>
            <w:hideMark/>
          </w:tcPr>
          <w:p w14:paraId="5408502D"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20</w:t>
            </w:r>
          </w:p>
        </w:tc>
        <w:tc>
          <w:tcPr>
            <w:tcW w:w="0" w:type="auto"/>
            <w:tcBorders>
              <w:top w:val="nil"/>
              <w:left w:val="single" w:sz="4" w:space="0" w:color="auto"/>
              <w:bottom w:val="nil"/>
              <w:right w:val="single" w:sz="4" w:space="0" w:color="auto"/>
            </w:tcBorders>
            <w:shd w:val="clear" w:color="auto" w:fill="auto"/>
            <w:noWrap/>
            <w:vAlign w:val="center"/>
            <w:hideMark/>
          </w:tcPr>
          <w:p w14:paraId="5DF8AC4E" w14:textId="77777777" w:rsidR="00E209CF" w:rsidRPr="00E209CF" w:rsidRDefault="00E209CF" w:rsidP="00E209CF">
            <w:pPr>
              <w:spacing w:line="240" w:lineRule="auto"/>
              <w:jc w:val="center"/>
              <w:rPr>
                <w:rFonts w:ascii="Wingdings" w:eastAsia="Times New Roman" w:hAnsi="Wingdings" w:cs="Times New Roman"/>
                <w:color w:val="000000"/>
                <w:szCs w:val="24"/>
              </w:rPr>
            </w:pPr>
            <w:r w:rsidRPr="00E209CF">
              <w:rPr>
                <w:rFonts w:ascii="Wingdings" w:eastAsia="Times New Roman" w:hAnsi="Wingdings" w:cs="Times New Roman"/>
                <w:color w:val="000000"/>
                <w:szCs w:val="24"/>
              </w:rPr>
              <w:t>ý</w:t>
            </w:r>
          </w:p>
        </w:tc>
      </w:tr>
      <w:tr w:rsidR="00E209CF" w:rsidRPr="00E209CF" w14:paraId="14F68582" w14:textId="77777777" w:rsidTr="000017E8">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4F2CCA8C" w14:textId="1DEACAC7" w:rsidR="00E209CF" w:rsidRPr="00E209CF" w:rsidRDefault="00E209CF" w:rsidP="00E209CF">
            <w:pPr>
              <w:spacing w:line="240" w:lineRule="auto"/>
              <w:jc w:val="center"/>
              <w:rPr>
                <w:rFonts w:eastAsia="Times New Roman" w:cs="Times New Roman"/>
                <w:szCs w:val="24"/>
              </w:rPr>
            </w:pPr>
            <w:r w:rsidRPr="00E209CF">
              <w:rPr>
                <w:rFonts w:eastAsia="Times New Roman" w:cs="Times New Roman"/>
                <w:szCs w:val="24"/>
              </w:rPr>
              <w:t>Roc</w:t>
            </w:r>
            <w:r>
              <w:rPr>
                <w:rFonts w:eastAsia="Times New Roman" w:cs="Times New Roman"/>
                <w:szCs w:val="24"/>
              </w:rPr>
              <w:t xml:space="preserve"> 7</w:t>
            </w:r>
          </w:p>
        </w:tc>
        <w:tc>
          <w:tcPr>
            <w:tcW w:w="0" w:type="auto"/>
            <w:tcBorders>
              <w:top w:val="nil"/>
              <w:left w:val="nil"/>
              <w:bottom w:val="nil"/>
              <w:right w:val="single" w:sz="4" w:space="0" w:color="auto"/>
            </w:tcBorders>
            <w:shd w:val="clear" w:color="auto" w:fill="auto"/>
            <w:noWrap/>
            <w:vAlign w:val="center"/>
            <w:hideMark/>
          </w:tcPr>
          <w:p w14:paraId="04633FB2"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Talon 2</w:t>
            </w:r>
          </w:p>
        </w:tc>
        <w:tc>
          <w:tcPr>
            <w:tcW w:w="0" w:type="auto"/>
            <w:tcBorders>
              <w:top w:val="nil"/>
              <w:left w:val="nil"/>
              <w:bottom w:val="nil"/>
              <w:right w:val="single" w:sz="4" w:space="0" w:color="auto"/>
            </w:tcBorders>
            <w:shd w:val="clear" w:color="auto" w:fill="auto"/>
            <w:noWrap/>
            <w:vAlign w:val="center"/>
            <w:hideMark/>
          </w:tcPr>
          <w:p w14:paraId="6E8F332D"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2d6+12</w:t>
            </w:r>
          </w:p>
        </w:tc>
        <w:tc>
          <w:tcPr>
            <w:tcW w:w="0" w:type="auto"/>
            <w:tcBorders>
              <w:top w:val="nil"/>
              <w:left w:val="nil"/>
              <w:bottom w:val="nil"/>
              <w:right w:val="single" w:sz="4" w:space="0" w:color="auto"/>
            </w:tcBorders>
            <w:shd w:val="clear" w:color="000000" w:fill="FF0000"/>
            <w:noWrap/>
            <w:vAlign w:val="center"/>
            <w:hideMark/>
          </w:tcPr>
          <w:p w14:paraId="7427BD80" w14:textId="77777777" w:rsidR="00E209CF" w:rsidRPr="00E209CF" w:rsidRDefault="00E209CF" w:rsidP="00E209CF">
            <w:pPr>
              <w:spacing w:line="240" w:lineRule="auto"/>
              <w:jc w:val="center"/>
              <w:rPr>
                <w:rFonts w:eastAsia="Times New Roman" w:cs="Times New Roman"/>
                <w:color w:val="FFFFFF"/>
                <w:szCs w:val="24"/>
              </w:rPr>
            </w:pPr>
            <w:r w:rsidRPr="00E209CF">
              <w:rPr>
                <w:rFonts w:eastAsia="Times New Roman" w:cs="Times New Roman"/>
                <w:color w:val="FFFFFF"/>
                <w:szCs w:val="24"/>
              </w:rPr>
              <w:t>13</w:t>
            </w:r>
          </w:p>
        </w:tc>
        <w:tc>
          <w:tcPr>
            <w:tcW w:w="0" w:type="auto"/>
            <w:tcBorders>
              <w:top w:val="nil"/>
              <w:left w:val="nil"/>
              <w:bottom w:val="nil"/>
              <w:right w:val="single" w:sz="4" w:space="0" w:color="auto"/>
            </w:tcBorders>
            <w:shd w:val="clear" w:color="000000" w:fill="FF6600"/>
            <w:noWrap/>
            <w:vAlign w:val="center"/>
            <w:hideMark/>
          </w:tcPr>
          <w:p w14:paraId="339DCFFC"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8</w:t>
            </w:r>
          </w:p>
        </w:tc>
        <w:tc>
          <w:tcPr>
            <w:tcW w:w="0" w:type="auto"/>
            <w:tcBorders>
              <w:top w:val="nil"/>
              <w:left w:val="nil"/>
              <w:bottom w:val="nil"/>
              <w:right w:val="single" w:sz="4" w:space="0" w:color="auto"/>
            </w:tcBorders>
            <w:shd w:val="clear" w:color="auto" w:fill="auto"/>
            <w:noWrap/>
            <w:vAlign w:val="center"/>
            <w:hideMark/>
          </w:tcPr>
          <w:p w14:paraId="79FA3276"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1</w:t>
            </w:r>
          </w:p>
        </w:tc>
        <w:tc>
          <w:tcPr>
            <w:tcW w:w="0" w:type="auto"/>
            <w:tcBorders>
              <w:top w:val="nil"/>
              <w:left w:val="nil"/>
              <w:bottom w:val="nil"/>
              <w:right w:val="single" w:sz="4" w:space="0" w:color="auto"/>
            </w:tcBorders>
            <w:shd w:val="clear" w:color="000000" w:fill="FFFF00"/>
            <w:noWrap/>
            <w:vAlign w:val="center"/>
            <w:hideMark/>
          </w:tcPr>
          <w:p w14:paraId="0E6ECD3C" w14:textId="77777777" w:rsidR="00E209CF" w:rsidRPr="00E209CF" w:rsidRDefault="00E209CF" w:rsidP="00E209CF">
            <w:pPr>
              <w:spacing w:line="240" w:lineRule="auto"/>
              <w:jc w:val="center"/>
              <w:rPr>
                <w:rFonts w:eastAsia="Times New Roman" w:cs="Times New Roman"/>
                <w:color w:val="FF0000"/>
                <w:szCs w:val="24"/>
              </w:rPr>
            </w:pPr>
            <w:r w:rsidRPr="00E209CF">
              <w:rPr>
                <w:rFonts w:eastAsia="Times New Roman" w:cs="Times New Roman"/>
                <w:color w:val="FF0000"/>
                <w:szCs w:val="24"/>
              </w:rPr>
              <w:t>-2</w:t>
            </w:r>
          </w:p>
        </w:tc>
        <w:tc>
          <w:tcPr>
            <w:tcW w:w="0" w:type="auto"/>
            <w:tcBorders>
              <w:top w:val="nil"/>
              <w:left w:val="nil"/>
              <w:bottom w:val="nil"/>
              <w:right w:val="single" w:sz="4" w:space="0" w:color="auto"/>
            </w:tcBorders>
            <w:shd w:val="clear" w:color="auto" w:fill="auto"/>
            <w:noWrap/>
            <w:vAlign w:val="center"/>
            <w:hideMark/>
          </w:tcPr>
          <w:p w14:paraId="4BC42DB8"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20</w:t>
            </w:r>
          </w:p>
        </w:tc>
        <w:tc>
          <w:tcPr>
            <w:tcW w:w="0" w:type="auto"/>
            <w:tcBorders>
              <w:top w:val="nil"/>
              <w:left w:val="single" w:sz="4" w:space="0" w:color="auto"/>
              <w:bottom w:val="nil"/>
              <w:right w:val="single" w:sz="4" w:space="0" w:color="auto"/>
            </w:tcBorders>
            <w:shd w:val="clear" w:color="auto" w:fill="9900FF"/>
            <w:noWrap/>
            <w:vAlign w:val="center"/>
            <w:hideMark/>
          </w:tcPr>
          <w:p w14:paraId="401ACB27" w14:textId="77777777" w:rsidR="00E209CF" w:rsidRPr="00E209CF" w:rsidRDefault="00E209CF" w:rsidP="00E209CF">
            <w:pPr>
              <w:spacing w:line="240" w:lineRule="auto"/>
              <w:jc w:val="center"/>
              <w:rPr>
                <w:rFonts w:eastAsia="Times New Roman" w:cs="Times New Roman"/>
                <w:color w:val="FFCC00"/>
                <w:szCs w:val="24"/>
              </w:rPr>
            </w:pPr>
            <w:r w:rsidRPr="00E209CF">
              <w:rPr>
                <w:rFonts w:eastAsia="Times New Roman" w:cs="Times New Roman"/>
                <w:color w:val="FFCC00"/>
                <w:szCs w:val="24"/>
              </w:rPr>
              <w:t>5</w:t>
            </w:r>
          </w:p>
        </w:tc>
        <w:tc>
          <w:tcPr>
            <w:tcW w:w="0" w:type="auto"/>
            <w:tcBorders>
              <w:top w:val="nil"/>
              <w:left w:val="nil"/>
              <w:bottom w:val="nil"/>
              <w:right w:val="single" w:sz="4" w:space="0" w:color="auto"/>
            </w:tcBorders>
            <w:shd w:val="clear" w:color="auto" w:fill="auto"/>
            <w:noWrap/>
            <w:vAlign w:val="center"/>
            <w:hideMark/>
          </w:tcPr>
          <w:p w14:paraId="5EF072CE"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25</w:t>
            </w:r>
          </w:p>
        </w:tc>
        <w:tc>
          <w:tcPr>
            <w:tcW w:w="0" w:type="auto"/>
            <w:tcBorders>
              <w:top w:val="nil"/>
              <w:left w:val="nil"/>
              <w:bottom w:val="nil"/>
              <w:right w:val="single" w:sz="4" w:space="0" w:color="auto"/>
            </w:tcBorders>
            <w:shd w:val="clear" w:color="000000" w:fill="00FFFF"/>
            <w:noWrap/>
            <w:vAlign w:val="center"/>
            <w:hideMark/>
          </w:tcPr>
          <w:p w14:paraId="4971284B"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20</w:t>
            </w:r>
          </w:p>
        </w:tc>
        <w:tc>
          <w:tcPr>
            <w:tcW w:w="0" w:type="auto"/>
            <w:tcBorders>
              <w:top w:val="nil"/>
              <w:left w:val="single" w:sz="4" w:space="0" w:color="auto"/>
              <w:bottom w:val="nil"/>
              <w:right w:val="single" w:sz="4" w:space="0" w:color="auto"/>
            </w:tcBorders>
            <w:shd w:val="clear" w:color="auto" w:fill="auto"/>
            <w:noWrap/>
            <w:vAlign w:val="center"/>
            <w:hideMark/>
          </w:tcPr>
          <w:p w14:paraId="1523AED3" w14:textId="77777777" w:rsidR="00E209CF" w:rsidRPr="00E209CF" w:rsidRDefault="00E209CF" w:rsidP="00E209CF">
            <w:pPr>
              <w:spacing w:line="240" w:lineRule="auto"/>
              <w:jc w:val="center"/>
              <w:rPr>
                <w:rFonts w:ascii="Wingdings" w:eastAsia="Times New Roman" w:hAnsi="Wingdings" w:cs="Times New Roman"/>
                <w:color w:val="000000"/>
                <w:szCs w:val="24"/>
              </w:rPr>
            </w:pPr>
            <w:r w:rsidRPr="00E209CF">
              <w:rPr>
                <w:rFonts w:ascii="Wingdings" w:eastAsia="Times New Roman" w:hAnsi="Wingdings" w:cs="Times New Roman"/>
                <w:color w:val="000000"/>
                <w:szCs w:val="24"/>
              </w:rPr>
              <w:t>ý</w:t>
            </w:r>
          </w:p>
        </w:tc>
      </w:tr>
      <w:tr w:rsidR="00E209CF" w:rsidRPr="00E209CF" w14:paraId="64DA6341" w14:textId="77777777" w:rsidTr="00E209CF">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506C9030" w14:textId="537207C3" w:rsidR="00E209CF" w:rsidRPr="00E209CF" w:rsidRDefault="00E209CF" w:rsidP="00E209CF">
            <w:pPr>
              <w:spacing w:line="240" w:lineRule="auto"/>
              <w:jc w:val="center"/>
              <w:rPr>
                <w:rFonts w:eastAsia="Times New Roman" w:cs="Times New Roman"/>
                <w:szCs w:val="24"/>
              </w:rPr>
            </w:pPr>
            <w:r w:rsidRPr="00E209CF">
              <w:rPr>
                <w:rFonts w:eastAsia="Times New Roman" w:cs="Times New Roman"/>
                <w:szCs w:val="24"/>
              </w:rPr>
              <w:t>Roc</w:t>
            </w:r>
            <w:r>
              <w:rPr>
                <w:rFonts w:eastAsia="Times New Roman" w:cs="Times New Roman"/>
                <w:szCs w:val="24"/>
              </w:rPr>
              <w:t xml:space="preserve"> 7</w:t>
            </w:r>
          </w:p>
        </w:tc>
        <w:tc>
          <w:tcPr>
            <w:tcW w:w="0" w:type="auto"/>
            <w:tcBorders>
              <w:top w:val="nil"/>
              <w:left w:val="nil"/>
              <w:bottom w:val="nil"/>
              <w:right w:val="single" w:sz="4" w:space="0" w:color="auto"/>
            </w:tcBorders>
            <w:shd w:val="clear" w:color="auto" w:fill="auto"/>
            <w:noWrap/>
            <w:vAlign w:val="center"/>
            <w:hideMark/>
          </w:tcPr>
          <w:p w14:paraId="6FE4519C"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Bite</w:t>
            </w:r>
          </w:p>
        </w:tc>
        <w:tc>
          <w:tcPr>
            <w:tcW w:w="0" w:type="auto"/>
            <w:tcBorders>
              <w:top w:val="nil"/>
              <w:left w:val="nil"/>
              <w:bottom w:val="nil"/>
              <w:right w:val="single" w:sz="4" w:space="0" w:color="auto"/>
            </w:tcBorders>
            <w:shd w:val="clear" w:color="auto" w:fill="auto"/>
            <w:noWrap/>
            <w:vAlign w:val="center"/>
            <w:hideMark/>
          </w:tcPr>
          <w:p w14:paraId="251BB526"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2d8+6</w:t>
            </w:r>
          </w:p>
        </w:tc>
        <w:tc>
          <w:tcPr>
            <w:tcW w:w="0" w:type="auto"/>
            <w:tcBorders>
              <w:top w:val="nil"/>
              <w:left w:val="nil"/>
              <w:bottom w:val="nil"/>
              <w:right w:val="single" w:sz="4" w:space="0" w:color="auto"/>
            </w:tcBorders>
            <w:shd w:val="clear" w:color="000000" w:fill="FF0000"/>
            <w:noWrap/>
            <w:vAlign w:val="center"/>
            <w:hideMark/>
          </w:tcPr>
          <w:p w14:paraId="5305F1B3" w14:textId="77777777" w:rsidR="00E209CF" w:rsidRPr="00E209CF" w:rsidRDefault="00E209CF" w:rsidP="00E209CF">
            <w:pPr>
              <w:spacing w:line="240" w:lineRule="auto"/>
              <w:jc w:val="center"/>
              <w:rPr>
                <w:rFonts w:eastAsia="Times New Roman" w:cs="Times New Roman"/>
                <w:color w:val="FFFFFF"/>
                <w:szCs w:val="24"/>
              </w:rPr>
            </w:pPr>
            <w:r w:rsidRPr="00E209CF">
              <w:rPr>
                <w:rFonts w:eastAsia="Times New Roman" w:cs="Times New Roman"/>
                <w:color w:val="FFFFFF"/>
                <w:szCs w:val="24"/>
              </w:rPr>
              <w:t>13</w:t>
            </w:r>
          </w:p>
        </w:tc>
        <w:tc>
          <w:tcPr>
            <w:tcW w:w="0" w:type="auto"/>
            <w:tcBorders>
              <w:top w:val="nil"/>
              <w:left w:val="nil"/>
              <w:bottom w:val="nil"/>
              <w:right w:val="single" w:sz="4" w:space="0" w:color="auto"/>
            </w:tcBorders>
            <w:shd w:val="clear" w:color="000000" w:fill="FF6600"/>
            <w:noWrap/>
            <w:vAlign w:val="center"/>
            <w:hideMark/>
          </w:tcPr>
          <w:p w14:paraId="261647F4"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6</w:t>
            </w:r>
          </w:p>
        </w:tc>
        <w:tc>
          <w:tcPr>
            <w:tcW w:w="0" w:type="auto"/>
            <w:tcBorders>
              <w:top w:val="nil"/>
              <w:left w:val="nil"/>
              <w:bottom w:val="nil"/>
              <w:right w:val="single" w:sz="4" w:space="0" w:color="auto"/>
            </w:tcBorders>
            <w:shd w:val="clear" w:color="auto" w:fill="auto"/>
            <w:noWrap/>
            <w:vAlign w:val="center"/>
            <w:hideMark/>
          </w:tcPr>
          <w:p w14:paraId="2458A5A0"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1</w:t>
            </w:r>
          </w:p>
        </w:tc>
        <w:tc>
          <w:tcPr>
            <w:tcW w:w="0" w:type="auto"/>
            <w:tcBorders>
              <w:top w:val="nil"/>
              <w:left w:val="nil"/>
              <w:bottom w:val="nil"/>
              <w:right w:val="single" w:sz="4" w:space="0" w:color="auto"/>
            </w:tcBorders>
            <w:shd w:val="clear" w:color="000000" w:fill="FFFF00"/>
            <w:noWrap/>
            <w:vAlign w:val="center"/>
            <w:hideMark/>
          </w:tcPr>
          <w:p w14:paraId="77D6B30E" w14:textId="77777777" w:rsidR="00E209CF" w:rsidRPr="00E209CF" w:rsidRDefault="00E209CF" w:rsidP="00E209CF">
            <w:pPr>
              <w:spacing w:line="240" w:lineRule="auto"/>
              <w:jc w:val="center"/>
              <w:rPr>
                <w:rFonts w:eastAsia="Times New Roman" w:cs="Times New Roman"/>
                <w:color w:val="FF0000"/>
                <w:szCs w:val="24"/>
              </w:rPr>
            </w:pPr>
            <w:r w:rsidRPr="00E209CF">
              <w:rPr>
                <w:rFonts w:eastAsia="Times New Roman" w:cs="Times New Roman"/>
                <w:color w:val="FF0000"/>
                <w:szCs w:val="24"/>
              </w:rPr>
              <w:t>-2</w:t>
            </w:r>
          </w:p>
        </w:tc>
        <w:tc>
          <w:tcPr>
            <w:tcW w:w="0" w:type="auto"/>
            <w:tcBorders>
              <w:top w:val="nil"/>
              <w:left w:val="nil"/>
              <w:bottom w:val="nil"/>
              <w:right w:val="single" w:sz="4" w:space="0" w:color="auto"/>
            </w:tcBorders>
            <w:shd w:val="clear" w:color="auto" w:fill="auto"/>
            <w:noWrap/>
            <w:vAlign w:val="center"/>
            <w:hideMark/>
          </w:tcPr>
          <w:p w14:paraId="02A00851"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18</w:t>
            </w:r>
          </w:p>
        </w:tc>
        <w:tc>
          <w:tcPr>
            <w:tcW w:w="0" w:type="auto"/>
            <w:tcBorders>
              <w:top w:val="nil"/>
              <w:left w:val="single" w:sz="4" w:space="0" w:color="auto"/>
              <w:bottom w:val="nil"/>
              <w:right w:val="single" w:sz="4" w:space="0" w:color="auto"/>
            </w:tcBorders>
            <w:shd w:val="clear" w:color="000000" w:fill="00FF00"/>
            <w:noWrap/>
            <w:vAlign w:val="center"/>
            <w:hideMark/>
          </w:tcPr>
          <w:p w14:paraId="506BB203" w14:textId="77777777" w:rsidR="00E209CF" w:rsidRPr="00E209CF" w:rsidRDefault="00E209CF" w:rsidP="00E209CF">
            <w:pPr>
              <w:spacing w:line="240" w:lineRule="auto"/>
              <w:jc w:val="center"/>
              <w:rPr>
                <w:rFonts w:eastAsia="Times New Roman" w:cs="Times New Roman"/>
                <w:b/>
                <w:bCs/>
                <w:color w:val="FFCC00"/>
                <w:szCs w:val="24"/>
              </w:rPr>
            </w:pPr>
            <w:r w:rsidRPr="00E209CF">
              <w:rPr>
                <w:rFonts w:eastAsia="Times New Roman" w:cs="Times New Roman"/>
                <w:b/>
                <w:bCs/>
                <w:color w:val="FFCC00"/>
                <w:szCs w:val="24"/>
              </w:rPr>
              <w:t>19</w:t>
            </w:r>
          </w:p>
        </w:tc>
        <w:tc>
          <w:tcPr>
            <w:tcW w:w="0" w:type="auto"/>
            <w:tcBorders>
              <w:top w:val="nil"/>
              <w:left w:val="nil"/>
              <w:bottom w:val="nil"/>
              <w:right w:val="single" w:sz="4" w:space="0" w:color="auto"/>
            </w:tcBorders>
            <w:shd w:val="clear" w:color="auto" w:fill="auto"/>
            <w:noWrap/>
            <w:vAlign w:val="center"/>
            <w:hideMark/>
          </w:tcPr>
          <w:p w14:paraId="4E990BD6"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37</w:t>
            </w:r>
          </w:p>
        </w:tc>
        <w:tc>
          <w:tcPr>
            <w:tcW w:w="0" w:type="auto"/>
            <w:tcBorders>
              <w:top w:val="nil"/>
              <w:left w:val="nil"/>
              <w:bottom w:val="nil"/>
              <w:right w:val="single" w:sz="4" w:space="0" w:color="auto"/>
            </w:tcBorders>
            <w:shd w:val="clear" w:color="000000" w:fill="00FFFF"/>
            <w:noWrap/>
            <w:vAlign w:val="center"/>
            <w:hideMark/>
          </w:tcPr>
          <w:p w14:paraId="6067ED0D" w14:textId="77777777" w:rsidR="00E209CF" w:rsidRPr="00E209CF" w:rsidRDefault="00E209CF" w:rsidP="00E209CF">
            <w:pPr>
              <w:spacing w:line="240" w:lineRule="auto"/>
              <w:jc w:val="center"/>
              <w:rPr>
                <w:rFonts w:eastAsia="Times New Roman" w:cs="Times New Roman"/>
                <w:color w:val="000000"/>
                <w:szCs w:val="24"/>
              </w:rPr>
            </w:pPr>
            <w:r w:rsidRPr="00E209CF">
              <w:rPr>
                <w:rFonts w:eastAsia="Times New Roman" w:cs="Times New Roman"/>
                <w:color w:val="000000"/>
                <w:szCs w:val="24"/>
              </w:rPr>
              <w:t>19</w:t>
            </w:r>
          </w:p>
        </w:tc>
        <w:tc>
          <w:tcPr>
            <w:tcW w:w="0" w:type="auto"/>
            <w:tcBorders>
              <w:top w:val="nil"/>
              <w:left w:val="single" w:sz="4" w:space="0" w:color="auto"/>
              <w:bottom w:val="nil"/>
              <w:right w:val="single" w:sz="4" w:space="0" w:color="auto"/>
            </w:tcBorders>
            <w:shd w:val="clear" w:color="000000" w:fill="FF0000"/>
            <w:noWrap/>
            <w:vAlign w:val="center"/>
            <w:hideMark/>
          </w:tcPr>
          <w:p w14:paraId="0DFE0389" w14:textId="77777777" w:rsidR="00E209CF" w:rsidRPr="00E209CF" w:rsidRDefault="00E209CF" w:rsidP="00E209CF">
            <w:pPr>
              <w:spacing w:line="240" w:lineRule="auto"/>
              <w:jc w:val="center"/>
              <w:rPr>
                <w:rFonts w:ascii="Wingdings" w:eastAsia="Times New Roman" w:hAnsi="Wingdings" w:cs="Times New Roman"/>
                <w:color w:val="000000"/>
                <w:szCs w:val="24"/>
              </w:rPr>
            </w:pPr>
            <w:r w:rsidRPr="00E209CF">
              <w:rPr>
                <w:rFonts w:ascii="Wingdings" w:eastAsia="Times New Roman" w:hAnsi="Wingdings" w:cs="Times New Roman"/>
                <w:color w:val="000000"/>
                <w:szCs w:val="24"/>
              </w:rPr>
              <w:t>þ</w:t>
            </w:r>
          </w:p>
        </w:tc>
      </w:tr>
    </w:tbl>
    <w:p w14:paraId="19E24C13" w14:textId="36FE0179" w:rsidR="007E748C" w:rsidRDefault="000017E8" w:rsidP="008330E5">
      <w:pPr>
        <w:rPr>
          <w:i/>
          <w:iCs/>
          <w:color w:val="9900FF"/>
        </w:rPr>
      </w:pPr>
      <w:r>
        <w:rPr>
          <w:i/>
          <w:iCs/>
          <w:color w:val="9900FF"/>
        </w:rPr>
        <w:t>Hit, hit, threat, miss, threat, miss, hit, hit, miss</w:t>
      </w:r>
      <w:r w:rsidR="007E748C">
        <w:rPr>
          <w:i/>
          <w:iCs/>
          <w:color w:val="9900FF"/>
        </w:rPr>
        <w:t>.</w:t>
      </w:r>
    </w:p>
    <w:p w14:paraId="5B5DB45A" w14:textId="7D73F521" w:rsidR="007E748C" w:rsidRDefault="007E748C" w:rsidP="008330E5">
      <w:pPr>
        <w:rPr>
          <w:i/>
          <w:iCs/>
          <w:color w:val="9900FF"/>
        </w:rPr>
      </w:pPr>
      <w:r>
        <w:rPr>
          <w:i/>
          <w:iCs/>
          <w:color w:val="9900FF"/>
        </w:rPr>
        <w:t>H</w:t>
      </w:r>
      <w:r w:rsidR="000017E8">
        <w:rPr>
          <w:i/>
          <w:iCs/>
          <w:color w:val="9900FF"/>
        </w:rPr>
        <w:t>it, hit, hit</w:t>
      </w:r>
      <w:r>
        <w:rPr>
          <w:i/>
          <w:iCs/>
          <w:color w:val="9900FF"/>
        </w:rPr>
        <w:t>.</w:t>
      </w:r>
    </w:p>
    <w:p w14:paraId="14BE967E" w14:textId="66A06490" w:rsidR="007E748C" w:rsidRDefault="007E748C" w:rsidP="008330E5">
      <w:pPr>
        <w:rPr>
          <w:i/>
          <w:iCs/>
          <w:color w:val="9900FF"/>
        </w:rPr>
      </w:pPr>
      <w:r>
        <w:rPr>
          <w:i/>
          <w:iCs/>
          <w:color w:val="9900FF"/>
        </w:rPr>
        <w:t>H</w:t>
      </w:r>
      <w:r w:rsidR="000017E8">
        <w:rPr>
          <w:i/>
          <w:iCs/>
          <w:color w:val="9900FF"/>
        </w:rPr>
        <w:t>it, miss, miss</w:t>
      </w:r>
      <w:r>
        <w:rPr>
          <w:i/>
          <w:iCs/>
          <w:color w:val="9900FF"/>
        </w:rPr>
        <w:t>.</w:t>
      </w:r>
    </w:p>
    <w:p w14:paraId="41A54FAC" w14:textId="53DF2F10" w:rsidR="00E209CF" w:rsidRDefault="007E748C" w:rsidP="008330E5">
      <w:pPr>
        <w:rPr>
          <w:i/>
          <w:iCs/>
          <w:color w:val="9900FF"/>
        </w:rPr>
      </w:pPr>
      <w:r>
        <w:rPr>
          <w:i/>
          <w:iCs/>
          <w:color w:val="9900FF"/>
        </w:rPr>
        <w:t>H</w:t>
      </w:r>
      <w:r w:rsidR="000017E8">
        <w:rPr>
          <w:i/>
          <w:iCs/>
          <w:color w:val="9900FF"/>
        </w:rPr>
        <w:t>it, hit, hit, hit, hit, threat.</w:t>
      </w:r>
    </w:p>
    <w:p w14:paraId="39E0DE3D" w14:textId="35588D00" w:rsidR="000017E8" w:rsidRPr="007E748C" w:rsidRDefault="000017E8" w:rsidP="008330E5">
      <w:pPr>
        <w:rPr>
          <w:b/>
          <w:bCs/>
          <w:i/>
          <w:iCs/>
          <w:color w:val="9900FF"/>
        </w:rPr>
      </w:pPr>
      <w:r w:rsidRPr="007E748C">
        <w:rPr>
          <w:b/>
          <w:bCs/>
          <w:i/>
          <w:iCs/>
          <w:color w:val="9900FF"/>
        </w:rPr>
        <w:t xml:space="preserve">1d20 = 15, 17, 9; 3 critical </w:t>
      </w:r>
      <w:proofErr w:type="gramStart"/>
      <w:r w:rsidRPr="007E748C">
        <w:rPr>
          <w:b/>
          <w:bCs/>
          <w:i/>
          <w:iCs/>
          <w:color w:val="9900FF"/>
        </w:rPr>
        <w:t>hit</w:t>
      </w:r>
      <w:proofErr w:type="gramEnd"/>
      <w:r w:rsidRPr="007E748C">
        <w:rPr>
          <w:b/>
          <w:bCs/>
          <w:i/>
          <w:iCs/>
          <w:color w:val="9900FF"/>
        </w:rPr>
        <w:t>.</w:t>
      </w:r>
    </w:p>
    <w:p w14:paraId="71CD9737" w14:textId="760133F2" w:rsidR="000017E8" w:rsidRPr="000017E8" w:rsidRDefault="000017E8" w:rsidP="000017E8">
      <w:pPr>
        <w:rPr>
          <w:i/>
          <w:iCs/>
          <w:color w:val="9900FF"/>
        </w:rPr>
      </w:pPr>
      <w:r>
        <w:rPr>
          <w:i/>
          <w:iCs/>
          <w:color w:val="9900FF"/>
        </w:rPr>
        <w:t xml:space="preserve">Dmg to </w:t>
      </w:r>
      <w:r w:rsidRPr="000017E8">
        <w:rPr>
          <w:i/>
          <w:iCs/>
          <w:color w:val="9900FF"/>
        </w:rPr>
        <w:t>Frost Giant Leader</w:t>
      </w:r>
      <w:r>
        <w:rPr>
          <w:i/>
          <w:iCs/>
          <w:color w:val="9900FF"/>
        </w:rPr>
        <w:t xml:space="preserve">:  </w:t>
      </w:r>
      <w:r w:rsidR="00385BDE">
        <w:rPr>
          <w:i/>
          <w:iCs/>
          <w:color w:val="9900FF"/>
        </w:rPr>
        <w:t>(</w:t>
      </w:r>
      <w:bookmarkStart w:id="11" w:name="_Hlk71014598"/>
      <w:r w:rsidR="00385BDE">
        <w:rPr>
          <w:i/>
          <w:iCs/>
          <w:color w:val="9900FF"/>
        </w:rPr>
        <w:t>8 + 12</w:t>
      </w:r>
      <w:bookmarkEnd w:id="11"/>
      <w:r w:rsidR="00385BDE">
        <w:rPr>
          <w:i/>
          <w:iCs/>
          <w:color w:val="9900FF"/>
        </w:rPr>
        <w:t>) + (3 + 12) + [</w:t>
      </w:r>
      <w:r w:rsidR="00724D00">
        <w:rPr>
          <w:i/>
          <w:iCs/>
          <w:color w:val="9900FF"/>
        </w:rPr>
        <w:t>(</w:t>
      </w:r>
      <w:r w:rsidR="00385BDE">
        <w:rPr>
          <w:i/>
          <w:iCs/>
          <w:color w:val="9900FF"/>
        </w:rPr>
        <w:t>2 x 8</w:t>
      </w:r>
      <w:r w:rsidR="00724D00">
        <w:rPr>
          <w:i/>
          <w:iCs/>
          <w:color w:val="9900FF"/>
        </w:rPr>
        <w:t>)</w:t>
      </w:r>
      <w:r w:rsidR="00385BDE">
        <w:rPr>
          <w:i/>
          <w:iCs/>
          <w:color w:val="9900FF"/>
        </w:rPr>
        <w:t xml:space="preserve"> + 6] + [</w:t>
      </w:r>
      <w:r w:rsidR="00724D00">
        <w:rPr>
          <w:i/>
          <w:iCs/>
          <w:color w:val="9900FF"/>
        </w:rPr>
        <w:t>(</w:t>
      </w:r>
      <w:r w:rsidR="00385BDE">
        <w:rPr>
          <w:i/>
          <w:iCs/>
          <w:color w:val="9900FF"/>
        </w:rPr>
        <w:t>2 x 7</w:t>
      </w:r>
      <w:r w:rsidR="00724D00">
        <w:rPr>
          <w:i/>
          <w:iCs/>
          <w:color w:val="9900FF"/>
        </w:rPr>
        <w:t>)</w:t>
      </w:r>
      <w:r w:rsidR="00385BDE">
        <w:rPr>
          <w:i/>
          <w:iCs/>
          <w:color w:val="9900FF"/>
        </w:rPr>
        <w:t xml:space="preserve"> + 12</w:t>
      </w:r>
      <w:r w:rsidR="00724D00">
        <w:rPr>
          <w:i/>
          <w:iCs/>
          <w:color w:val="9900FF"/>
        </w:rPr>
        <w:t>]</w:t>
      </w:r>
      <w:r w:rsidR="00385BDE">
        <w:rPr>
          <w:i/>
          <w:iCs/>
          <w:color w:val="9900FF"/>
        </w:rPr>
        <w:t xml:space="preserve"> + (8 + 12) + (8 + 12) = 20 + 15 + </w:t>
      </w:r>
      <w:r w:rsidR="00724D00">
        <w:rPr>
          <w:i/>
          <w:iCs/>
          <w:color w:val="9900FF"/>
        </w:rPr>
        <w:t>22</w:t>
      </w:r>
      <w:r w:rsidR="00385BDE">
        <w:rPr>
          <w:i/>
          <w:iCs/>
          <w:color w:val="9900FF"/>
        </w:rPr>
        <w:t xml:space="preserve"> + </w:t>
      </w:r>
      <w:r w:rsidR="00724D00">
        <w:rPr>
          <w:i/>
          <w:iCs/>
          <w:color w:val="9900FF"/>
        </w:rPr>
        <w:t>26</w:t>
      </w:r>
      <w:r w:rsidR="00385BDE">
        <w:rPr>
          <w:i/>
          <w:iCs/>
          <w:color w:val="9900FF"/>
        </w:rPr>
        <w:t xml:space="preserve"> + 20 + 20 =</w:t>
      </w:r>
      <w:r w:rsidR="00724D00">
        <w:rPr>
          <w:i/>
          <w:iCs/>
          <w:color w:val="9900FF"/>
        </w:rPr>
        <w:t xml:space="preserve"> 123</w:t>
      </w:r>
      <w:r>
        <w:rPr>
          <w:i/>
          <w:iCs/>
          <w:color w:val="9900FF"/>
        </w:rPr>
        <w:t>.</w:t>
      </w:r>
    </w:p>
    <w:p w14:paraId="772EFDAE" w14:textId="0B0D768F" w:rsidR="000017E8" w:rsidRPr="000017E8" w:rsidRDefault="000017E8" w:rsidP="000017E8">
      <w:pPr>
        <w:rPr>
          <w:i/>
          <w:iCs/>
          <w:color w:val="9900FF"/>
        </w:rPr>
      </w:pPr>
      <w:r>
        <w:rPr>
          <w:i/>
          <w:iCs/>
          <w:color w:val="9900FF"/>
        </w:rPr>
        <w:t xml:space="preserve">Dmg to </w:t>
      </w:r>
      <w:r w:rsidRPr="000017E8">
        <w:rPr>
          <w:i/>
          <w:iCs/>
          <w:color w:val="9900FF"/>
        </w:rPr>
        <w:t>Frost Giant Scout</w:t>
      </w:r>
      <w:r>
        <w:rPr>
          <w:i/>
          <w:iCs/>
          <w:color w:val="9900FF"/>
        </w:rPr>
        <w:t xml:space="preserve">:  </w:t>
      </w:r>
      <w:r w:rsidR="00AD59C3">
        <w:rPr>
          <w:i/>
          <w:iCs/>
          <w:color w:val="9900FF"/>
        </w:rPr>
        <w:t>(12 + 12) + (7 + 12) + (8 + 6) = 24 + 19 + 14 = 47</w:t>
      </w:r>
      <w:r>
        <w:rPr>
          <w:i/>
          <w:iCs/>
          <w:color w:val="9900FF"/>
        </w:rPr>
        <w:t>.</w:t>
      </w:r>
    </w:p>
    <w:p w14:paraId="60C70135" w14:textId="0ADD821D" w:rsidR="000017E8" w:rsidRPr="000017E8" w:rsidRDefault="000017E8" w:rsidP="000017E8">
      <w:pPr>
        <w:rPr>
          <w:i/>
          <w:iCs/>
          <w:color w:val="9900FF"/>
        </w:rPr>
      </w:pPr>
      <w:r>
        <w:rPr>
          <w:i/>
          <w:iCs/>
          <w:color w:val="9900FF"/>
        </w:rPr>
        <w:t xml:space="preserve">Dmg to </w:t>
      </w:r>
      <w:r w:rsidRPr="000017E8">
        <w:rPr>
          <w:i/>
          <w:iCs/>
          <w:color w:val="9900FF"/>
        </w:rPr>
        <w:t>Frost Giant Berserker</w:t>
      </w:r>
      <w:r>
        <w:rPr>
          <w:i/>
          <w:iCs/>
          <w:color w:val="9900FF"/>
        </w:rPr>
        <w:t xml:space="preserve">:  </w:t>
      </w:r>
      <w:r w:rsidR="00AD59C3">
        <w:rPr>
          <w:i/>
          <w:iCs/>
          <w:color w:val="9900FF"/>
        </w:rPr>
        <w:t>7 + 12 = 19</w:t>
      </w:r>
      <w:r>
        <w:rPr>
          <w:i/>
          <w:iCs/>
          <w:color w:val="9900FF"/>
        </w:rPr>
        <w:t>.</w:t>
      </w:r>
    </w:p>
    <w:p w14:paraId="21260A60" w14:textId="69489DFB" w:rsidR="000017E8" w:rsidRPr="00E209CF" w:rsidRDefault="000017E8" w:rsidP="000017E8">
      <w:pPr>
        <w:rPr>
          <w:i/>
          <w:iCs/>
          <w:color w:val="9900FF"/>
        </w:rPr>
      </w:pPr>
      <w:r>
        <w:rPr>
          <w:i/>
          <w:iCs/>
          <w:color w:val="9900FF"/>
        </w:rPr>
        <w:t xml:space="preserve">Dmg to </w:t>
      </w:r>
      <w:r w:rsidRPr="000017E8">
        <w:rPr>
          <w:i/>
          <w:iCs/>
          <w:color w:val="9900FF"/>
        </w:rPr>
        <w:t>Frost Giant Rogue</w:t>
      </w:r>
      <w:r>
        <w:rPr>
          <w:i/>
          <w:iCs/>
          <w:color w:val="9900FF"/>
        </w:rPr>
        <w:t xml:space="preserve">:  </w:t>
      </w:r>
      <w:r w:rsidR="00AD59C3">
        <w:rPr>
          <w:i/>
          <w:iCs/>
          <w:color w:val="9900FF"/>
        </w:rPr>
        <w:t>(</w:t>
      </w:r>
      <w:r w:rsidR="00724D00">
        <w:rPr>
          <w:i/>
          <w:iCs/>
          <w:color w:val="9900FF"/>
        </w:rPr>
        <w:t>15</w:t>
      </w:r>
      <w:r w:rsidR="00AD59C3">
        <w:rPr>
          <w:i/>
          <w:iCs/>
          <w:color w:val="9900FF"/>
        </w:rPr>
        <w:t xml:space="preserve"> + 12) + (</w:t>
      </w:r>
      <w:r w:rsidR="00724D00">
        <w:rPr>
          <w:i/>
          <w:iCs/>
          <w:color w:val="9900FF"/>
        </w:rPr>
        <w:t xml:space="preserve">5 </w:t>
      </w:r>
      <w:r w:rsidR="00AD59C3">
        <w:rPr>
          <w:i/>
          <w:iCs/>
          <w:color w:val="9900FF"/>
        </w:rPr>
        <w:t>+ 12) + (</w:t>
      </w:r>
      <w:r w:rsidR="00724D00">
        <w:rPr>
          <w:i/>
          <w:iCs/>
          <w:color w:val="9900FF"/>
        </w:rPr>
        <w:t xml:space="preserve">10 </w:t>
      </w:r>
      <w:r w:rsidR="00AD59C3">
        <w:rPr>
          <w:i/>
          <w:iCs/>
          <w:color w:val="9900FF"/>
        </w:rPr>
        <w:t>+ 6) + (</w:t>
      </w:r>
      <w:r w:rsidR="00724D00">
        <w:rPr>
          <w:i/>
          <w:iCs/>
          <w:color w:val="9900FF"/>
        </w:rPr>
        <w:t xml:space="preserve">9 </w:t>
      </w:r>
      <w:r w:rsidR="00AD59C3">
        <w:rPr>
          <w:i/>
          <w:iCs/>
          <w:color w:val="9900FF"/>
        </w:rPr>
        <w:t>+ 12) + (</w:t>
      </w:r>
      <w:r w:rsidR="00724D00">
        <w:rPr>
          <w:i/>
          <w:iCs/>
          <w:color w:val="9900FF"/>
        </w:rPr>
        <w:t xml:space="preserve">6 </w:t>
      </w:r>
      <w:r w:rsidR="00AD59C3">
        <w:rPr>
          <w:i/>
          <w:iCs/>
          <w:color w:val="9900FF"/>
        </w:rPr>
        <w:t>+ 12) [</w:t>
      </w:r>
      <w:r w:rsidR="00724D00">
        <w:rPr>
          <w:i/>
          <w:iCs/>
          <w:color w:val="9900FF"/>
        </w:rPr>
        <w:t>(</w:t>
      </w:r>
      <w:r w:rsidR="00AD59C3">
        <w:rPr>
          <w:i/>
          <w:iCs/>
          <w:color w:val="9900FF"/>
        </w:rPr>
        <w:t xml:space="preserve">2 x </w:t>
      </w:r>
      <w:r w:rsidR="00724D00">
        <w:rPr>
          <w:i/>
          <w:iCs/>
          <w:color w:val="9900FF"/>
        </w:rPr>
        <w:t>4</w:t>
      </w:r>
      <w:r w:rsidR="00AD59C3">
        <w:rPr>
          <w:i/>
          <w:iCs/>
          <w:color w:val="9900FF"/>
        </w:rPr>
        <w:t xml:space="preserve">)+ </w:t>
      </w:r>
      <w:r w:rsidR="00724D00">
        <w:rPr>
          <w:i/>
          <w:iCs/>
          <w:color w:val="9900FF"/>
        </w:rPr>
        <w:t>6]</w:t>
      </w:r>
      <w:r w:rsidR="00AD59C3">
        <w:rPr>
          <w:i/>
          <w:iCs/>
          <w:color w:val="9900FF"/>
        </w:rPr>
        <w:t xml:space="preserve"> = </w:t>
      </w:r>
      <w:r w:rsidR="00724D00">
        <w:rPr>
          <w:i/>
          <w:iCs/>
          <w:color w:val="9900FF"/>
        </w:rPr>
        <w:t>27 + 17 + 16 + 19 + 18 + 14 = 111</w:t>
      </w:r>
      <w:r>
        <w:rPr>
          <w:i/>
          <w:iCs/>
          <w:color w:val="9900FF"/>
        </w:rPr>
        <w:t>.</w:t>
      </w:r>
    </w:p>
    <w:p w14:paraId="66151F43" w14:textId="535D3484" w:rsidR="00450B75" w:rsidRDefault="00450B75" w:rsidP="008330E5"/>
    <w:p w14:paraId="39B48A5D" w14:textId="6262F260" w:rsidR="00450B75" w:rsidRDefault="00724D00" w:rsidP="008330E5">
      <w:r>
        <w:t>The leader and his rogue accomplice fell off their mounts, already dying.</w:t>
      </w:r>
    </w:p>
    <w:p w14:paraId="08F94A02" w14:textId="1B9EE708" w:rsidR="00724D00" w:rsidRPr="00724D00" w:rsidRDefault="00724D00" w:rsidP="008330E5">
      <w:pPr>
        <w:rPr>
          <w:i/>
          <w:iCs/>
          <w:color w:val="9900FF"/>
        </w:rPr>
      </w:pPr>
      <w:r w:rsidRPr="00724D00">
        <w:rPr>
          <w:i/>
          <w:iCs/>
          <w:color w:val="9900FF"/>
        </w:rPr>
        <w:t xml:space="preserve">Falling damage to both:  </w:t>
      </w:r>
      <w:r>
        <w:rPr>
          <w:i/>
          <w:iCs/>
          <w:color w:val="9900FF"/>
        </w:rPr>
        <w:t>4</w:t>
      </w:r>
      <w:r w:rsidRPr="00724D00">
        <w:rPr>
          <w:i/>
          <w:iCs/>
          <w:color w:val="9900FF"/>
        </w:rPr>
        <w:t>.</w:t>
      </w:r>
    </w:p>
    <w:p w14:paraId="2C1EE010" w14:textId="378684AE" w:rsidR="00724D00" w:rsidRDefault="00724D00" w:rsidP="008330E5"/>
    <w:p w14:paraId="3E9CC9E6" w14:textId="355A1BA7" w:rsidR="00724D00" w:rsidRDefault="00724D00" w:rsidP="008330E5">
      <w:r>
        <w:t>Both would bleed to death within moments, leaving only two mounted dragons and two unmounted ones.</w:t>
      </w:r>
    </w:p>
    <w:p w14:paraId="5CE3AFE1" w14:textId="25DF3F41" w:rsidR="00724D00" w:rsidRDefault="00724D00" w:rsidP="008330E5"/>
    <w:p w14:paraId="4764425A" w14:textId="28983892" w:rsidR="00724D00" w:rsidRDefault="00724D00" w:rsidP="008330E5">
      <w:r>
        <w:t>The frost giant scout and berserker were notably stunned by the realization that their fearless leader was dead.  The two adolescents pressed the offensive nonetheless, as the berserker became the new makeshift leader.</w:t>
      </w:r>
    </w:p>
    <w:p w14:paraId="1F480313" w14:textId="28AABD28" w:rsidR="00724D00" w:rsidRDefault="00724D00" w:rsidP="008330E5"/>
    <w:p w14:paraId="3927656C" w14:textId="05BABB15" w:rsidR="00724D00" w:rsidRDefault="00C06FB2" w:rsidP="008330E5">
      <w:r>
        <w:t xml:space="preserve">The dragons’ breath weapons were spent for the moment, so they simply attacked the rocs with their claws, teeth, </w:t>
      </w:r>
      <w:proofErr w:type="gramStart"/>
      <w:r>
        <w:t>wings</w:t>
      </w:r>
      <w:proofErr w:type="gramEnd"/>
      <w:r>
        <w:t xml:space="preserve"> and tails.</w:t>
      </w:r>
    </w:p>
    <w:tbl>
      <w:tblPr>
        <w:tblW w:w="0" w:type="auto"/>
        <w:tblLook w:val="04A0" w:firstRow="1" w:lastRow="0" w:firstColumn="1" w:lastColumn="0" w:noHBand="0" w:noVBand="1"/>
      </w:tblPr>
      <w:tblGrid>
        <w:gridCol w:w="2010"/>
        <w:gridCol w:w="1490"/>
        <w:gridCol w:w="1056"/>
        <w:gridCol w:w="710"/>
        <w:gridCol w:w="833"/>
        <w:gridCol w:w="790"/>
        <w:gridCol w:w="643"/>
        <w:gridCol w:w="763"/>
        <w:gridCol w:w="643"/>
        <w:gridCol w:w="923"/>
      </w:tblGrid>
      <w:tr w:rsidR="00C06FB2" w:rsidRPr="00C06FB2" w14:paraId="47F3563E" w14:textId="77777777" w:rsidTr="00C06FB2">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0F7748FD" w14:textId="77777777" w:rsidR="00C06FB2" w:rsidRPr="00C06FB2" w:rsidRDefault="00C06FB2" w:rsidP="00C06FB2">
            <w:pPr>
              <w:spacing w:line="240" w:lineRule="auto"/>
              <w:jc w:val="center"/>
              <w:rPr>
                <w:rFonts w:eastAsia="Times New Roman" w:cs="Times New Roman"/>
                <w:b/>
                <w:bCs/>
                <w:color w:val="000000"/>
                <w:szCs w:val="24"/>
              </w:rPr>
            </w:pPr>
            <w:r w:rsidRPr="00C06FB2">
              <w:rPr>
                <w:rFonts w:eastAsia="Times New Roman" w:cs="Times New Roman"/>
                <w:b/>
                <w:bCs/>
                <w:color w:val="000000"/>
                <w:szCs w:val="24"/>
              </w:rPr>
              <w:lastRenderedPageBreak/>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E37C4C9" w14:textId="77777777" w:rsidR="00C06FB2" w:rsidRPr="00C06FB2" w:rsidRDefault="00C06FB2" w:rsidP="00C06FB2">
            <w:pPr>
              <w:spacing w:line="240" w:lineRule="auto"/>
              <w:jc w:val="center"/>
              <w:rPr>
                <w:rFonts w:eastAsia="Times New Roman" w:cs="Times New Roman"/>
                <w:b/>
                <w:bCs/>
                <w:color w:val="000000"/>
                <w:szCs w:val="24"/>
              </w:rPr>
            </w:pPr>
            <w:r w:rsidRPr="00C06FB2">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C8539AB" w14:textId="77777777" w:rsidR="00C06FB2" w:rsidRPr="00C06FB2" w:rsidRDefault="00C06FB2" w:rsidP="00C06FB2">
            <w:pPr>
              <w:spacing w:line="240" w:lineRule="auto"/>
              <w:jc w:val="center"/>
              <w:rPr>
                <w:rFonts w:eastAsia="Times New Roman" w:cs="Times New Roman"/>
                <w:b/>
                <w:bCs/>
                <w:color w:val="000000"/>
                <w:szCs w:val="24"/>
              </w:rPr>
            </w:pPr>
            <w:r w:rsidRPr="00C06FB2">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49B5ACBA" w14:textId="77777777" w:rsidR="00C06FB2" w:rsidRPr="00C06FB2" w:rsidRDefault="00C06FB2" w:rsidP="00C06FB2">
            <w:pPr>
              <w:spacing w:line="240" w:lineRule="auto"/>
              <w:jc w:val="center"/>
              <w:rPr>
                <w:rFonts w:eastAsia="Times New Roman" w:cs="Times New Roman"/>
                <w:b/>
                <w:bCs/>
                <w:color w:val="FFFFFF"/>
                <w:szCs w:val="24"/>
              </w:rPr>
            </w:pPr>
            <w:r w:rsidRPr="00C06FB2">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0E7B702A" w14:textId="77777777" w:rsidR="00C06FB2" w:rsidRDefault="00C06FB2" w:rsidP="00C06FB2">
            <w:pPr>
              <w:spacing w:line="240" w:lineRule="auto"/>
              <w:jc w:val="center"/>
              <w:rPr>
                <w:rFonts w:eastAsia="Times New Roman" w:cs="Times New Roman"/>
                <w:b/>
                <w:bCs/>
                <w:color w:val="000000"/>
                <w:szCs w:val="24"/>
              </w:rPr>
            </w:pPr>
            <w:r w:rsidRPr="00C06FB2">
              <w:rPr>
                <w:rFonts w:eastAsia="Times New Roman" w:cs="Times New Roman"/>
                <w:b/>
                <w:bCs/>
                <w:color w:val="000000"/>
                <w:szCs w:val="24"/>
              </w:rPr>
              <w:t>Str</w:t>
            </w:r>
          </w:p>
          <w:p w14:paraId="59B04239" w14:textId="709B3CE1" w:rsidR="00C06FB2" w:rsidRPr="00C06FB2" w:rsidRDefault="00C06FB2" w:rsidP="00C06FB2">
            <w:pPr>
              <w:spacing w:line="240" w:lineRule="auto"/>
              <w:jc w:val="center"/>
              <w:rPr>
                <w:rFonts w:eastAsia="Times New Roman" w:cs="Times New Roman"/>
                <w:b/>
                <w:bCs/>
                <w:color w:val="000000"/>
                <w:szCs w:val="24"/>
              </w:rPr>
            </w:pPr>
            <w:r w:rsidRPr="00C06FB2">
              <w:rPr>
                <w:rFonts w:eastAsia="Times New Roman" w:cs="Times New Roman"/>
                <w:b/>
                <w:bCs/>
                <w:color w:val="000000"/>
                <w:szCs w:val="24"/>
              </w:rPr>
              <w:t>Mod+</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30E1CBAB" w14:textId="77777777" w:rsidR="00C06FB2" w:rsidRDefault="00C06FB2" w:rsidP="00C06FB2">
            <w:pPr>
              <w:spacing w:line="240" w:lineRule="auto"/>
              <w:jc w:val="center"/>
              <w:rPr>
                <w:rFonts w:eastAsia="Times New Roman" w:cs="Times New Roman"/>
                <w:b/>
                <w:bCs/>
                <w:color w:val="000000"/>
                <w:szCs w:val="24"/>
              </w:rPr>
            </w:pPr>
            <w:r w:rsidRPr="00C06FB2">
              <w:rPr>
                <w:rFonts w:eastAsia="Times New Roman" w:cs="Times New Roman"/>
                <w:b/>
                <w:bCs/>
                <w:color w:val="000000"/>
                <w:szCs w:val="24"/>
              </w:rPr>
              <w:t>Total</w:t>
            </w:r>
          </w:p>
          <w:p w14:paraId="65BD0484" w14:textId="526CBED5" w:rsidR="00C06FB2" w:rsidRPr="00C06FB2" w:rsidRDefault="00C06FB2" w:rsidP="00C06FB2">
            <w:pPr>
              <w:spacing w:line="240" w:lineRule="auto"/>
              <w:jc w:val="center"/>
              <w:rPr>
                <w:rFonts w:eastAsia="Times New Roman" w:cs="Times New Roman"/>
                <w:b/>
                <w:bCs/>
                <w:color w:val="000000"/>
                <w:szCs w:val="24"/>
              </w:rPr>
            </w:pPr>
            <w:r w:rsidRPr="00C06FB2">
              <w:rPr>
                <w:rFonts w:eastAsia="Times New Roman" w:cs="Times New Roman"/>
                <w:b/>
                <w:bCs/>
                <w:color w:val="000000"/>
                <w:szCs w:val="24"/>
              </w:rPr>
              <w:t>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1F633437" w14:textId="77777777" w:rsidR="00C06FB2" w:rsidRPr="00C06FB2" w:rsidRDefault="00C06FB2" w:rsidP="00C06FB2">
            <w:pPr>
              <w:spacing w:line="240" w:lineRule="auto"/>
              <w:jc w:val="center"/>
              <w:rPr>
                <w:rFonts w:eastAsia="Times New Roman" w:cs="Times New Roman"/>
                <w:b/>
                <w:bCs/>
                <w:color w:val="FFCC00"/>
                <w:szCs w:val="24"/>
              </w:rPr>
            </w:pPr>
            <w:r w:rsidRPr="00C06FB2">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3BD6E9EA" w14:textId="77777777" w:rsidR="00C06FB2" w:rsidRPr="00C06FB2" w:rsidRDefault="00C06FB2" w:rsidP="00C06FB2">
            <w:pPr>
              <w:spacing w:line="240" w:lineRule="auto"/>
              <w:jc w:val="center"/>
              <w:rPr>
                <w:rFonts w:eastAsia="Times New Roman" w:cs="Times New Roman"/>
                <w:b/>
                <w:bCs/>
                <w:color w:val="000000"/>
                <w:szCs w:val="24"/>
              </w:rPr>
            </w:pPr>
            <w:r w:rsidRPr="00C06FB2">
              <w:rPr>
                <w:rFonts w:eastAsia="Times New Roman" w:cs="Times New Roman"/>
                <w:b/>
                <w:bCs/>
                <w:color w:val="000000"/>
                <w:szCs w:val="24"/>
              </w:rPr>
              <w:t>Total</w:t>
            </w:r>
          </w:p>
        </w:tc>
        <w:tc>
          <w:tcPr>
            <w:tcW w:w="0" w:type="auto"/>
            <w:tcBorders>
              <w:top w:val="single" w:sz="8" w:space="0" w:color="auto"/>
              <w:left w:val="single" w:sz="4" w:space="0" w:color="auto"/>
              <w:bottom w:val="single" w:sz="8" w:space="0" w:color="auto"/>
              <w:right w:val="single" w:sz="4" w:space="0" w:color="auto"/>
            </w:tcBorders>
            <w:shd w:val="clear" w:color="000000" w:fill="00FFFF"/>
            <w:vAlign w:val="center"/>
            <w:hideMark/>
          </w:tcPr>
          <w:p w14:paraId="3ED877DF" w14:textId="77777777" w:rsidR="00C06FB2" w:rsidRPr="00C06FB2" w:rsidRDefault="00C06FB2" w:rsidP="00C06FB2">
            <w:pPr>
              <w:spacing w:line="240" w:lineRule="auto"/>
              <w:jc w:val="center"/>
              <w:rPr>
                <w:rFonts w:eastAsia="Times New Roman" w:cs="Times New Roman"/>
                <w:b/>
                <w:bCs/>
                <w:color w:val="000000"/>
                <w:szCs w:val="24"/>
              </w:rPr>
            </w:pPr>
            <w:r w:rsidRPr="00C06FB2">
              <w:rPr>
                <w:rFonts w:eastAsia="Times New Roman" w:cs="Times New Roman"/>
                <w:b/>
                <w:bCs/>
                <w:color w:val="000000"/>
                <w:szCs w:val="24"/>
              </w:rPr>
              <w:t>Crit</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117B72E4" w14:textId="77777777" w:rsidR="00C06FB2" w:rsidRPr="00C06FB2" w:rsidRDefault="00C06FB2" w:rsidP="00C06FB2">
            <w:pPr>
              <w:spacing w:line="240" w:lineRule="auto"/>
              <w:jc w:val="center"/>
              <w:rPr>
                <w:rFonts w:eastAsia="Times New Roman" w:cs="Times New Roman"/>
                <w:b/>
                <w:bCs/>
                <w:color w:val="000000"/>
                <w:szCs w:val="24"/>
              </w:rPr>
            </w:pPr>
            <w:r w:rsidRPr="00C06FB2">
              <w:rPr>
                <w:rFonts w:eastAsia="Times New Roman" w:cs="Times New Roman"/>
                <w:b/>
                <w:bCs/>
                <w:color w:val="000000"/>
                <w:szCs w:val="24"/>
              </w:rPr>
              <w:t>Threat</w:t>
            </w:r>
          </w:p>
        </w:tc>
      </w:tr>
      <w:tr w:rsidR="00C06FB2" w:rsidRPr="00C06FB2" w14:paraId="0F097998" w14:textId="77777777" w:rsidTr="00C06FB2">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11BC70E0" w14:textId="11F71504" w:rsidR="00C06FB2" w:rsidRPr="00C06FB2" w:rsidRDefault="00C06FB2" w:rsidP="00C06FB2">
            <w:pPr>
              <w:spacing w:line="240" w:lineRule="auto"/>
              <w:jc w:val="center"/>
              <w:rPr>
                <w:rFonts w:eastAsia="Times New Roman" w:cs="Times New Roman"/>
                <w:color w:val="FFFFFF"/>
                <w:szCs w:val="24"/>
              </w:rPr>
            </w:pPr>
            <w:r w:rsidRPr="00C06FB2">
              <w:rPr>
                <w:rFonts w:eastAsia="Times New Roman" w:cs="Times New Roman"/>
                <w:color w:val="FFFFFF"/>
                <w:szCs w:val="24"/>
              </w:rPr>
              <w:t xml:space="preserve">Shadow Dragon, </w:t>
            </w:r>
            <w:r>
              <w:rPr>
                <w:rFonts w:eastAsia="Times New Roman" w:cs="Times New Roman"/>
                <w:color w:val="FFFFFF"/>
                <w:szCs w:val="24"/>
              </w:rPr>
              <w:t>1</w:t>
            </w:r>
          </w:p>
        </w:tc>
        <w:tc>
          <w:tcPr>
            <w:tcW w:w="0" w:type="auto"/>
            <w:tcBorders>
              <w:top w:val="nil"/>
              <w:left w:val="nil"/>
              <w:bottom w:val="nil"/>
              <w:right w:val="single" w:sz="4" w:space="0" w:color="auto"/>
            </w:tcBorders>
            <w:shd w:val="clear" w:color="auto" w:fill="auto"/>
            <w:noWrap/>
            <w:vAlign w:val="center"/>
            <w:hideMark/>
          </w:tcPr>
          <w:p w14:paraId="0542FDC5"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Bite</w:t>
            </w:r>
          </w:p>
        </w:tc>
        <w:tc>
          <w:tcPr>
            <w:tcW w:w="0" w:type="auto"/>
            <w:tcBorders>
              <w:top w:val="nil"/>
              <w:left w:val="nil"/>
              <w:bottom w:val="nil"/>
              <w:right w:val="single" w:sz="4" w:space="0" w:color="auto"/>
            </w:tcBorders>
            <w:shd w:val="clear" w:color="auto" w:fill="auto"/>
            <w:noWrap/>
            <w:vAlign w:val="center"/>
            <w:hideMark/>
          </w:tcPr>
          <w:p w14:paraId="760E3179"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2d8+6</w:t>
            </w:r>
          </w:p>
        </w:tc>
        <w:tc>
          <w:tcPr>
            <w:tcW w:w="0" w:type="auto"/>
            <w:tcBorders>
              <w:top w:val="nil"/>
              <w:left w:val="nil"/>
              <w:bottom w:val="nil"/>
              <w:right w:val="single" w:sz="4" w:space="0" w:color="auto"/>
            </w:tcBorders>
            <w:shd w:val="clear" w:color="000000" w:fill="FF0000"/>
            <w:noWrap/>
            <w:vAlign w:val="center"/>
            <w:hideMark/>
          </w:tcPr>
          <w:p w14:paraId="4FED9BFD" w14:textId="77777777" w:rsidR="00C06FB2" w:rsidRPr="00C06FB2" w:rsidRDefault="00C06FB2" w:rsidP="00C06FB2">
            <w:pPr>
              <w:spacing w:line="240" w:lineRule="auto"/>
              <w:jc w:val="center"/>
              <w:rPr>
                <w:rFonts w:eastAsia="Times New Roman" w:cs="Times New Roman"/>
                <w:color w:val="FFFFFF"/>
                <w:szCs w:val="24"/>
              </w:rPr>
            </w:pPr>
            <w:r w:rsidRPr="00C06FB2">
              <w:rPr>
                <w:rFonts w:eastAsia="Times New Roman" w:cs="Times New Roman"/>
                <w:color w:val="FFFFFF"/>
                <w:szCs w:val="24"/>
              </w:rPr>
              <w:t>25</w:t>
            </w:r>
          </w:p>
        </w:tc>
        <w:tc>
          <w:tcPr>
            <w:tcW w:w="0" w:type="auto"/>
            <w:tcBorders>
              <w:top w:val="nil"/>
              <w:left w:val="nil"/>
              <w:bottom w:val="nil"/>
              <w:right w:val="single" w:sz="4" w:space="0" w:color="auto"/>
            </w:tcBorders>
            <w:shd w:val="clear" w:color="000000" w:fill="FF6600"/>
            <w:noWrap/>
            <w:vAlign w:val="center"/>
            <w:hideMark/>
          </w:tcPr>
          <w:p w14:paraId="69860795"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6</w:t>
            </w:r>
          </w:p>
        </w:tc>
        <w:tc>
          <w:tcPr>
            <w:tcW w:w="0" w:type="auto"/>
            <w:tcBorders>
              <w:top w:val="nil"/>
              <w:left w:val="nil"/>
              <w:bottom w:val="nil"/>
              <w:right w:val="single" w:sz="4" w:space="0" w:color="auto"/>
            </w:tcBorders>
            <w:shd w:val="clear" w:color="auto" w:fill="auto"/>
            <w:noWrap/>
            <w:vAlign w:val="center"/>
            <w:hideMark/>
          </w:tcPr>
          <w:p w14:paraId="14B78378"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31</w:t>
            </w:r>
          </w:p>
        </w:tc>
        <w:tc>
          <w:tcPr>
            <w:tcW w:w="0" w:type="auto"/>
            <w:tcBorders>
              <w:top w:val="nil"/>
              <w:left w:val="nil"/>
              <w:bottom w:val="nil"/>
              <w:right w:val="single" w:sz="4" w:space="0" w:color="auto"/>
            </w:tcBorders>
            <w:shd w:val="clear" w:color="000000" w:fill="7030A0"/>
            <w:noWrap/>
            <w:vAlign w:val="center"/>
            <w:hideMark/>
          </w:tcPr>
          <w:p w14:paraId="5F3B5FB2" w14:textId="77777777" w:rsidR="00C06FB2" w:rsidRPr="00C06FB2" w:rsidRDefault="00C06FB2" w:rsidP="00C06FB2">
            <w:pPr>
              <w:spacing w:line="240" w:lineRule="auto"/>
              <w:jc w:val="center"/>
              <w:rPr>
                <w:rFonts w:eastAsia="Times New Roman" w:cs="Times New Roman"/>
                <w:color w:val="FFCC00"/>
                <w:szCs w:val="24"/>
              </w:rPr>
            </w:pPr>
            <w:r w:rsidRPr="00C06FB2">
              <w:rPr>
                <w:rFonts w:eastAsia="Times New Roman" w:cs="Times New Roman"/>
                <w:color w:val="FFCC00"/>
                <w:szCs w:val="24"/>
              </w:rPr>
              <w:t>15</w:t>
            </w:r>
          </w:p>
        </w:tc>
        <w:tc>
          <w:tcPr>
            <w:tcW w:w="0" w:type="auto"/>
            <w:tcBorders>
              <w:top w:val="nil"/>
              <w:left w:val="nil"/>
              <w:bottom w:val="nil"/>
              <w:right w:val="single" w:sz="4" w:space="0" w:color="auto"/>
            </w:tcBorders>
            <w:shd w:val="clear" w:color="auto" w:fill="auto"/>
            <w:noWrap/>
            <w:vAlign w:val="center"/>
            <w:hideMark/>
          </w:tcPr>
          <w:p w14:paraId="03D305FC"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46</w:t>
            </w:r>
          </w:p>
        </w:tc>
        <w:tc>
          <w:tcPr>
            <w:tcW w:w="0" w:type="auto"/>
            <w:tcBorders>
              <w:top w:val="nil"/>
              <w:left w:val="nil"/>
              <w:bottom w:val="nil"/>
              <w:right w:val="single" w:sz="4" w:space="0" w:color="auto"/>
            </w:tcBorders>
            <w:shd w:val="clear" w:color="000000" w:fill="00FFFF"/>
            <w:noWrap/>
            <w:vAlign w:val="center"/>
            <w:hideMark/>
          </w:tcPr>
          <w:p w14:paraId="5199519D"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20</w:t>
            </w:r>
          </w:p>
        </w:tc>
        <w:tc>
          <w:tcPr>
            <w:tcW w:w="0" w:type="auto"/>
            <w:tcBorders>
              <w:top w:val="nil"/>
              <w:left w:val="nil"/>
              <w:bottom w:val="nil"/>
              <w:right w:val="single" w:sz="4" w:space="0" w:color="auto"/>
            </w:tcBorders>
            <w:shd w:val="clear" w:color="auto" w:fill="auto"/>
            <w:noWrap/>
            <w:vAlign w:val="center"/>
            <w:hideMark/>
          </w:tcPr>
          <w:p w14:paraId="01DCCF4D" w14:textId="77777777" w:rsidR="00C06FB2" w:rsidRPr="00C06FB2" w:rsidRDefault="00C06FB2" w:rsidP="00C06FB2">
            <w:pPr>
              <w:spacing w:line="240" w:lineRule="auto"/>
              <w:jc w:val="center"/>
              <w:rPr>
                <w:rFonts w:ascii="Wingdings" w:eastAsia="Times New Roman" w:hAnsi="Wingdings" w:cs="Times New Roman"/>
                <w:color w:val="000000"/>
                <w:szCs w:val="24"/>
              </w:rPr>
            </w:pPr>
            <w:r w:rsidRPr="00C06FB2">
              <w:rPr>
                <w:rFonts w:ascii="Wingdings" w:eastAsia="Times New Roman" w:hAnsi="Wingdings" w:cs="Times New Roman"/>
                <w:color w:val="000000"/>
                <w:szCs w:val="24"/>
              </w:rPr>
              <w:t>ý</w:t>
            </w:r>
          </w:p>
        </w:tc>
      </w:tr>
      <w:tr w:rsidR="00C06FB2" w:rsidRPr="00C06FB2" w14:paraId="6B35FC32" w14:textId="77777777" w:rsidTr="00C06FB2">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798A6DAC" w14:textId="1BDB71F5" w:rsidR="00C06FB2" w:rsidRPr="00C06FB2" w:rsidRDefault="00C06FB2" w:rsidP="00C06FB2">
            <w:pPr>
              <w:spacing w:line="240" w:lineRule="auto"/>
              <w:jc w:val="center"/>
              <w:rPr>
                <w:rFonts w:eastAsia="Times New Roman" w:cs="Times New Roman"/>
                <w:color w:val="FFFFFF"/>
                <w:szCs w:val="24"/>
              </w:rPr>
            </w:pPr>
            <w:r w:rsidRPr="00C06FB2">
              <w:rPr>
                <w:rFonts w:eastAsia="Times New Roman" w:cs="Times New Roman"/>
                <w:color w:val="FFFFFF"/>
                <w:szCs w:val="24"/>
              </w:rPr>
              <w:t xml:space="preserve">Shadow Dragon, </w:t>
            </w:r>
            <w:r>
              <w:rPr>
                <w:rFonts w:eastAsia="Times New Roman" w:cs="Times New Roman"/>
                <w:color w:val="FFFFFF"/>
                <w:szCs w:val="24"/>
              </w:rPr>
              <w:t>1</w:t>
            </w:r>
          </w:p>
        </w:tc>
        <w:tc>
          <w:tcPr>
            <w:tcW w:w="0" w:type="auto"/>
            <w:tcBorders>
              <w:top w:val="nil"/>
              <w:left w:val="nil"/>
              <w:bottom w:val="nil"/>
              <w:right w:val="single" w:sz="4" w:space="0" w:color="auto"/>
            </w:tcBorders>
            <w:shd w:val="clear" w:color="auto" w:fill="auto"/>
            <w:noWrap/>
            <w:vAlign w:val="center"/>
            <w:hideMark/>
          </w:tcPr>
          <w:p w14:paraId="4E9E4BD5"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Claw 1</w:t>
            </w:r>
          </w:p>
        </w:tc>
        <w:tc>
          <w:tcPr>
            <w:tcW w:w="0" w:type="auto"/>
            <w:tcBorders>
              <w:top w:val="nil"/>
              <w:left w:val="nil"/>
              <w:bottom w:val="nil"/>
              <w:right w:val="single" w:sz="4" w:space="0" w:color="auto"/>
            </w:tcBorders>
            <w:shd w:val="clear" w:color="auto" w:fill="auto"/>
            <w:noWrap/>
            <w:vAlign w:val="center"/>
            <w:hideMark/>
          </w:tcPr>
          <w:p w14:paraId="29CFF708"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2d6+3</w:t>
            </w:r>
          </w:p>
        </w:tc>
        <w:tc>
          <w:tcPr>
            <w:tcW w:w="0" w:type="auto"/>
            <w:tcBorders>
              <w:top w:val="nil"/>
              <w:left w:val="nil"/>
              <w:bottom w:val="nil"/>
              <w:right w:val="single" w:sz="4" w:space="0" w:color="auto"/>
            </w:tcBorders>
            <w:shd w:val="clear" w:color="000000" w:fill="FF0000"/>
            <w:noWrap/>
            <w:vAlign w:val="center"/>
            <w:hideMark/>
          </w:tcPr>
          <w:p w14:paraId="2AA46816" w14:textId="77777777" w:rsidR="00C06FB2" w:rsidRPr="00C06FB2" w:rsidRDefault="00C06FB2" w:rsidP="00C06FB2">
            <w:pPr>
              <w:spacing w:line="240" w:lineRule="auto"/>
              <w:jc w:val="center"/>
              <w:rPr>
                <w:rFonts w:eastAsia="Times New Roman" w:cs="Times New Roman"/>
                <w:color w:val="FFFFFF"/>
                <w:szCs w:val="24"/>
              </w:rPr>
            </w:pPr>
            <w:r w:rsidRPr="00C06FB2">
              <w:rPr>
                <w:rFonts w:eastAsia="Times New Roman" w:cs="Times New Roman"/>
                <w:color w:val="FFFFFF"/>
                <w:szCs w:val="24"/>
              </w:rPr>
              <w:t>25</w:t>
            </w:r>
          </w:p>
        </w:tc>
        <w:tc>
          <w:tcPr>
            <w:tcW w:w="0" w:type="auto"/>
            <w:tcBorders>
              <w:top w:val="nil"/>
              <w:left w:val="nil"/>
              <w:bottom w:val="nil"/>
              <w:right w:val="single" w:sz="4" w:space="0" w:color="auto"/>
            </w:tcBorders>
            <w:shd w:val="clear" w:color="000000" w:fill="FF6600"/>
            <w:noWrap/>
            <w:vAlign w:val="center"/>
            <w:hideMark/>
          </w:tcPr>
          <w:p w14:paraId="0039ED03"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6</w:t>
            </w:r>
          </w:p>
        </w:tc>
        <w:tc>
          <w:tcPr>
            <w:tcW w:w="0" w:type="auto"/>
            <w:tcBorders>
              <w:top w:val="nil"/>
              <w:left w:val="nil"/>
              <w:bottom w:val="nil"/>
              <w:right w:val="single" w:sz="4" w:space="0" w:color="auto"/>
            </w:tcBorders>
            <w:shd w:val="clear" w:color="auto" w:fill="auto"/>
            <w:noWrap/>
            <w:vAlign w:val="center"/>
            <w:hideMark/>
          </w:tcPr>
          <w:p w14:paraId="74AED2B3"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31</w:t>
            </w:r>
          </w:p>
        </w:tc>
        <w:tc>
          <w:tcPr>
            <w:tcW w:w="0" w:type="auto"/>
            <w:tcBorders>
              <w:top w:val="nil"/>
              <w:left w:val="nil"/>
              <w:bottom w:val="nil"/>
              <w:right w:val="single" w:sz="4" w:space="0" w:color="auto"/>
            </w:tcBorders>
            <w:shd w:val="clear" w:color="000000" w:fill="7030A0"/>
            <w:noWrap/>
            <w:vAlign w:val="center"/>
            <w:hideMark/>
          </w:tcPr>
          <w:p w14:paraId="71D61A3B" w14:textId="77777777" w:rsidR="00C06FB2" w:rsidRPr="00C06FB2" w:rsidRDefault="00C06FB2" w:rsidP="00C06FB2">
            <w:pPr>
              <w:spacing w:line="240" w:lineRule="auto"/>
              <w:jc w:val="center"/>
              <w:rPr>
                <w:rFonts w:eastAsia="Times New Roman" w:cs="Times New Roman"/>
                <w:color w:val="FFCC00"/>
                <w:szCs w:val="24"/>
              </w:rPr>
            </w:pPr>
            <w:r w:rsidRPr="00C06FB2">
              <w:rPr>
                <w:rFonts w:eastAsia="Times New Roman" w:cs="Times New Roman"/>
                <w:color w:val="FFCC00"/>
                <w:szCs w:val="24"/>
              </w:rPr>
              <w:t>13</w:t>
            </w:r>
          </w:p>
        </w:tc>
        <w:tc>
          <w:tcPr>
            <w:tcW w:w="0" w:type="auto"/>
            <w:tcBorders>
              <w:top w:val="nil"/>
              <w:left w:val="nil"/>
              <w:bottom w:val="nil"/>
              <w:right w:val="single" w:sz="4" w:space="0" w:color="auto"/>
            </w:tcBorders>
            <w:shd w:val="clear" w:color="auto" w:fill="auto"/>
            <w:noWrap/>
            <w:vAlign w:val="center"/>
            <w:hideMark/>
          </w:tcPr>
          <w:p w14:paraId="3DB9375B"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44</w:t>
            </w:r>
          </w:p>
        </w:tc>
        <w:tc>
          <w:tcPr>
            <w:tcW w:w="0" w:type="auto"/>
            <w:tcBorders>
              <w:top w:val="nil"/>
              <w:left w:val="nil"/>
              <w:bottom w:val="nil"/>
              <w:right w:val="single" w:sz="4" w:space="0" w:color="auto"/>
            </w:tcBorders>
            <w:shd w:val="clear" w:color="000000" w:fill="00FFFF"/>
            <w:noWrap/>
            <w:vAlign w:val="center"/>
            <w:hideMark/>
          </w:tcPr>
          <w:p w14:paraId="058D6385"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20</w:t>
            </w:r>
          </w:p>
        </w:tc>
        <w:tc>
          <w:tcPr>
            <w:tcW w:w="0" w:type="auto"/>
            <w:tcBorders>
              <w:top w:val="nil"/>
              <w:left w:val="nil"/>
              <w:bottom w:val="nil"/>
              <w:right w:val="single" w:sz="4" w:space="0" w:color="auto"/>
            </w:tcBorders>
            <w:shd w:val="clear" w:color="auto" w:fill="auto"/>
            <w:noWrap/>
            <w:vAlign w:val="center"/>
            <w:hideMark/>
          </w:tcPr>
          <w:p w14:paraId="1C2FA768" w14:textId="77777777" w:rsidR="00C06FB2" w:rsidRPr="00C06FB2" w:rsidRDefault="00C06FB2" w:rsidP="00C06FB2">
            <w:pPr>
              <w:spacing w:line="240" w:lineRule="auto"/>
              <w:jc w:val="center"/>
              <w:rPr>
                <w:rFonts w:ascii="Wingdings" w:eastAsia="Times New Roman" w:hAnsi="Wingdings" w:cs="Times New Roman"/>
                <w:color w:val="000000"/>
                <w:szCs w:val="24"/>
              </w:rPr>
            </w:pPr>
            <w:r w:rsidRPr="00C06FB2">
              <w:rPr>
                <w:rFonts w:ascii="Wingdings" w:eastAsia="Times New Roman" w:hAnsi="Wingdings" w:cs="Times New Roman"/>
                <w:color w:val="000000"/>
                <w:szCs w:val="24"/>
              </w:rPr>
              <w:t>ý</w:t>
            </w:r>
          </w:p>
        </w:tc>
      </w:tr>
      <w:tr w:rsidR="00C06FB2" w:rsidRPr="00C06FB2" w14:paraId="2A2A9A9E" w14:textId="77777777" w:rsidTr="00C06FB2">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11190BF1" w14:textId="5AF3245E" w:rsidR="00C06FB2" w:rsidRPr="00C06FB2" w:rsidRDefault="00C06FB2" w:rsidP="00C06FB2">
            <w:pPr>
              <w:spacing w:line="240" w:lineRule="auto"/>
              <w:jc w:val="center"/>
              <w:rPr>
                <w:rFonts w:eastAsia="Times New Roman" w:cs="Times New Roman"/>
                <w:color w:val="FFFFFF"/>
                <w:szCs w:val="24"/>
              </w:rPr>
            </w:pPr>
            <w:r w:rsidRPr="00C06FB2">
              <w:rPr>
                <w:rFonts w:eastAsia="Times New Roman" w:cs="Times New Roman"/>
                <w:color w:val="FFFFFF"/>
                <w:szCs w:val="24"/>
              </w:rPr>
              <w:t xml:space="preserve">Shadow Dragon, </w:t>
            </w:r>
            <w:r>
              <w:rPr>
                <w:rFonts w:eastAsia="Times New Roman" w:cs="Times New Roman"/>
                <w:color w:val="FFFFFF"/>
                <w:szCs w:val="24"/>
              </w:rPr>
              <w:t>1</w:t>
            </w:r>
          </w:p>
        </w:tc>
        <w:tc>
          <w:tcPr>
            <w:tcW w:w="0" w:type="auto"/>
            <w:tcBorders>
              <w:top w:val="nil"/>
              <w:left w:val="nil"/>
              <w:bottom w:val="nil"/>
              <w:right w:val="single" w:sz="4" w:space="0" w:color="auto"/>
            </w:tcBorders>
            <w:shd w:val="clear" w:color="auto" w:fill="auto"/>
            <w:noWrap/>
            <w:vAlign w:val="center"/>
            <w:hideMark/>
          </w:tcPr>
          <w:p w14:paraId="08EBE71C"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Claw 2</w:t>
            </w:r>
          </w:p>
        </w:tc>
        <w:tc>
          <w:tcPr>
            <w:tcW w:w="0" w:type="auto"/>
            <w:tcBorders>
              <w:top w:val="nil"/>
              <w:left w:val="nil"/>
              <w:bottom w:val="nil"/>
              <w:right w:val="single" w:sz="4" w:space="0" w:color="auto"/>
            </w:tcBorders>
            <w:shd w:val="clear" w:color="auto" w:fill="auto"/>
            <w:noWrap/>
            <w:vAlign w:val="center"/>
            <w:hideMark/>
          </w:tcPr>
          <w:p w14:paraId="5D0DC662"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2d6+3</w:t>
            </w:r>
          </w:p>
        </w:tc>
        <w:tc>
          <w:tcPr>
            <w:tcW w:w="0" w:type="auto"/>
            <w:tcBorders>
              <w:top w:val="nil"/>
              <w:left w:val="nil"/>
              <w:bottom w:val="nil"/>
              <w:right w:val="single" w:sz="4" w:space="0" w:color="auto"/>
            </w:tcBorders>
            <w:shd w:val="clear" w:color="000000" w:fill="FF0000"/>
            <w:noWrap/>
            <w:vAlign w:val="center"/>
            <w:hideMark/>
          </w:tcPr>
          <w:p w14:paraId="7EE3422F" w14:textId="77777777" w:rsidR="00C06FB2" w:rsidRPr="00C06FB2" w:rsidRDefault="00C06FB2" w:rsidP="00C06FB2">
            <w:pPr>
              <w:spacing w:line="240" w:lineRule="auto"/>
              <w:jc w:val="center"/>
              <w:rPr>
                <w:rFonts w:eastAsia="Times New Roman" w:cs="Times New Roman"/>
                <w:color w:val="FFFFFF"/>
                <w:szCs w:val="24"/>
              </w:rPr>
            </w:pPr>
            <w:r w:rsidRPr="00C06FB2">
              <w:rPr>
                <w:rFonts w:eastAsia="Times New Roman" w:cs="Times New Roman"/>
                <w:color w:val="FFFFFF"/>
                <w:szCs w:val="24"/>
              </w:rPr>
              <w:t>25</w:t>
            </w:r>
          </w:p>
        </w:tc>
        <w:tc>
          <w:tcPr>
            <w:tcW w:w="0" w:type="auto"/>
            <w:tcBorders>
              <w:top w:val="nil"/>
              <w:left w:val="nil"/>
              <w:bottom w:val="nil"/>
              <w:right w:val="single" w:sz="4" w:space="0" w:color="auto"/>
            </w:tcBorders>
            <w:shd w:val="clear" w:color="000000" w:fill="FF6600"/>
            <w:noWrap/>
            <w:vAlign w:val="center"/>
            <w:hideMark/>
          </w:tcPr>
          <w:p w14:paraId="6F6F1310"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6</w:t>
            </w:r>
          </w:p>
        </w:tc>
        <w:tc>
          <w:tcPr>
            <w:tcW w:w="0" w:type="auto"/>
            <w:tcBorders>
              <w:top w:val="nil"/>
              <w:left w:val="nil"/>
              <w:bottom w:val="nil"/>
              <w:right w:val="single" w:sz="4" w:space="0" w:color="auto"/>
            </w:tcBorders>
            <w:shd w:val="clear" w:color="auto" w:fill="auto"/>
            <w:noWrap/>
            <w:vAlign w:val="center"/>
            <w:hideMark/>
          </w:tcPr>
          <w:p w14:paraId="6EA4B4A6"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31</w:t>
            </w:r>
          </w:p>
        </w:tc>
        <w:tc>
          <w:tcPr>
            <w:tcW w:w="0" w:type="auto"/>
            <w:tcBorders>
              <w:top w:val="nil"/>
              <w:left w:val="nil"/>
              <w:bottom w:val="nil"/>
              <w:right w:val="single" w:sz="4" w:space="0" w:color="auto"/>
            </w:tcBorders>
            <w:shd w:val="clear" w:color="000000" w:fill="7030A0"/>
            <w:noWrap/>
            <w:vAlign w:val="center"/>
            <w:hideMark/>
          </w:tcPr>
          <w:p w14:paraId="3FB33A18" w14:textId="77777777" w:rsidR="00C06FB2" w:rsidRPr="00C06FB2" w:rsidRDefault="00C06FB2" w:rsidP="00C06FB2">
            <w:pPr>
              <w:spacing w:line="240" w:lineRule="auto"/>
              <w:jc w:val="center"/>
              <w:rPr>
                <w:rFonts w:eastAsia="Times New Roman" w:cs="Times New Roman"/>
                <w:color w:val="FFCC00"/>
                <w:szCs w:val="24"/>
              </w:rPr>
            </w:pPr>
            <w:r w:rsidRPr="00C06FB2">
              <w:rPr>
                <w:rFonts w:eastAsia="Times New Roman" w:cs="Times New Roman"/>
                <w:color w:val="FFCC00"/>
                <w:szCs w:val="24"/>
              </w:rPr>
              <w:t>2</w:t>
            </w:r>
          </w:p>
        </w:tc>
        <w:tc>
          <w:tcPr>
            <w:tcW w:w="0" w:type="auto"/>
            <w:tcBorders>
              <w:top w:val="nil"/>
              <w:left w:val="nil"/>
              <w:bottom w:val="nil"/>
              <w:right w:val="single" w:sz="4" w:space="0" w:color="auto"/>
            </w:tcBorders>
            <w:shd w:val="clear" w:color="auto" w:fill="auto"/>
            <w:noWrap/>
            <w:vAlign w:val="center"/>
            <w:hideMark/>
          </w:tcPr>
          <w:p w14:paraId="59C872E0"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33</w:t>
            </w:r>
          </w:p>
        </w:tc>
        <w:tc>
          <w:tcPr>
            <w:tcW w:w="0" w:type="auto"/>
            <w:tcBorders>
              <w:top w:val="nil"/>
              <w:left w:val="nil"/>
              <w:bottom w:val="nil"/>
              <w:right w:val="single" w:sz="4" w:space="0" w:color="auto"/>
            </w:tcBorders>
            <w:shd w:val="clear" w:color="000000" w:fill="00FFFF"/>
            <w:noWrap/>
            <w:vAlign w:val="center"/>
            <w:hideMark/>
          </w:tcPr>
          <w:p w14:paraId="79EBD224"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20</w:t>
            </w:r>
          </w:p>
        </w:tc>
        <w:tc>
          <w:tcPr>
            <w:tcW w:w="0" w:type="auto"/>
            <w:tcBorders>
              <w:top w:val="nil"/>
              <w:left w:val="nil"/>
              <w:bottom w:val="nil"/>
              <w:right w:val="single" w:sz="4" w:space="0" w:color="auto"/>
            </w:tcBorders>
            <w:shd w:val="clear" w:color="auto" w:fill="auto"/>
            <w:noWrap/>
            <w:vAlign w:val="center"/>
            <w:hideMark/>
          </w:tcPr>
          <w:p w14:paraId="66E995F4" w14:textId="77777777" w:rsidR="00C06FB2" w:rsidRPr="00C06FB2" w:rsidRDefault="00C06FB2" w:rsidP="00C06FB2">
            <w:pPr>
              <w:spacing w:line="240" w:lineRule="auto"/>
              <w:jc w:val="center"/>
              <w:rPr>
                <w:rFonts w:ascii="Wingdings" w:eastAsia="Times New Roman" w:hAnsi="Wingdings" w:cs="Times New Roman"/>
                <w:color w:val="000000"/>
                <w:szCs w:val="24"/>
              </w:rPr>
            </w:pPr>
            <w:r w:rsidRPr="00C06FB2">
              <w:rPr>
                <w:rFonts w:ascii="Wingdings" w:eastAsia="Times New Roman" w:hAnsi="Wingdings" w:cs="Times New Roman"/>
                <w:color w:val="000000"/>
                <w:szCs w:val="24"/>
              </w:rPr>
              <w:t>ý</w:t>
            </w:r>
          </w:p>
        </w:tc>
      </w:tr>
      <w:tr w:rsidR="00C06FB2" w:rsidRPr="00C06FB2" w14:paraId="18C76E58" w14:textId="77777777" w:rsidTr="00C06FB2">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3F7A653B" w14:textId="3D12CE80" w:rsidR="00C06FB2" w:rsidRPr="00C06FB2" w:rsidRDefault="00C06FB2" w:rsidP="00C06FB2">
            <w:pPr>
              <w:spacing w:line="240" w:lineRule="auto"/>
              <w:jc w:val="center"/>
              <w:rPr>
                <w:rFonts w:eastAsia="Times New Roman" w:cs="Times New Roman"/>
                <w:color w:val="FFFFFF"/>
                <w:szCs w:val="24"/>
              </w:rPr>
            </w:pPr>
            <w:r w:rsidRPr="00C06FB2">
              <w:rPr>
                <w:rFonts w:eastAsia="Times New Roman" w:cs="Times New Roman"/>
                <w:color w:val="FFFFFF"/>
                <w:szCs w:val="24"/>
              </w:rPr>
              <w:t xml:space="preserve">Shadow Dragon, </w:t>
            </w:r>
            <w:r>
              <w:rPr>
                <w:rFonts w:eastAsia="Times New Roman" w:cs="Times New Roman"/>
                <w:color w:val="FFFFFF"/>
                <w:szCs w:val="24"/>
              </w:rPr>
              <w:t>1</w:t>
            </w:r>
          </w:p>
        </w:tc>
        <w:tc>
          <w:tcPr>
            <w:tcW w:w="0" w:type="auto"/>
            <w:tcBorders>
              <w:top w:val="nil"/>
              <w:left w:val="nil"/>
              <w:bottom w:val="nil"/>
              <w:right w:val="single" w:sz="4" w:space="0" w:color="auto"/>
            </w:tcBorders>
            <w:shd w:val="clear" w:color="auto" w:fill="auto"/>
            <w:noWrap/>
            <w:vAlign w:val="center"/>
            <w:hideMark/>
          </w:tcPr>
          <w:p w14:paraId="558A6D5C"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Wing 1</w:t>
            </w:r>
          </w:p>
        </w:tc>
        <w:tc>
          <w:tcPr>
            <w:tcW w:w="0" w:type="auto"/>
            <w:tcBorders>
              <w:top w:val="nil"/>
              <w:left w:val="nil"/>
              <w:bottom w:val="nil"/>
              <w:right w:val="single" w:sz="4" w:space="0" w:color="auto"/>
            </w:tcBorders>
            <w:shd w:val="clear" w:color="auto" w:fill="auto"/>
            <w:noWrap/>
            <w:vAlign w:val="center"/>
            <w:hideMark/>
          </w:tcPr>
          <w:p w14:paraId="3A9255F6"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1d8+3</w:t>
            </w:r>
          </w:p>
        </w:tc>
        <w:tc>
          <w:tcPr>
            <w:tcW w:w="0" w:type="auto"/>
            <w:tcBorders>
              <w:top w:val="nil"/>
              <w:left w:val="nil"/>
              <w:bottom w:val="nil"/>
              <w:right w:val="single" w:sz="4" w:space="0" w:color="auto"/>
            </w:tcBorders>
            <w:shd w:val="clear" w:color="000000" w:fill="FF0000"/>
            <w:noWrap/>
            <w:vAlign w:val="center"/>
            <w:hideMark/>
          </w:tcPr>
          <w:p w14:paraId="4E7834FA" w14:textId="77777777" w:rsidR="00C06FB2" w:rsidRPr="00C06FB2" w:rsidRDefault="00C06FB2" w:rsidP="00C06FB2">
            <w:pPr>
              <w:spacing w:line="240" w:lineRule="auto"/>
              <w:jc w:val="center"/>
              <w:rPr>
                <w:rFonts w:eastAsia="Times New Roman" w:cs="Times New Roman"/>
                <w:color w:val="FFFFFF"/>
                <w:szCs w:val="24"/>
              </w:rPr>
            </w:pPr>
            <w:r w:rsidRPr="00C06FB2">
              <w:rPr>
                <w:rFonts w:eastAsia="Times New Roman" w:cs="Times New Roman"/>
                <w:color w:val="FFFFFF"/>
                <w:szCs w:val="24"/>
              </w:rPr>
              <w:t>25</w:t>
            </w:r>
          </w:p>
        </w:tc>
        <w:tc>
          <w:tcPr>
            <w:tcW w:w="0" w:type="auto"/>
            <w:tcBorders>
              <w:top w:val="nil"/>
              <w:left w:val="nil"/>
              <w:bottom w:val="nil"/>
              <w:right w:val="single" w:sz="4" w:space="0" w:color="auto"/>
            </w:tcBorders>
            <w:shd w:val="clear" w:color="000000" w:fill="FF6600"/>
            <w:noWrap/>
            <w:vAlign w:val="center"/>
            <w:hideMark/>
          </w:tcPr>
          <w:p w14:paraId="74953674"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6</w:t>
            </w:r>
          </w:p>
        </w:tc>
        <w:tc>
          <w:tcPr>
            <w:tcW w:w="0" w:type="auto"/>
            <w:tcBorders>
              <w:top w:val="nil"/>
              <w:left w:val="nil"/>
              <w:bottom w:val="nil"/>
              <w:right w:val="single" w:sz="4" w:space="0" w:color="auto"/>
            </w:tcBorders>
            <w:shd w:val="clear" w:color="auto" w:fill="auto"/>
            <w:noWrap/>
            <w:vAlign w:val="center"/>
            <w:hideMark/>
          </w:tcPr>
          <w:p w14:paraId="13955076"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31</w:t>
            </w:r>
          </w:p>
        </w:tc>
        <w:tc>
          <w:tcPr>
            <w:tcW w:w="0" w:type="auto"/>
            <w:tcBorders>
              <w:top w:val="nil"/>
              <w:left w:val="nil"/>
              <w:bottom w:val="nil"/>
              <w:right w:val="single" w:sz="4" w:space="0" w:color="auto"/>
            </w:tcBorders>
            <w:shd w:val="clear" w:color="000000" w:fill="7030A0"/>
            <w:noWrap/>
            <w:vAlign w:val="center"/>
            <w:hideMark/>
          </w:tcPr>
          <w:p w14:paraId="623C775D" w14:textId="77777777" w:rsidR="00C06FB2" w:rsidRPr="00C06FB2" w:rsidRDefault="00C06FB2" w:rsidP="00C06FB2">
            <w:pPr>
              <w:spacing w:line="240" w:lineRule="auto"/>
              <w:jc w:val="center"/>
              <w:rPr>
                <w:rFonts w:eastAsia="Times New Roman" w:cs="Times New Roman"/>
                <w:color w:val="FFCC00"/>
                <w:szCs w:val="24"/>
              </w:rPr>
            </w:pPr>
            <w:r w:rsidRPr="00C06FB2">
              <w:rPr>
                <w:rFonts w:eastAsia="Times New Roman" w:cs="Times New Roman"/>
                <w:color w:val="FFCC00"/>
                <w:szCs w:val="24"/>
              </w:rPr>
              <w:t>19</w:t>
            </w:r>
          </w:p>
        </w:tc>
        <w:tc>
          <w:tcPr>
            <w:tcW w:w="0" w:type="auto"/>
            <w:tcBorders>
              <w:top w:val="nil"/>
              <w:left w:val="nil"/>
              <w:bottom w:val="nil"/>
              <w:right w:val="single" w:sz="4" w:space="0" w:color="auto"/>
            </w:tcBorders>
            <w:shd w:val="clear" w:color="auto" w:fill="auto"/>
            <w:noWrap/>
            <w:vAlign w:val="center"/>
            <w:hideMark/>
          </w:tcPr>
          <w:p w14:paraId="44BC02FA"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50</w:t>
            </w:r>
          </w:p>
        </w:tc>
        <w:tc>
          <w:tcPr>
            <w:tcW w:w="0" w:type="auto"/>
            <w:tcBorders>
              <w:top w:val="nil"/>
              <w:left w:val="nil"/>
              <w:bottom w:val="nil"/>
              <w:right w:val="single" w:sz="4" w:space="0" w:color="auto"/>
            </w:tcBorders>
            <w:shd w:val="clear" w:color="000000" w:fill="00FFFF"/>
            <w:noWrap/>
            <w:vAlign w:val="center"/>
            <w:hideMark/>
          </w:tcPr>
          <w:p w14:paraId="7BCB02A4"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20</w:t>
            </w:r>
          </w:p>
        </w:tc>
        <w:tc>
          <w:tcPr>
            <w:tcW w:w="0" w:type="auto"/>
            <w:tcBorders>
              <w:top w:val="nil"/>
              <w:left w:val="nil"/>
              <w:bottom w:val="nil"/>
              <w:right w:val="single" w:sz="4" w:space="0" w:color="auto"/>
            </w:tcBorders>
            <w:shd w:val="clear" w:color="auto" w:fill="auto"/>
            <w:noWrap/>
            <w:vAlign w:val="center"/>
            <w:hideMark/>
          </w:tcPr>
          <w:p w14:paraId="363134E8" w14:textId="77777777" w:rsidR="00C06FB2" w:rsidRPr="00C06FB2" w:rsidRDefault="00C06FB2" w:rsidP="00C06FB2">
            <w:pPr>
              <w:spacing w:line="240" w:lineRule="auto"/>
              <w:jc w:val="center"/>
              <w:rPr>
                <w:rFonts w:ascii="Wingdings" w:eastAsia="Times New Roman" w:hAnsi="Wingdings" w:cs="Times New Roman"/>
                <w:color w:val="000000"/>
                <w:szCs w:val="24"/>
              </w:rPr>
            </w:pPr>
            <w:r w:rsidRPr="00C06FB2">
              <w:rPr>
                <w:rFonts w:ascii="Wingdings" w:eastAsia="Times New Roman" w:hAnsi="Wingdings" w:cs="Times New Roman"/>
                <w:color w:val="000000"/>
                <w:szCs w:val="24"/>
              </w:rPr>
              <w:t>ý</w:t>
            </w:r>
          </w:p>
        </w:tc>
      </w:tr>
      <w:tr w:rsidR="00C06FB2" w:rsidRPr="00C06FB2" w14:paraId="52075EA8" w14:textId="77777777" w:rsidTr="00C06FB2">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35E0D314" w14:textId="3EE0601D" w:rsidR="00C06FB2" w:rsidRPr="00C06FB2" w:rsidRDefault="00C06FB2" w:rsidP="00C06FB2">
            <w:pPr>
              <w:spacing w:line="240" w:lineRule="auto"/>
              <w:jc w:val="center"/>
              <w:rPr>
                <w:rFonts w:eastAsia="Times New Roman" w:cs="Times New Roman"/>
                <w:color w:val="FFFFFF"/>
                <w:szCs w:val="24"/>
              </w:rPr>
            </w:pPr>
            <w:r w:rsidRPr="00C06FB2">
              <w:rPr>
                <w:rFonts w:eastAsia="Times New Roman" w:cs="Times New Roman"/>
                <w:color w:val="FFFFFF"/>
                <w:szCs w:val="24"/>
              </w:rPr>
              <w:t xml:space="preserve">Shadow Dragon, </w:t>
            </w:r>
            <w:r>
              <w:rPr>
                <w:rFonts w:eastAsia="Times New Roman" w:cs="Times New Roman"/>
                <w:color w:val="FFFFFF"/>
                <w:szCs w:val="24"/>
              </w:rPr>
              <w:t>1</w:t>
            </w:r>
          </w:p>
        </w:tc>
        <w:tc>
          <w:tcPr>
            <w:tcW w:w="0" w:type="auto"/>
            <w:tcBorders>
              <w:top w:val="nil"/>
              <w:left w:val="nil"/>
              <w:bottom w:val="nil"/>
              <w:right w:val="single" w:sz="4" w:space="0" w:color="auto"/>
            </w:tcBorders>
            <w:shd w:val="clear" w:color="auto" w:fill="auto"/>
            <w:noWrap/>
            <w:vAlign w:val="center"/>
            <w:hideMark/>
          </w:tcPr>
          <w:p w14:paraId="0D0E6715"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Wing 2</w:t>
            </w:r>
          </w:p>
        </w:tc>
        <w:tc>
          <w:tcPr>
            <w:tcW w:w="0" w:type="auto"/>
            <w:tcBorders>
              <w:top w:val="nil"/>
              <w:left w:val="nil"/>
              <w:bottom w:val="nil"/>
              <w:right w:val="single" w:sz="4" w:space="0" w:color="auto"/>
            </w:tcBorders>
            <w:shd w:val="clear" w:color="auto" w:fill="auto"/>
            <w:noWrap/>
            <w:vAlign w:val="center"/>
            <w:hideMark/>
          </w:tcPr>
          <w:p w14:paraId="7C9548AC"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1d8+3</w:t>
            </w:r>
          </w:p>
        </w:tc>
        <w:tc>
          <w:tcPr>
            <w:tcW w:w="0" w:type="auto"/>
            <w:tcBorders>
              <w:top w:val="nil"/>
              <w:left w:val="nil"/>
              <w:bottom w:val="nil"/>
              <w:right w:val="single" w:sz="4" w:space="0" w:color="auto"/>
            </w:tcBorders>
            <w:shd w:val="clear" w:color="000000" w:fill="FF0000"/>
            <w:noWrap/>
            <w:vAlign w:val="center"/>
            <w:hideMark/>
          </w:tcPr>
          <w:p w14:paraId="783B307A" w14:textId="77777777" w:rsidR="00C06FB2" w:rsidRPr="00C06FB2" w:rsidRDefault="00C06FB2" w:rsidP="00C06FB2">
            <w:pPr>
              <w:spacing w:line="240" w:lineRule="auto"/>
              <w:jc w:val="center"/>
              <w:rPr>
                <w:rFonts w:eastAsia="Times New Roman" w:cs="Times New Roman"/>
                <w:color w:val="FFFFFF"/>
                <w:szCs w:val="24"/>
              </w:rPr>
            </w:pPr>
            <w:r w:rsidRPr="00C06FB2">
              <w:rPr>
                <w:rFonts w:eastAsia="Times New Roman" w:cs="Times New Roman"/>
                <w:color w:val="FFFFFF"/>
                <w:szCs w:val="24"/>
              </w:rPr>
              <w:t>25</w:t>
            </w:r>
          </w:p>
        </w:tc>
        <w:tc>
          <w:tcPr>
            <w:tcW w:w="0" w:type="auto"/>
            <w:tcBorders>
              <w:top w:val="nil"/>
              <w:left w:val="nil"/>
              <w:bottom w:val="nil"/>
              <w:right w:val="single" w:sz="4" w:space="0" w:color="auto"/>
            </w:tcBorders>
            <w:shd w:val="clear" w:color="000000" w:fill="FF6600"/>
            <w:noWrap/>
            <w:vAlign w:val="center"/>
            <w:hideMark/>
          </w:tcPr>
          <w:p w14:paraId="11BFA45F"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6</w:t>
            </w:r>
          </w:p>
        </w:tc>
        <w:tc>
          <w:tcPr>
            <w:tcW w:w="0" w:type="auto"/>
            <w:tcBorders>
              <w:top w:val="nil"/>
              <w:left w:val="nil"/>
              <w:bottom w:val="nil"/>
              <w:right w:val="single" w:sz="4" w:space="0" w:color="auto"/>
            </w:tcBorders>
            <w:shd w:val="clear" w:color="auto" w:fill="auto"/>
            <w:noWrap/>
            <w:vAlign w:val="center"/>
            <w:hideMark/>
          </w:tcPr>
          <w:p w14:paraId="346E3DE1"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31</w:t>
            </w:r>
          </w:p>
        </w:tc>
        <w:tc>
          <w:tcPr>
            <w:tcW w:w="0" w:type="auto"/>
            <w:tcBorders>
              <w:top w:val="nil"/>
              <w:left w:val="nil"/>
              <w:bottom w:val="nil"/>
              <w:right w:val="single" w:sz="4" w:space="0" w:color="auto"/>
            </w:tcBorders>
            <w:shd w:val="clear" w:color="000000" w:fill="7030A0"/>
            <w:noWrap/>
            <w:vAlign w:val="center"/>
            <w:hideMark/>
          </w:tcPr>
          <w:p w14:paraId="0448BA6E" w14:textId="77777777" w:rsidR="00C06FB2" w:rsidRPr="00C06FB2" w:rsidRDefault="00C06FB2" w:rsidP="00C06FB2">
            <w:pPr>
              <w:spacing w:line="240" w:lineRule="auto"/>
              <w:jc w:val="center"/>
              <w:rPr>
                <w:rFonts w:eastAsia="Times New Roman" w:cs="Times New Roman"/>
                <w:color w:val="FFCC00"/>
                <w:szCs w:val="24"/>
              </w:rPr>
            </w:pPr>
            <w:r w:rsidRPr="00C06FB2">
              <w:rPr>
                <w:rFonts w:eastAsia="Times New Roman" w:cs="Times New Roman"/>
                <w:color w:val="FFCC00"/>
                <w:szCs w:val="24"/>
              </w:rPr>
              <w:t>5</w:t>
            </w:r>
          </w:p>
        </w:tc>
        <w:tc>
          <w:tcPr>
            <w:tcW w:w="0" w:type="auto"/>
            <w:tcBorders>
              <w:top w:val="nil"/>
              <w:left w:val="nil"/>
              <w:bottom w:val="nil"/>
              <w:right w:val="single" w:sz="4" w:space="0" w:color="auto"/>
            </w:tcBorders>
            <w:shd w:val="clear" w:color="auto" w:fill="auto"/>
            <w:noWrap/>
            <w:vAlign w:val="center"/>
            <w:hideMark/>
          </w:tcPr>
          <w:p w14:paraId="7524D1B1"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36</w:t>
            </w:r>
          </w:p>
        </w:tc>
        <w:tc>
          <w:tcPr>
            <w:tcW w:w="0" w:type="auto"/>
            <w:tcBorders>
              <w:top w:val="nil"/>
              <w:left w:val="nil"/>
              <w:bottom w:val="nil"/>
              <w:right w:val="single" w:sz="4" w:space="0" w:color="auto"/>
            </w:tcBorders>
            <w:shd w:val="clear" w:color="000000" w:fill="00FFFF"/>
            <w:noWrap/>
            <w:vAlign w:val="center"/>
            <w:hideMark/>
          </w:tcPr>
          <w:p w14:paraId="208D7B4C"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20</w:t>
            </w:r>
          </w:p>
        </w:tc>
        <w:tc>
          <w:tcPr>
            <w:tcW w:w="0" w:type="auto"/>
            <w:tcBorders>
              <w:top w:val="nil"/>
              <w:left w:val="nil"/>
              <w:bottom w:val="nil"/>
              <w:right w:val="single" w:sz="4" w:space="0" w:color="auto"/>
            </w:tcBorders>
            <w:shd w:val="clear" w:color="auto" w:fill="auto"/>
            <w:noWrap/>
            <w:vAlign w:val="center"/>
            <w:hideMark/>
          </w:tcPr>
          <w:p w14:paraId="6EBFE028" w14:textId="77777777" w:rsidR="00C06FB2" w:rsidRPr="00C06FB2" w:rsidRDefault="00C06FB2" w:rsidP="00C06FB2">
            <w:pPr>
              <w:spacing w:line="240" w:lineRule="auto"/>
              <w:jc w:val="center"/>
              <w:rPr>
                <w:rFonts w:ascii="Wingdings" w:eastAsia="Times New Roman" w:hAnsi="Wingdings" w:cs="Times New Roman"/>
                <w:color w:val="000000"/>
                <w:szCs w:val="24"/>
              </w:rPr>
            </w:pPr>
            <w:r w:rsidRPr="00C06FB2">
              <w:rPr>
                <w:rFonts w:ascii="Wingdings" w:eastAsia="Times New Roman" w:hAnsi="Wingdings" w:cs="Times New Roman"/>
                <w:color w:val="000000"/>
                <w:szCs w:val="24"/>
              </w:rPr>
              <w:t>ý</w:t>
            </w:r>
          </w:p>
        </w:tc>
      </w:tr>
      <w:tr w:rsidR="00C06FB2" w:rsidRPr="00C06FB2" w14:paraId="63AF0380" w14:textId="77777777" w:rsidTr="00C06FB2">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14:paraId="7FC7443F" w14:textId="22F15D20" w:rsidR="00C06FB2" w:rsidRPr="00C06FB2" w:rsidRDefault="00C06FB2" w:rsidP="00C06FB2">
            <w:pPr>
              <w:spacing w:line="240" w:lineRule="auto"/>
              <w:jc w:val="center"/>
              <w:rPr>
                <w:rFonts w:eastAsia="Times New Roman" w:cs="Times New Roman"/>
                <w:color w:val="FFFFFF"/>
                <w:szCs w:val="24"/>
              </w:rPr>
            </w:pPr>
            <w:r w:rsidRPr="00C06FB2">
              <w:rPr>
                <w:rFonts w:eastAsia="Times New Roman" w:cs="Times New Roman"/>
                <w:color w:val="FFFFFF"/>
                <w:szCs w:val="24"/>
              </w:rPr>
              <w:t xml:space="preserve">Shadow Dragon, </w:t>
            </w:r>
            <w:r>
              <w:rPr>
                <w:rFonts w:eastAsia="Times New Roman" w:cs="Times New Roman"/>
                <w:color w:val="FFFFFF"/>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14:paraId="1A921056"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Tail</w:t>
            </w:r>
          </w:p>
        </w:tc>
        <w:tc>
          <w:tcPr>
            <w:tcW w:w="0" w:type="auto"/>
            <w:tcBorders>
              <w:top w:val="nil"/>
              <w:left w:val="nil"/>
              <w:bottom w:val="single" w:sz="4" w:space="0" w:color="auto"/>
              <w:right w:val="single" w:sz="4" w:space="0" w:color="auto"/>
            </w:tcBorders>
            <w:shd w:val="clear" w:color="auto" w:fill="auto"/>
            <w:noWrap/>
            <w:vAlign w:val="center"/>
            <w:hideMark/>
          </w:tcPr>
          <w:p w14:paraId="708978FF"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2d6+6</w:t>
            </w:r>
          </w:p>
        </w:tc>
        <w:tc>
          <w:tcPr>
            <w:tcW w:w="0" w:type="auto"/>
            <w:tcBorders>
              <w:top w:val="nil"/>
              <w:left w:val="nil"/>
              <w:bottom w:val="single" w:sz="4" w:space="0" w:color="auto"/>
              <w:right w:val="single" w:sz="4" w:space="0" w:color="auto"/>
            </w:tcBorders>
            <w:shd w:val="clear" w:color="000000" w:fill="FF0000"/>
            <w:noWrap/>
            <w:vAlign w:val="center"/>
            <w:hideMark/>
          </w:tcPr>
          <w:p w14:paraId="78F0F8D0" w14:textId="77777777" w:rsidR="00C06FB2" w:rsidRPr="00C06FB2" w:rsidRDefault="00C06FB2" w:rsidP="00C06FB2">
            <w:pPr>
              <w:spacing w:line="240" w:lineRule="auto"/>
              <w:jc w:val="center"/>
              <w:rPr>
                <w:rFonts w:eastAsia="Times New Roman" w:cs="Times New Roman"/>
                <w:color w:val="FFFFFF"/>
                <w:szCs w:val="24"/>
              </w:rPr>
            </w:pPr>
            <w:r w:rsidRPr="00C06FB2">
              <w:rPr>
                <w:rFonts w:eastAsia="Times New Roman" w:cs="Times New Roman"/>
                <w:color w:val="FFFFFF"/>
                <w:szCs w:val="24"/>
              </w:rPr>
              <w:t>25</w:t>
            </w:r>
          </w:p>
        </w:tc>
        <w:tc>
          <w:tcPr>
            <w:tcW w:w="0" w:type="auto"/>
            <w:tcBorders>
              <w:top w:val="nil"/>
              <w:left w:val="nil"/>
              <w:bottom w:val="single" w:sz="4" w:space="0" w:color="auto"/>
              <w:right w:val="single" w:sz="4" w:space="0" w:color="auto"/>
            </w:tcBorders>
            <w:shd w:val="clear" w:color="000000" w:fill="FF6600"/>
            <w:noWrap/>
            <w:vAlign w:val="center"/>
            <w:hideMark/>
          </w:tcPr>
          <w:p w14:paraId="4F862E69"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6</w:t>
            </w:r>
          </w:p>
        </w:tc>
        <w:tc>
          <w:tcPr>
            <w:tcW w:w="0" w:type="auto"/>
            <w:tcBorders>
              <w:top w:val="nil"/>
              <w:left w:val="nil"/>
              <w:bottom w:val="single" w:sz="4" w:space="0" w:color="auto"/>
              <w:right w:val="single" w:sz="4" w:space="0" w:color="auto"/>
            </w:tcBorders>
            <w:shd w:val="clear" w:color="auto" w:fill="auto"/>
            <w:noWrap/>
            <w:vAlign w:val="center"/>
            <w:hideMark/>
          </w:tcPr>
          <w:p w14:paraId="723E59F4"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31</w:t>
            </w:r>
          </w:p>
        </w:tc>
        <w:tc>
          <w:tcPr>
            <w:tcW w:w="0" w:type="auto"/>
            <w:tcBorders>
              <w:top w:val="nil"/>
              <w:left w:val="nil"/>
              <w:bottom w:val="single" w:sz="4" w:space="0" w:color="auto"/>
              <w:right w:val="single" w:sz="4" w:space="0" w:color="auto"/>
            </w:tcBorders>
            <w:shd w:val="clear" w:color="000000" w:fill="7030A0"/>
            <w:noWrap/>
            <w:vAlign w:val="center"/>
            <w:hideMark/>
          </w:tcPr>
          <w:p w14:paraId="5D0DD3DC" w14:textId="77777777" w:rsidR="00C06FB2" w:rsidRPr="00C06FB2" w:rsidRDefault="00C06FB2" w:rsidP="00C06FB2">
            <w:pPr>
              <w:spacing w:line="240" w:lineRule="auto"/>
              <w:jc w:val="center"/>
              <w:rPr>
                <w:rFonts w:eastAsia="Times New Roman" w:cs="Times New Roman"/>
                <w:color w:val="FFCC00"/>
                <w:szCs w:val="24"/>
              </w:rPr>
            </w:pPr>
            <w:r w:rsidRPr="00C06FB2">
              <w:rPr>
                <w:rFonts w:eastAsia="Times New Roman" w:cs="Times New Roman"/>
                <w:color w:val="FFCC00"/>
                <w:szCs w:val="24"/>
              </w:rPr>
              <w:t>16</w:t>
            </w:r>
          </w:p>
        </w:tc>
        <w:tc>
          <w:tcPr>
            <w:tcW w:w="0" w:type="auto"/>
            <w:tcBorders>
              <w:top w:val="nil"/>
              <w:left w:val="nil"/>
              <w:bottom w:val="single" w:sz="4" w:space="0" w:color="auto"/>
              <w:right w:val="single" w:sz="4" w:space="0" w:color="auto"/>
            </w:tcBorders>
            <w:shd w:val="clear" w:color="auto" w:fill="auto"/>
            <w:noWrap/>
            <w:vAlign w:val="center"/>
            <w:hideMark/>
          </w:tcPr>
          <w:p w14:paraId="76858040"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47</w:t>
            </w:r>
          </w:p>
        </w:tc>
        <w:tc>
          <w:tcPr>
            <w:tcW w:w="0" w:type="auto"/>
            <w:tcBorders>
              <w:top w:val="nil"/>
              <w:left w:val="nil"/>
              <w:bottom w:val="single" w:sz="4" w:space="0" w:color="auto"/>
              <w:right w:val="single" w:sz="4" w:space="0" w:color="auto"/>
            </w:tcBorders>
            <w:shd w:val="clear" w:color="000000" w:fill="00FFFF"/>
            <w:noWrap/>
            <w:vAlign w:val="center"/>
            <w:hideMark/>
          </w:tcPr>
          <w:p w14:paraId="7A961593"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20</w:t>
            </w:r>
          </w:p>
        </w:tc>
        <w:tc>
          <w:tcPr>
            <w:tcW w:w="0" w:type="auto"/>
            <w:tcBorders>
              <w:top w:val="nil"/>
              <w:left w:val="nil"/>
              <w:bottom w:val="single" w:sz="4" w:space="0" w:color="auto"/>
              <w:right w:val="single" w:sz="4" w:space="0" w:color="auto"/>
            </w:tcBorders>
            <w:shd w:val="clear" w:color="auto" w:fill="auto"/>
            <w:noWrap/>
            <w:vAlign w:val="center"/>
            <w:hideMark/>
          </w:tcPr>
          <w:p w14:paraId="6AC6B231" w14:textId="77777777" w:rsidR="00C06FB2" w:rsidRPr="00C06FB2" w:rsidRDefault="00C06FB2" w:rsidP="00C06FB2">
            <w:pPr>
              <w:spacing w:line="240" w:lineRule="auto"/>
              <w:jc w:val="center"/>
              <w:rPr>
                <w:rFonts w:ascii="Wingdings" w:eastAsia="Times New Roman" w:hAnsi="Wingdings" w:cs="Times New Roman"/>
                <w:color w:val="000000"/>
                <w:szCs w:val="24"/>
              </w:rPr>
            </w:pPr>
            <w:r w:rsidRPr="00C06FB2">
              <w:rPr>
                <w:rFonts w:ascii="Wingdings" w:eastAsia="Times New Roman" w:hAnsi="Wingdings" w:cs="Times New Roman"/>
                <w:color w:val="000000"/>
                <w:szCs w:val="24"/>
              </w:rPr>
              <w:t>ý</w:t>
            </w:r>
          </w:p>
        </w:tc>
      </w:tr>
      <w:tr w:rsidR="00C06FB2" w:rsidRPr="00C06FB2" w14:paraId="4C342ED1" w14:textId="77777777" w:rsidTr="00C06FB2">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14:paraId="36A589E6" w14:textId="121409B5" w:rsidR="00C06FB2" w:rsidRPr="00C06FB2" w:rsidRDefault="00C06FB2" w:rsidP="00C06FB2">
            <w:pPr>
              <w:spacing w:line="240" w:lineRule="auto"/>
              <w:jc w:val="center"/>
              <w:rPr>
                <w:rFonts w:eastAsia="Times New Roman" w:cs="Times New Roman"/>
                <w:color w:val="FFFFFF"/>
                <w:szCs w:val="24"/>
              </w:rPr>
            </w:pPr>
            <w:r w:rsidRPr="00C06FB2">
              <w:rPr>
                <w:rFonts w:eastAsia="Times New Roman" w:cs="Times New Roman"/>
                <w:color w:val="FFFFFF"/>
                <w:szCs w:val="24"/>
              </w:rPr>
              <w:t xml:space="preserve">Shadow Dragon, </w:t>
            </w:r>
            <w:r>
              <w:rPr>
                <w:rFonts w:eastAsia="Times New Roman" w:cs="Times New Roman"/>
                <w:color w:val="FFFFFF"/>
                <w:szCs w:val="24"/>
              </w:rPr>
              <w:t>2</w:t>
            </w:r>
          </w:p>
        </w:tc>
        <w:tc>
          <w:tcPr>
            <w:tcW w:w="0" w:type="auto"/>
            <w:tcBorders>
              <w:top w:val="nil"/>
              <w:left w:val="nil"/>
              <w:bottom w:val="single" w:sz="4" w:space="0" w:color="auto"/>
              <w:right w:val="single" w:sz="4" w:space="0" w:color="auto"/>
            </w:tcBorders>
            <w:shd w:val="clear" w:color="auto" w:fill="auto"/>
            <w:noWrap/>
            <w:vAlign w:val="center"/>
            <w:hideMark/>
          </w:tcPr>
          <w:p w14:paraId="07A7FEDF"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Bite</w:t>
            </w:r>
          </w:p>
        </w:tc>
        <w:tc>
          <w:tcPr>
            <w:tcW w:w="0" w:type="auto"/>
            <w:tcBorders>
              <w:top w:val="nil"/>
              <w:left w:val="nil"/>
              <w:bottom w:val="single" w:sz="4" w:space="0" w:color="auto"/>
              <w:right w:val="single" w:sz="4" w:space="0" w:color="auto"/>
            </w:tcBorders>
            <w:shd w:val="clear" w:color="auto" w:fill="auto"/>
            <w:noWrap/>
            <w:vAlign w:val="center"/>
            <w:hideMark/>
          </w:tcPr>
          <w:p w14:paraId="52E95AF9"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2d8+6</w:t>
            </w:r>
          </w:p>
        </w:tc>
        <w:tc>
          <w:tcPr>
            <w:tcW w:w="0" w:type="auto"/>
            <w:tcBorders>
              <w:top w:val="nil"/>
              <w:left w:val="nil"/>
              <w:bottom w:val="single" w:sz="4" w:space="0" w:color="auto"/>
              <w:right w:val="single" w:sz="4" w:space="0" w:color="auto"/>
            </w:tcBorders>
            <w:shd w:val="clear" w:color="000000" w:fill="FF0000"/>
            <w:noWrap/>
            <w:vAlign w:val="center"/>
            <w:hideMark/>
          </w:tcPr>
          <w:p w14:paraId="739933E7" w14:textId="77777777" w:rsidR="00C06FB2" w:rsidRPr="00C06FB2" w:rsidRDefault="00C06FB2" w:rsidP="00C06FB2">
            <w:pPr>
              <w:spacing w:line="240" w:lineRule="auto"/>
              <w:jc w:val="center"/>
              <w:rPr>
                <w:rFonts w:eastAsia="Times New Roman" w:cs="Times New Roman"/>
                <w:color w:val="FFFFFF"/>
                <w:szCs w:val="24"/>
              </w:rPr>
            </w:pPr>
            <w:r w:rsidRPr="00C06FB2">
              <w:rPr>
                <w:rFonts w:eastAsia="Times New Roman" w:cs="Times New Roman"/>
                <w:color w:val="FFFFFF"/>
                <w:szCs w:val="24"/>
              </w:rPr>
              <w:t>25</w:t>
            </w:r>
          </w:p>
        </w:tc>
        <w:tc>
          <w:tcPr>
            <w:tcW w:w="0" w:type="auto"/>
            <w:tcBorders>
              <w:top w:val="nil"/>
              <w:left w:val="nil"/>
              <w:bottom w:val="single" w:sz="4" w:space="0" w:color="auto"/>
              <w:right w:val="single" w:sz="4" w:space="0" w:color="auto"/>
            </w:tcBorders>
            <w:shd w:val="clear" w:color="000000" w:fill="FF6600"/>
            <w:noWrap/>
            <w:vAlign w:val="center"/>
            <w:hideMark/>
          </w:tcPr>
          <w:p w14:paraId="5769104A"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6</w:t>
            </w:r>
          </w:p>
        </w:tc>
        <w:tc>
          <w:tcPr>
            <w:tcW w:w="0" w:type="auto"/>
            <w:tcBorders>
              <w:top w:val="nil"/>
              <w:left w:val="nil"/>
              <w:bottom w:val="single" w:sz="4" w:space="0" w:color="auto"/>
              <w:right w:val="single" w:sz="4" w:space="0" w:color="auto"/>
            </w:tcBorders>
            <w:shd w:val="clear" w:color="auto" w:fill="auto"/>
            <w:noWrap/>
            <w:vAlign w:val="center"/>
            <w:hideMark/>
          </w:tcPr>
          <w:p w14:paraId="371D85A1"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31</w:t>
            </w:r>
          </w:p>
        </w:tc>
        <w:tc>
          <w:tcPr>
            <w:tcW w:w="0" w:type="auto"/>
            <w:tcBorders>
              <w:top w:val="nil"/>
              <w:left w:val="nil"/>
              <w:bottom w:val="single" w:sz="4" w:space="0" w:color="auto"/>
              <w:right w:val="single" w:sz="4" w:space="0" w:color="auto"/>
            </w:tcBorders>
            <w:shd w:val="clear" w:color="000000" w:fill="7030A0"/>
            <w:noWrap/>
            <w:vAlign w:val="center"/>
            <w:hideMark/>
          </w:tcPr>
          <w:p w14:paraId="029C4616" w14:textId="77777777" w:rsidR="00C06FB2" w:rsidRPr="00C06FB2" w:rsidRDefault="00C06FB2" w:rsidP="00C06FB2">
            <w:pPr>
              <w:spacing w:line="240" w:lineRule="auto"/>
              <w:jc w:val="center"/>
              <w:rPr>
                <w:rFonts w:eastAsia="Times New Roman" w:cs="Times New Roman"/>
                <w:color w:val="FFCC00"/>
                <w:szCs w:val="24"/>
              </w:rPr>
            </w:pPr>
            <w:r w:rsidRPr="00C06FB2">
              <w:rPr>
                <w:rFonts w:eastAsia="Times New Roman" w:cs="Times New Roman"/>
                <w:color w:val="FFCC00"/>
                <w:szCs w:val="24"/>
              </w:rPr>
              <w:t>20</w:t>
            </w:r>
          </w:p>
        </w:tc>
        <w:tc>
          <w:tcPr>
            <w:tcW w:w="0" w:type="auto"/>
            <w:tcBorders>
              <w:top w:val="nil"/>
              <w:left w:val="nil"/>
              <w:bottom w:val="single" w:sz="4" w:space="0" w:color="auto"/>
              <w:right w:val="single" w:sz="4" w:space="0" w:color="auto"/>
            </w:tcBorders>
            <w:shd w:val="clear" w:color="auto" w:fill="auto"/>
            <w:noWrap/>
            <w:vAlign w:val="center"/>
            <w:hideMark/>
          </w:tcPr>
          <w:p w14:paraId="4039703E"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51</w:t>
            </w:r>
          </w:p>
        </w:tc>
        <w:tc>
          <w:tcPr>
            <w:tcW w:w="0" w:type="auto"/>
            <w:tcBorders>
              <w:top w:val="nil"/>
              <w:left w:val="nil"/>
              <w:bottom w:val="single" w:sz="4" w:space="0" w:color="auto"/>
              <w:right w:val="single" w:sz="4" w:space="0" w:color="auto"/>
            </w:tcBorders>
            <w:shd w:val="clear" w:color="000000" w:fill="00FFFF"/>
            <w:noWrap/>
            <w:vAlign w:val="center"/>
            <w:hideMark/>
          </w:tcPr>
          <w:p w14:paraId="7693C17B"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20</w:t>
            </w:r>
          </w:p>
        </w:tc>
        <w:tc>
          <w:tcPr>
            <w:tcW w:w="0" w:type="auto"/>
            <w:tcBorders>
              <w:top w:val="nil"/>
              <w:left w:val="nil"/>
              <w:bottom w:val="single" w:sz="4" w:space="0" w:color="auto"/>
              <w:right w:val="single" w:sz="4" w:space="0" w:color="auto"/>
            </w:tcBorders>
            <w:shd w:val="clear" w:color="auto" w:fill="FF0000"/>
            <w:noWrap/>
            <w:vAlign w:val="center"/>
            <w:hideMark/>
          </w:tcPr>
          <w:p w14:paraId="1D727D0D" w14:textId="77777777" w:rsidR="00C06FB2" w:rsidRPr="00C06FB2" w:rsidRDefault="00C06FB2" w:rsidP="00C06FB2">
            <w:pPr>
              <w:spacing w:line="240" w:lineRule="auto"/>
              <w:jc w:val="center"/>
              <w:rPr>
                <w:rFonts w:ascii="Wingdings" w:eastAsia="Times New Roman" w:hAnsi="Wingdings" w:cs="Times New Roman"/>
                <w:color w:val="000000"/>
                <w:szCs w:val="24"/>
              </w:rPr>
            </w:pPr>
            <w:r w:rsidRPr="00C06FB2">
              <w:rPr>
                <w:rFonts w:ascii="Wingdings" w:eastAsia="Times New Roman" w:hAnsi="Wingdings" w:cs="Times New Roman"/>
                <w:color w:val="000000"/>
                <w:szCs w:val="24"/>
              </w:rPr>
              <w:t>þ</w:t>
            </w:r>
          </w:p>
        </w:tc>
      </w:tr>
      <w:tr w:rsidR="00C06FB2" w:rsidRPr="00C06FB2" w14:paraId="306598D5" w14:textId="77777777" w:rsidTr="00C06FB2">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14:paraId="08F4F2A1" w14:textId="66ADBD6F" w:rsidR="00C06FB2" w:rsidRPr="00C06FB2" w:rsidRDefault="00C06FB2" w:rsidP="00C06FB2">
            <w:pPr>
              <w:spacing w:line="240" w:lineRule="auto"/>
              <w:jc w:val="center"/>
              <w:rPr>
                <w:rFonts w:eastAsia="Times New Roman" w:cs="Times New Roman"/>
                <w:color w:val="FFFFFF"/>
                <w:szCs w:val="24"/>
              </w:rPr>
            </w:pPr>
            <w:r w:rsidRPr="00C06FB2">
              <w:rPr>
                <w:rFonts w:eastAsia="Times New Roman" w:cs="Times New Roman"/>
                <w:color w:val="FFFFFF"/>
                <w:szCs w:val="24"/>
              </w:rPr>
              <w:t xml:space="preserve">Shadow Dragon, </w:t>
            </w:r>
            <w:r>
              <w:rPr>
                <w:rFonts w:eastAsia="Times New Roman" w:cs="Times New Roman"/>
                <w:color w:val="FFFFFF"/>
                <w:szCs w:val="24"/>
              </w:rPr>
              <w:t>2</w:t>
            </w:r>
          </w:p>
        </w:tc>
        <w:tc>
          <w:tcPr>
            <w:tcW w:w="0" w:type="auto"/>
            <w:tcBorders>
              <w:top w:val="nil"/>
              <w:left w:val="nil"/>
              <w:bottom w:val="single" w:sz="4" w:space="0" w:color="auto"/>
              <w:right w:val="single" w:sz="4" w:space="0" w:color="auto"/>
            </w:tcBorders>
            <w:shd w:val="clear" w:color="auto" w:fill="auto"/>
            <w:noWrap/>
            <w:vAlign w:val="center"/>
            <w:hideMark/>
          </w:tcPr>
          <w:p w14:paraId="380CB0C7"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Claw 1</w:t>
            </w:r>
          </w:p>
        </w:tc>
        <w:tc>
          <w:tcPr>
            <w:tcW w:w="0" w:type="auto"/>
            <w:tcBorders>
              <w:top w:val="nil"/>
              <w:left w:val="nil"/>
              <w:bottom w:val="single" w:sz="4" w:space="0" w:color="auto"/>
              <w:right w:val="single" w:sz="4" w:space="0" w:color="auto"/>
            </w:tcBorders>
            <w:shd w:val="clear" w:color="auto" w:fill="auto"/>
            <w:noWrap/>
            <w:vAlign w:val="center"/>
            <w:hideMark/>
          </w:tcPr>
          <w:p w14:paraId="59E6952A"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2d6+3</w:t>
            </w:r>
          </w:p>
        </w:tc>
        <w:tc>
          <w:tcPr>
            <w:tcW w:w="0" w:type="auto"/>
            <w:tcBorders>
              <w:top w:val="nil"/>
              <w:left w:val="nil"/>
              <w:bottom w:val="single" w:sz="4" w:space="0" w:color="auto"/>
              <w:right w:val="single" w:sz="4" w:space="0" w:color="auto"/>
            </w:tcBorders>
            <w:shd w:val="clear" w:color="000000" w:fill="FF0000"/>
            <w:noWrap/>
            <w:vAlign w:val="center"/>
            <w:hideMark/>
          </w:tcPr>
          <w:p w14:paraId="44F3C5BD" w14:textId="77777777" w:rsidR="00C06FB2" w:rsidRPr="00C06FB2" w:rsidRDefault="00C06FB2" w:rsidP="00C06FB2">
            <w:pPr>
              <w:spacing w:line="240" w:lineRule="auto"/>
              <w:jc w:val="center"/>
              <w:rPr>
                <w:rFonts w:eastAsia="Times New Roman" w:cs="Times New Roman"/>
                <w:color w:val="FFFFFF"/>
                <w:szCs w:val="24"/>
              </w:rPr>
            </w:pPr>
            <w:r w:rsidRPr="00C06FB2">
              <w:rPr>
                <w:rFonts w:eastAsia="Times New Roman" w:cs="Times New Roman"/>
                <w:color w:val="FFFFFF"/>
                <w:szCs w:val="24"/>
              </w:rPr>
              <w:t>25</w:t>
            </w:r>
          </w:p>
        </w:tc>
        <w:tc>
          <w:tcPr>
            <w:tcW w:w="0" w:type="auto"/>
            <w:tcBorders>
              <w:top w:val="nil"/>
              <w:left w:val="nil"/>
              <w:bottom w:val="single" w:sz="4" w:space="0" w:color="auto"/>
              <w:right w:val="single" w:sz="4" w:space="0" w:color="auto"/>
            </w:tcBorders>
            <w:shd w:val="clear" w:color="000000" w:fill="FF6600"/>
            <w:noWrap/>
            <w:vAlign w:val="center"/>
            <w:hideMark/>
          </w:tcPr>
          <w:p w14:paraId="56F5B568"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6</w:t>
            </w:r>
          </w:p>
        </w:tc>
        <w:tc>
          <w:tcPr>
            <w:tcW w:w="0" w:type="auto"/>
            <w:tcBorders>
              <w:top w:val="nil"/>
              <w:left w:val="nil"/>
              <w:bottom w:val="single" w:sz="4" w:space="0" w:color="auto"/>
              <w:right w:val="single" w:sz="4" w:space="0" w:color="auto"/>
            </w:tcBorders>
            <w:shd w:val="clear" w:color="auto" w:fill="auto"/>
            <w:noWrap/>
            <w:vAlign w:val="center"/>
            <w:hideMark/>
          </w:tcPr>
          <w:p w14:paraId="2257A859"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31</w:t>
            </w:r>
          </w:p>
        </w:tc>
        <w:tc>
          <w:tcPr>
            <w:tcW w:w="0" w:type="auto"/>
            <w:tcBorders>
              <w:top w:val="nil"/>
              <w:left w:val="nil"/>
              <w:bottom w:val="single" w:sz="4" w:space="0" w:color="auto"/>
              <w:right w:val="single" w:sz="4" w:space="0" w:color="auto"/>
            </w:tcBorders>
            <w:shd w:val="clear" w:color="000000" w:fill="7030A0"/>
            <w:noWrap/>
            <w:vAlign w:val="center"/>
            <w:hideMark/>
          </w:tcPr>
          <w:p w14:paraId="17E22A9D" w14:textId="77777777" w:rsidR="00C06FB2" w:rsidRPr="00C06FB2" w:rsidRDefault="00C06FB2" w:rsidP="00C06FB2">
            <w:pPr>
              <w:spacing w:line="240" w:lineRule="auto"/>
              <w:jc w:val="center"/>
              <w:rPr>
                <w:rFonts w:eastAsia="Times New Roman" w:cs="Times New Roman"/>
                <w:color w:val="FFCC00"/>
                <w:szCs w:val="24"/>
              </w:rPr>
            </w:pPr>
            <w:r w:rsidRPr="00C06FB2">
              <w:rPr>
                <w:rFonts w:eastAsia="Times New Roman" w:cs="Times New Roman"/>
                <w:color w:val="FFCC00"/>
                <w:szCs w:val="24"/>
              </w:rPr>
              <w:t>20</w:t>
            </w:r>
          </w:p>
        </w:tc>
        <w:tc>
          <w:tcPr>
            <w:tcW w:w="0" w:type="auto"/>
            <w:tcBorders>
              <w:top w:val="nil"/>
              <w:left w:val="nil"/>
              <w:bottom w:val="single" w:sz="4" w:space="0" w:color="auto"/>
              <w:right w:val="single" w:sz="4" w:space="0" w:color="auto"/>
            </w:tcBorders>
            <w:shd w:val="clear" w:color="auto" w:fill="auto"/>
            <w:noWrap/>
            <w:vAlign w:val="center"/>
            <w:hideMark/>
          </w:tcPr>
          <w:p w14:paraId="5A897910"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51</w:t>
            </w:r>
          </w:p>
        </w:tc>
        <w:tc>
          <w:tcPr>
            <w:tcW w:w="0" w:type="auto"/>
            <w:tcBorders>
              <w:top w:val="nil"/>
              <w:left w:val="nil"/>
              <w:bottom w:val="single" w:sz="4" w:space="0" w:color="auto"/>
              <w:right w:val="single" w:sz="4" w:space="0" w:color="auto"/>
            </w:tcBorders>
            <w:shd w:val="clear" w:color="000000" w:fill="00FFFF"/>
            <w:noWrap/>
            <w:vAlign w:val="center"/>
            <w:hideMark/>
          </w:tcPr>
          <w:p w14:paraId="66F64535"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20</w:t>
            </w:r>
          </w:p>
        </w:tc>
        <w:tc>
          <w:tcPr>
            <w:tcW w:w="0" w:type="auto"/>
            <w:tcBorders>
              <w:top w:val="nil"/>
              <w:left w:val="nil"/>
              <w:bottom w:val="single" w:sz="4" w:space="0" w:color="auto"/>
              <w:right w:val="single" w:sz="4" w:space="0" w:color="auto"/>
            </w:tcBorders>
            <w:shd w:val="clear" w:color="auto" w:fill="FF0000"/>
            <w:noWrap/>
            <w:vAlign w:val="center"/>
            <w:hideMark/>
          </w:tcPr>
          <w:p w14:paraId="10C9FFC3" w14:textId="77777777" w:rsidR="00C06FB2" w:rsidRPr="00C06FB2" w:rsidRDefault="00C06FB2" w:rsidP="00C06FB2">
            <w:pPr>
              <w:spacing w:line="240" w:lineRule="auto"/>
              <w:jc w:val="center"/>
              <w:rPr>
                <w:rFonts w:ascii="Wingdings" w:eastAsia="Times New Roman" w:hAnsi="Wingdings" w:cs="Times New Roman"/>
                <w:color w:val="000000"/>
                <w:szCs w:val="24"/>
              </w:rPr>
            </w:pPr>
            <w:r w:rsidRPr="00C06FB2">
              <w:rPr>
                <w:rFonts w:ascii="Wingdings" w:eastAsia="Times New Roman" w:hAnsi="Wingdings" w:cs="Times New Roman"/>
                <w:color w:val="000000"/>
                <w:szCs w:val="24"/>
              </w:rPr>
              <w:t>þ</w:t>
            </w:r>
          </w:p>
        </w:tc>
      </w:tr>
      <w:tr w:rsidR="00C06FB2" w:rsidRPr="00C06FB2" w14:paraId="22C55A51" w14:textId="77777777" w:rsidTr="00C06FB2">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14:paraId="44A4F7AC" w14:textId="3D2616C8" w:rsidR="00C06FB2" w:rsidRPr="00C06FB2" w:rsidRDefault="00C06FB2" w:rsidP="00C06FB2">
            <w:pPr>
              <w:spacing w:line="240" w:lineRule="auto"/>
              <w:jc w:val="center"/>
              <w:rPr>
                <w:rFonts w:eastAsia="Times New Roman" w:cs="Times New Roman"/>
                <w:color w:val="FFFFFF"/>
                <w:szCs w:val="24"/>
              </w:rPr>
            </w:pPr>
            <w:r w:rsidRPr="00C06FB2">
              <w:rPr>
                <w:rFonts w:eastAsia="Times New Roman" w:cs="Times New Roman"/>
                <w:color w:val="FFFFFF"/>
                <w:szCs w:val="24"/>
              </w:rPr>
              <w:t xml:space="preserve">Shadow Dragon, </w:t>
            </w:r>
            <w:r>
              <w:rPr>
                <w:rFonts w:eastAsia="Times New Roman" w:cs="Times New Roman"/>
                <w:color w:val="FFFFFF"/>
                <w:szCs w:val="24"/>
              </w:rPr>
              <w:t>2</w:t>
            </w:r>
          </w:p>
        </w:tc>
        <w:tc>
          <w:tcPr>
            <w:tcW w:w="0" w:type="auto"/>
            <w:tcBorders>
              <w:top w:val="nil"/>
              <w:left w:val="nil"/>
              <w:bottom w:val="single" w:sz="4" w:space="0" w:color="auto"/>
              <w:right w:val="single" w:sz="4" w:space="0" w:color="auto"/>
            </w:tcBorders>
            <w:shd w:val="clear" w:color="auto" w:fill="auto"/>
            <w:noWrap/>
            <w:vAlign w:val="center"/>
            <w:hideMark/>
          </w:tcPr>
          <w:p w14:paraId="07BE6897"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Claw 2</w:t>
            </w:r>
          </w:p>
        </w:tc>
        <w:tc>
          <w:tcPr>
            <w:tcW w:w="0" w:type="auto"/>
            <w:tcBorders>
              <w:top w:val="nil"/>
              <w:left w:val="nil"/>
              <w:bottom w:val="single" w:sz="4" w:space="0" w:color="auto"/>
              <w:right w:val="single" w:sz="4" w:space="0" w:color="auto"/>
            </w:tcBorders>
            <w:shd w:val="clear" w:color="auto" w:fill="auto"/>
            <w:noWrap/>
            <w:vAlign w:val="center"/>
            <w:hideMark/>
          </w:tcPr>
          <w:p w14:paraId="2EBF19EF"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2d6+3</w:t>
            </w:r>
          </w:p>
        </w:tc>
        <w:tc>
          <w:tcPr>
            <w:tcW w:w="0" w:type="auto"/>
            <w:tcBorders>
              <w:top w:val="nil"/>
              <w:left w:val="nil"/>
              <w:bottom w:val="single" w:sz="4" w:space="0" w:color="auto"/>
              <w:right w:val="single" w:sz="4" w:space="0" w:color="auto"/>
            </w:tcBorders>
            <w:shd w:val="clear" w:color="000000" w:fill="FF0000"/>
            <w:noWrap/>
            <w:vAlign w:val="center"/>
            <w:hideMark/>
          </w:tcPr>
          <w:p w14:paraId="256A501D" w14:textId="77777777" w:rsidR="00C06FB2" w:rsidRPr="00C06FB2" w:rsidRDefault="00C06FB2" w:rsidP="00C06FB2">
            <w:pPr>
              <w:spacing w:line="240" w:lineRule="auto"/>
              <w:jc w:val="center"/>
              <w:rPr>
                <w:rFonts w:eastAsia="Times New Roman" w:cs="Times New Roman"/>
                <w:color w:val="FFFFFF"/>
                <w:szCs w:val="24"/>
              </w:rPr>
            </w:pPr>
            <w:r w:rsidRPr="00C06FB2">
              <w:rPr>
                <w:rFonts w:eastAsia="Times New Roman" w:cs="Times New Roman"/>
                <w:color w:val="FFFFFF"/>
                <w:szCs w:val="24"/>
              </w:rPr>
              <w:t>25</w:t>
            </w:r>
          </w:p>
        </w:tc>
        <w:tc>
          <w:tcPr>
            <w:tcW w:w="0" w:type="auto"/>
            <w:tcBorders>
              <w:top w:val="nil"/>
              <w:left w:val="nil"/>
              <w:bottom w:val="single" w:sz="4" w:space="0" w:color="auto"/>
              <w:right w:val="single" w:sz="4" w:space="0" w:color="auto"/>
            </w:tcBorders>
            <w:shd w:val="clear" w:color="000000" w:fill="FF6600"/>
            <w:noWrap/>
            <w:vAlign w:val="center"/>
            <w:hideMark/>
          </w:tcPr>
          <w:p w14:paraId="7A902AD8"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6</w:t>
            </w:r>
          </w:p>
        </w:tc>
        <w:tc>
          <w:tcPr>
            <w:tcW w:w="0" w:type="auto"/>
            <w:tcBorders>
              <w:top w:val="nil"/>
              <w:left w:val="nil"/>
              <w:bottom w:val="single" w:sz="4" w:space="0" w:color="auto"/>
              <w:right w:val="single" w:sz="4" w:space="0" w:color="auto"/>
            </w:tcBorders>
            <w:shd w:val="clear" w:color="auto" w:fill="auto"/>
            <w:noWrap/>
            <w:vAlign w:val="center"/>
            <w:hideMark/>
          </w:tcPr>
          <w:p w14:paraId="1586F536"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31</w:t>
            </w:r>
          </w:p>
        </w:tc>
        <w:tc>
          <w:tcPr>
            <w:tcW w:w="0" w:type="auto"/>
            <w:tcBorders>
              <w:top w:val="nil"/>
              <w:left w:val="nil"/>
              <w:bottom w:val="single" w:sz="4" w:space="0" w:color="auto"/>
              <w:right w:val="single" w:sz="4" w:space="0" w:color="auto"/>
            </w:tcBorders>
            <w:shd w:val="clear" w:color="000000" w:fill="7030A0"/>
            <w:noWrap/>
            <w:vAlign w:val="center"/>
            <w:hideMark/>
          </w:tcPr>
          <w:p w14:paraId="7579D741" w14:textId="77777777" w:rsidR="00C06FB2" w:rsidRPr="00C06FB2" w:rsidRDefault="00C06FB2" w:rsidP="00C06FB2">
            <w:pPr>
              <w:spacing w:line="240" w:lineRule="auto"/>
              <w:jc w:val="center"/>
              <w:rPr>
                <w:rFonts w:eastAsia="Times New Roman" w:cs="Times New Roman"/>
                <w:color w:val="FFCC00"/>
                <w:szCs w:val="24"/>
              </w:rPr>
            </w:pPr>
            <w:r w:rsidRPr="00C06FB2">
              <w:rPr>
                <w:rFonts w:eastAsia="Times New Roman" w:cs="Times New Roman"/>
                <w:color w:val="FFCC00"/>
                <w:szCs w:val="24"/>
              </w:rPr>
              <w:t>11</w:t>
            </w:r>
          </w:p>
        </w:tc>
        <w:tc>
          <w:tcPr>
            <w:tcW w:w="0" w:type="auto"/>
            <w:tcBorders>
              <w:top w:val="nil"/>
              <w:left w:val="nil"/>
              <w:bottom w:val="single" w:sz="4" w:space="0" w:color="auto"/>
              <w:right w:val="single" w:sz="4" w:space="0" w:color="auto"/>
            </w:tcBorders>
            <w:shd w:val="clear" w:color="auto" w:fill="auto"/>
            <w:noWrap/>
            <w:vAlign w:val="center"/>
            <w:hideMark/>
          </w:tcPr>
          <w:p w14:paraId="5E43D31F"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42</w:t>
            </w:r>
          </w:p>
        </w:tc>
        <w:tc>
          <w:tcPr>
            <w:tcW w:w="0" w:type="auto"/>
            <w:tcBorders>
              <w:top w:val="nil"/>
              <w:left w:val="nil"/>
              <w:bottom w:val="single" w:sz="4" w:space="0" w:color="auto"/>
              <w:right w:val="single" w:sz="4" w:space="0" w:color="auto"/>
            </w:tcBorders>
            <w:shd w:val="clear" w:color="000000" w:fill="00FFFF"/>
            <w:noWrap/>
            <w:vAlign w:val="center"/>
            <w:hideMark/>
          </w:tcPr>
          <w:p w14:paraId="6B072580"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20</w:t>
            </w:r>
          </w:p>
        </w:tc>
        <w:tc>
          <w:tcPr>
            <w:tcW w:w="0" w:type="auto"/>
            <w:tcBorders>
              <w:top w:val="nil"/>
              <w:left w:val="nil"/>
              <w:bottom w:val="single" w:sz="4" w:space="0" w:color="auto"/>
              <w:right w:val="single" w:sz="4" w:space="0" w:color="auto"/>
            </w:tcBorders>
            <w:shd w:val="clear" w:color="auto" w:fill="auto"/>
            <w:noWrap/>
            <w:vAlign w:val="center"/>
            <w:hideMark/>
          </w:tcPr>
          <w:p w14:paraId="0C368628" w14:textId="77777777" w:rsidR="00C06FB2" w:rsidRPr="00C06FB2" w:rsidRDefault="00C06FB2" w:rsidP="00C06FB2">
            <w:pPr>
              <w:spacing w:line="240" w:lineRule="auto"/>
              <w:jc w:val="center"/>
              <w:rPr>
                <w:rFonts w:ascii="Wingdings" w:eastAsia="Times New Roman" w:hAnsi="Wingdings" w:cs="Times New Roman"/>
                <w:color w:val="000000"/>
                <w:szCs w:val="24"/>
              </w:rPr>
            </w:pPr>
            <w:r w:rsidRPr="00C06FB2">
              <w:rPr>
                <w:rFonts w:ascii="Wingdings" w:eastAsia="Times New Roman" w:hAnsi="Wingdings" w:cs="Times New Roman"/>
                <w:color w:val="000000"/>
                <w:szCs w:val="24"/>
              </w:rPr>
              <w:t>ý</w:t>
            </w:r>
          </w:p>
        </w:tc>
      </w:tr>
      <w:tr w:rsidR="00C06FB2" w:rsidRPr="00C06FB2" w14:paraId="36273205" w14:textId="77777777" w:rsidTr="00C06FB2">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14:paraId="0826883B" w14:textId="5E9DD9B7" w:rsidR="00C06FB2" w:rsidRPr="00C06FB2" w:rsidRDefault="00C06FB2" w:rsidP="00C06FB2">
            <w:pPr>
              <w:spacing w:line="240" w:lineRule="auto"/>
              <w:jc w:val="center"/>
              <w:rPr>
                <w:rFonts w:eastAsia="Times New Roman" w:cs="Times New Roman"/>
                <w:color w:val="FFFFFF"/>
                <w:szCs w:val="24"/>
              </w:rPr>
            </w:pPr>
            <w:r w:rsidRPr="00C06FB2">
              <w:rPr>
                <w:rFonts w:eastAsia="Times New Roman" w:cs="Times New Roman"/>
                <w:color w:val="FFFFFF"/>
                <w:szCs w:val="24"/>
              </w:rPr>
              <w:t xml:space="preserve">Shadow Dragon, </w:t>
            </w:r>
            <w:r>
              <w:rPr>
                <w:rFonts w:eastAsia="Times New Roman" w:cs="Times New Roman"/>
                <w:color w:val="FFFFFF"/>
                <w:szCs w:val="24"/>
              </w:rPr>
              <w:t>2</w:t>
            </w:r>
          </w:p>
        </w:tc>
        <w:tc>
          <w:tcPr>
            <w:tcW w:w="0" w:type="auto"/>
            <w:tcBorders>
              <w:top w:val="nil"/>
              <w:left w:val="nil"/>
              <w:bottom w:val="single" w:sz="4" w:space="0" w:color="auto"/>
              <w:right w:val="single" w:sz="4" w:space="0" w:color="auto"/>
            </w:tcBorders>
            <w:shd w:val="clear" w:color="auto" w:fill="auto"/>
            <w:noWrap/>
            <w:vAlign w:val="center"/>
            <w:hideMark/>
          </w:tcPr>
          <w:p w14:paraId="4944F8C1"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Wing 1</w:t>
            </w:r>
          </w:p>
        </w:tc>
        <w:tc>
          <w:tcPr>
            <w:tcW w:w="0" w:type="auto"/>
            <w:tcBorders>
              <w:top w:val="nil"/>
              <w:left w:val="nil"/>
              <w:bottom w:val="single" w:sz="4" w:space="0" w:color="auto"/>
              <w:right w:val="single" w:sz="4" w:space="0" w:color="auto"/>
            </w:tcBorders>
            <w:shd w:val="clear" w:color="auto" w:fill="auto"/>
            <w:noWrap/>
            <w:vAlign w:val="center"/>
            <w:hideMark/>
          </w:tcPr>
          <w:p w14:paraId="7607DC3A"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1d8+3</w:t>
            </w:r>
          </w:p>
        </w:tc>
        <w:tc>
          <w:tcPr>
            <w:tcW w:w="0" w:type="auto"/>
            <w:tcBorders>
              <w:top w:val="nil"/>
              <w:left w:val="nil"/>
              <w:bottom w:val="single" w:sz="4" w:space="0" w:color="auto"/>
              <w:right w:val="single" w:sz="4" w:space="0" w:color="auto"/>
            </w:tcBorders>
            <w:shd w:val="clear" w:color="000000" w:fill="FF0000"/>
            <w:noWrap/>
            <w:vAlign w:val="center"/>
            <w:hideMark/>
          </w:tcPr>
          <w:p w14:paraId="4597720B" w14:textId="77777777" w:rsidR="00C06FB2" w:rsidRPr="00C06FB2" w:rsidRDefault="00C06FB2" w:rsidP="00C06FB2">
            <w:pPr>
              <w:spacing w:line="240" w:lineRule="auto"/>
              <w:jc w:val="center"/>
              <w:rPr>
                <w:rFonts w:eastAsia="Times New Roman" w:cs="Times New Roman"/>
                <w:color w:val="FFFFFF"/>
                <w:szCs w:val="24"/>
              </w:rPr>
            </w:pPr>
            <w:r w:rsidRPr="00C06FB2">
              <w:rPr>
                <w:rFonts w:eastAsia="Times New Roman" w:cs="Times New Roman"/>
                <w:color w:val="FFFFFF"/>
                <w:szCs w:val="24"/>
              </w:rPr>
              <w:t>25</w:t>
            </w:r>
          </w:p>
        </w:tc>
        <w:tc>
          <w:tcPr>
            <w:tcW w:w="0" w:type="auto"/>
            <w:tcBorders>
              <w:top w:val="nil"/>
              <w:left w:val="nil"/>
              <w:bottom w:val="single" w:sz="4" w:space="0" w:color="auto"/>
              <w:right w:val="single" w:sz="4" w:space="0" w:color="auto"/>
            </w:tcBorders>
            <w:shd w:val="clear" w:color="000000" w:fill="FF6600"/>
            <w:noWrap/>
            <w:vAlign w:val="center"/>
            <w:hideMark/>
          </w:tcPr>
          <w:p w14:paraId="5DFEDC92"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6</w:t>
            </w:r>
          </w:p>
        </w:tc>
        <w:tc>
          <w:tcPr>
            <w:tcW w:w="0" w:type="auto"/>
            <w:tcBorders>
              <w:top w:val="nil"/>
              <w:left w:val="nil"/>
              <w:bottom w:val="single" w:sz="4" w:space="0" w:color="auto"/>
              <w:right w:val="single" w:sz="4" w:space="0" w:color="auto"/>
            </w:tcBorders>
            <w:shd w:val="clear" w:color="auto" w:fill="auto"/>
            <w:noWrap/>
            <w:vAlign w:val="center"/>
            <w:hideMark/>
          </w:tcPr>
          <w:p w14:paraId="0E11681A"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31</w:t>
            </w:r>
          </w:p>
        </w:tc>
        <w:tc>
          <w:tcPr>
            <w:tcW w:w="0" w:type="auto"/>
            <w:tcBorders>
              <w:top w:val="nil"/>
              <w:left w:val="nil"/>
              <w:bottom w:val="single" w:sz="4" w:space="0" w:color="auto"/>
              <w:right w:val="single" w:sz="4" w:space="0" w:color="auto"/>
            </w:tcBorders>
            <w:shd w:val="clear" w:color="000000" w:fill="7030A0"/>
            <w:noWrap/>
            <w:vAlign w:val="center"/>
            <w:hideMark/>
          </w:tcPr>
          <w:p w14:paraId="4CD355AE" w14:textId="77777777" w:rsidR="00C06FB2" w:rsidRPr="00C06FB2" w:rsidRDefault="00C06FB2" w:rsidP="00C06FB2">
            <w:pPr>
              <w:spacing w:line="240" w:lineRule="auto"/>
              <w:jc w:val="center"/>
              <w:rPr>
                <w:rFonts w:eastAsia="Times New Roman" w:cs="Times New Roman"/>
                <w:color w:val="FFCC00"/>
                <w:szCs w:val="24"/>
              </w:rPr>
            </w:pPr>
            <w:r w:rsidRPr="00C06FB2">
              <w:rPr>
                <w:rFonts w:eastAsia="Times New Roman" w:cs="Times New Roman"/>
                <w:color w:val="FFCC00"/>
                <w:szCs w:val="24"/>
              </w:rPr>
              <w:t>17</w:t>
            </w:r>
          </w:p>
        </w:tc>
        <w:tc>
          <w:tcPr>
            <w:tcW w:w="0" w:type="auto"/>
            <w:tcBorders>
              <w:top w:val="nil"/>
              <w:left w:val="nil"/>
              <w:bottom w:val="single" w:sz="4" w:space="0" w:color="auto"/>
              <w:right w:val="single" w:sz="4" w:space="0" w:color="auto"/>
            </w:tcBorders>
            <w:shd w:val="clear" w:color="auto" w:fill="auto"/>
            <w:noWrap/>
            <w:vAlign w:val="center"/>
            <w:hideMark/>
          </w:tcPr>
          <w:p w14:paraId="628AE2CE"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48</w:t>
            </w:r>
          </w:p>
        </w:tc>
        <w:tc>
          <w:tcPr>
            <w:tcW w:w="0" w:type="auto"/>
            <w:tcBorders>
              <w:top w:val="nil"/>
              <w:left w:val="nil"/>
              <w:bottom w:val="single" w:sz="4" w:space="0" w:color="auto"/>
              <w:right w:val="single" w:sz="4" w:space="0" w:color="auto"/>
            </w:tcBorders>
            <w:shd w:val="clear" w:color="000000" w:fill="00FFFF"/>
            <w:noWrap/>
            <w:vAlign w:val="center"/>
            <w:hideMark/>
          </w:tcPr>
          <w:p w14:paraId="052BD693"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20</w:t>
            </w:r>
          </w:p>
        </w:tc>
        <w:tc>
          <w:tcPr>
            <w:tcW w:w="0" w:type="auto"/>
            <w:tcBorders>
              <w:top w:val="nil"/>
              <w:left w:val="nil"/>
              <w:bottom w:val="single" w:sz="4" w:space="0" w:color="auto"/>
              <w:right w:val="single" w:sz="4" w:space="0" w:color="auto"/>
            </w:tcBorders>
            <w:shd w:val="clear" w:color="auto" w:fill="auto"/>
            <w:noWrap/>
            <w:vAlign w:val="center"/>
            <w:hideMark/>
          </w:tcPr>
          <w:p w14:paraId="7DD381CB" w14:textId="77777777" w:rsidR="00C06FB2" w:rsidRPr="00C06FB2" w:rsidRDefault="00C06FB2" w:rsidP="00C06FB2">
            <w:pPr>
              <w:spacing w:line="240" w:lineRule="auto"/>
              <w:jc w:val="center"/>
              <w:rPr>
                <w:rFonts w:ascii="Wingdings" w:eastAsia="Times New Roman" w:hAnsi="Wingdings" w:cs="Times New Roman"/>
                <w:color w:val="000000"/>
                <w:szCs w:val="24"/>
              </w:rPr>
            </w:pPr>
            <w:r w:rsidRPr="00C06FB2">
              <w:rPr>
                <w:rFonts w:ascii="Wingdings" w:eastAsia="Times New Roman" w:hAnsi="Wingdings" w:cs="Times New Roman"/>
                <w:color w:val="000000"/>
                <w:szCs w:val="24"/>
              </w:rPr>
              <w:t>ý</w:t>
            </w:r>
          </w:p>
        </w:tc>
      </w:tr>
      <w:tr w:rsidR="00C06FB2" w:rsidRPr="00C06FB2" w14:paraId="7FF1475E" w14:textId="77777777" w:rsidTr="00C06FB2">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14:paraId="18B6CB9A" w14:textId="2E6DDD03" w:rsidR="00C06FB2" w:rsidRPr="00C06FB2" w:rsidRDefault="00C06FB2" w:rsidP="00C06FB2">
            <w:pPr>
              <w:spacing w:line="240" w:lineRule="auto"/>
              <w:jc w:val="center"/>
              <w:rPr>
                <w:rFonts w:eastAsia="Times New Roman" w:cs="Times New Roman"/>
                <w:color w:val="FFFFFF"/>
                <w:szCs w:val="24"/>
              </w:rPr>
            </w:pPr>
            <w:r w:rsidRPr="00C06FB2">
              <w:rPr>
                <w:rFonts w:eastAsia="Times New Roman" w:cs="Times New Roman"/>
                <w:color w:val="FFFFFF"/>
                <w:szCs w:val="24"/>
              </w:rPr>
              <w:t xml:space="preserve">Shadow Dragon, </w:t>
            </w:r>
            <w:r>
              <w:rPr>
                <w:rFonts w:eastAsia="Times New Roman" w:cs="Times New Roman"/>
                <w:color w:val="FFFFFF"/>
                <w:szCs w:val="24"/>
              </w:rPr>
              <w:t>2</w:t>
            </w:r>
          </w:p>
        </w:tc>
        <w:tc>
          <w:tcPr>
            <w:tcW w:w="0" w:type="auto"/>
            <w:tcBorders>
              <w:top w:val="nil"/>
              <w:left w:val="nil"/>
              <w:bottom w:val="single" w:sz="4" w:space="0" w:color="auto"/>
              <w:right w:val="single" w:sz="4" w:space="0" w:color="auto"/>
            </w:tcBorders>
            <w:shd w:val="clear" w:color="auto" w:fill="auto"/>
            <w:noWrap/>
            <w:vAlign w:val="center"/>
            <w:hideMark/>
          </w:tcPr>
          <w:p w14:paraId="37AD87FF"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Wing 2</w:t>
            </w:r>
          </w:p>
        </w:tc>
        <w:tc>
          <w:tcPr>
            <w:tcW w:w="0" w:type="auto"/>
            <w:tcBorders>
              <w:top w:val="nil"/>
              <w:left w:val="nil"/>
              <w:bottom w:val="single" w:sz="4" w:space="0" w:color="auto"/>
              <w:right w:val="single" w:sz="4" w:space="0" w:color="auto"/>
            </w:tcBorders>
            <w:shd w:val="clear" w:color="auto" w:fill="auto"/>
            <w:noWrap/>
            <w:vAlign w:val="center"/>
            <w:hideMark/>
          </w:tcPr>
          <w:p w14:paraId="17470C31"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1d8+3</w:t>
            </w:r>
          </w:p>
        </w:tc>
        <w:tc>
          <w:tcPr>
            <w:tcW w:w="0" w:type="auto"/>
            <w:tcBorders>
              <w:top w:val="nil"/>
              <w:left w:val="nil"/>
              <w:bottom w:val="single" w:sz="4" w:space="0" w:color="auto"/>
              <w:right w:val="single" w:sz="4" w:space="0" w:color="auto"/>
            </w:tcBorders>
            <w:shd w:val="clear" w:color="000000" w:fill="FF0000"/>
            <w:noWrap/>
            <w:vAlign w:val="center"/>
            <w:hideMark/>
          </w:tcPr>
          <w:p w14:paraId="1DDBCFF8" w14:textId="77777777" w:rsidR="00C06FB2" w:rsidRPr="00C06FB2" w:rsidRDefault="00C06FB2" w:rsidP="00C06FB2">
            <w:pPr>
              <w:spacing w:line="240" w:lineRule="auto"/>
              <w:jc w:val="center"/>
              <w:rPr>
                <w:rFonts w:eastAsia="Times New Roman" w:cs="Times New Roman"/>
                <w:color w:val="FFFFFF"/>
                <w:szCs w:val="24"/>
              </w:rPr>
            </w:pPr>
            <w:r w:rsidRPr="00C06FB2">
              <w:rPr>
                <w:rFonts w:eastAsia="Times New Roman" w:cs="Times New Roman"/>
                <w:color w:val="FFFFFF"/>
                <w:szCs w:val="24"/>
              </w:rPr>
              <w:t>25</w:t>
            </w:r>
          </w:p>
        </w:tc>
        <w:tc>
          <w:tcPr>
            <w:tcW w:w="0" w:type="auto"/>
            <w:tcBorders>
              <w:top w:val="nil"/>
              <w:left w:val="nil"/>
              <w:bottom w:val="single" w:sz="4" w:space="0" w:color="auto"/>
              <w:right w:val="single" w:sz="4" w:space="0" w:color="auto"/>
            </w:tcBorders>
            <w:shd w:val="clear" w:color="000000" w:fill="FF6600"/>
            <w:noWrap/>
            <w:vAlign w:val="center"/>
            <w:hideMark/>
          </w:tcPr>
          <w:p w14:paraId="14C62B9F"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6</w:t>
            </w:r>
          </w:p>
        </w:tc>
        <w:tc>
          <w:tcPr>
            <w:tcW w:w="0" w:type="auto"/>
            <w:tcBorders>
              <w:top w:val="nil"/>
              <w:left w:val="nil"/>
              <w:bottom w:val="single" w:sz="4" w:space="0" w:color="auto"/>
              <w:right w:val="single" w:sz="4" w:space="0" w:color="auto"/>
            </w:tcBorders>
            <w:shd w:val="clear" w:color="auto" w:fill="auto"/>
            <w:noWrap/>
            <w:vAlign w:val="center"/>
            <w:hideMark/>
          </w:tcPr>
          <w:p w14:paraId="2AC2481A"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31</w:t>
            </w:r>
          </w:p>
        </w:tc>
        <w:tc>
          <w:tcPr>
            <w:tcW w:w="0" w:type="auto"/>
            <w:tcBorders>
              <w:top w:val="nil"/>
              <w:left w:val="nil"/>
              <w:bottom w:val="single" w:sz="4" w:space="0" w:color="auto"/>
              <w:right w:val="single" w:sz="4" w:space="0" w:color="auto"/>
            </w:tcBorders>
            <w:shd w:val="clear" w:color="000000" w:fill="7030A0"/>
            <w:noWrap/>
            <w:vAlign w:val="center"/>
            <w:hideMark/>
          </w:tcPr>
          <w:p w14:paraId="7A54DD64" w14:textId="77777777" w:rsidR="00C06FB2" w:rsidRPr="00C06FB2" w:rsidRDefault="00C06FB2" w:rsidP="00C06FB2">
            <w:pPr>
              <w:spacing w:line="240" w:lineRule="auto"/>
              <w:jc w:val="center"/>
              <w:rPr>
                <w:rFonts w:eastAsia="Times New Roman" w:cs="Times New Roman"/>
                <w:color w:val="FFCC00"/>
                <w:szCs w:val="24"/>
              </w:rPr>
            </w:pPr>
            <w:r w:rsidRPr="00C06FB2">
              <w:rPr>
                <w:rFonts w:eastAsia="Times New Roman" w:cs="Times New Roman"/>
                <w:color w:val="FFCC00"/>
                <w:szCs w:val="24"/>
              </w:rPr>
              <w:t>4</w:t>
            </w:r>
          </w:p>
        </w:tc>
        <w:tc>
          <w:tcPr>
            <w:tcW w:w="0" w:type="auto"/>
            <w:tcBorders>
              <w:top w:val="nil"/>
              <w:left w:val="nil"/>
              <w:bottom w:val="single" w:sz="4" w:space="0" w:color="auto"/>
              <w:right w:val="single" w:sz="4" w:space="0" w:color="auto"/>
            </w:tcBorders>
            <w:shd w:val="clear" w:color="auto" w:fill="auto"/>
            <w:noWrap/>
            <w:vAlign w:val="center"/>
            <w:hideMark/>
          </w:tcPr>
          <w:p w14:paraId="24BE3E44"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35</w:t>
            </w:r>
          </w:p>
        </w:tc>
        <w:tc>
          <w:tcPr>
            <w:tcW w:w="0" w:type="auto"/>
            <w:tcBorders>
              <w:top w:val="nil"/>
              <w:left w:val="nil"/>
              <w:bottom w:val="single" w:sz="4" w:space="0" w:color="auto"/>
              <w:right w:val="single" w:sz="4" w:space="0" w:color="auto"/>
            </w:tcBorders>
            <w:shd w:val="clear" w:color="000000" w:fill="00FFFF"/>
            <w:noWrap/>
            <w:vAlign w:val="center"/>
            <w:hideMark/>
          </w:tcPr>
          <w:p w14:paraId="316770C6"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20</w:t>
            </w:r>
          </w:p>
        </w:tc>
        <w:tc>
          <w:tcPr>
            <w:tcW w:w="0" w:type="auto"/>
            <w:tcBorders>
              <w:top w:val="nil"/>
              <w:left w:val="nil"/>
              <w:bottom w:val="single" w:sz="4" w:space="0" w:color="auto"/>
              <w:right w:val="single" w:sz="4" w:space="0" w:color="auto"/>
            </w:tcBorders>
            <w:shd w:val="clear" w:color="auto" w:fill="auto"/>
            <w:noWrap/>
            <w:vAlign w:val="center"/>
            <w:hideMark/>
          </w:tcPr>
          <w:p w14:paraId="685E2D00" w14:textId="77777777" w:rsidR="00C06FB2" w:rsidRPr="00C06FB2" w:rsidRDefault="00C06FB2" w:rsidP="00C06FB2">
            <w:pPr>
              <w:spacing w:line="240" w:lineRule="auto"/>
              <w:jc w:val="center"/>
              <w:rPr>
                <w:rFonts w:ascii="Wingdings" w:eastAsia="Times New Roman" w:hAnsi="Wingdings" w:cs="Times New Roman"/>
                <w:color w:val="000000"/>
                <w:szCs w:val="24"/>
              </w:rPr>
            </w:pPr>
            <w:r w:rsidRPr="00C06FB2">
              <w:rPr>
                <w:rFonts w:ascii="Wingdings" w:eastAsia="Times New Roman" w:hAnsi="Wingdings" w:cs="Times New Roman"/>
                <w:color w:val="000000"/>
                <w:szCs w:val="24"/>
              </w:rPr>
              <w:t>ý</w:t>
            </w:r>
          </w:p>
        </w:tc>
      </w:tr>
      <w:tr w:rsidR="00C06FB2" w:rsidRPr="00C06FB2" w14:paraId="6103EFCB" w14:textId="77777777" w:rsidTr="00C06FB2">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14:paraId="664BD057" w14:textId="5AAA694A" w:rsidR="00C06FB2" w:rsidRPr="00C06FB2" w:rsidRDefault="00C06FB2" w:rsidP="00C06FB2">
            <w:pPr>
              <w:spacing w:line="240" w:lineRule="auto"/>
              <w:jc w:val="center"/>
              <w:rPr>
                <w:rFonts w:eastAsia="Times New Roman" w:cs="Times New Roman"/>
                <w:color w:val="FFFFFF"/>
                <w:szCs w:val="24"/>
              </w:rPr>
            </w:pPr>
            <w:r w:rsidRPr="00C06FB2">
              <w:rPr>
                <w:rFonts w:eastAsia="Times New Roman" w:cs="Times New Roman"/>
                <w:color w:val="FFFFFF"/>
                <w:szCs w:val="24"/>
              </w:rPr>
              <w:t xml:space="preserve">Shadow Dragon, </w:t>
            </w:r>
            <w:r>
              <w:rPr>
                <w:rFonts w:eastAsia="Times New Roman" w:cs="Times New Roman"/>
                <w:color w:val="FFFFFF"/>
                <w:szCs w:val="24"/>
              </w:rPr>
              <w:t>2</w:t>
            </w:r>
          </w:p>
        </w:tc>
        <w:tc>
          <w:tcPr>
            <w:tcW w:w="0" w:type="auto"/>
            <w:tcBorders>
              <w:top w:val="nil"/>
              <w:left w:val="nil"/>
              <w:bottom w:val="single" w:sz="4" w:space="0" w:color="auto"/>
              <w:right w:val="single" w:sz="4" w:space="0" w:color="auto"/>
            </w:tcBorders>
            <w:shd w:val="clear" w:color="auto" w:fill="auto"/>
            <w:noWrap/>
            <w:vAlign w:val="center"/>
            <w:hideMark/>
          </w:tcPr>
          <w:p w14:paraId="058488BA"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Tail</w:t>
            </w:r>
          </w:p>
        </w:tc>
        <w:tc>
          <w:tcPr>
            <w:tcW w:w="0" w:type="auto"/>
            <w:tcBorders>
              <w:top w:val="nil"/>
              <w:left w:val="nil"/>
              <w:bottom w:val="single" w:sz="4" w:space="0" w:color="auto"/>
              <w:right w:val="single" w:sz="4" w:space="0" w:color="auto"/>
            </w:tcBorders>
            <w:shd w:val="clear" w:color="auto" w:fill="auto"/>
            <w:noWrap/>
            <w:vAlign w:val="center"/>
            <w:hideMark/>
          </w:tcPr>
          <w:p w14:paraId="487E095B"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2d6+6</w:t>
            </w:r>
          </w:p>
        </w:tc>
        <w:tc>
          <w:tcPr>
            <w:tcW w:w="0" w:type="auto"/>
            <w:tcBorders>
              <w:top w:val="nil"/>
              <w:left w:val="nil"/>
              <w:bottom w:val="single" w:sz="4" w:space="0" w:color="auto"/>
              <w:right w:val="single" w:sz="4" w:space="0" w:color="auto"/>
            </w:tcBorders>
            <w:shd w:val="clear" w:color="000000" w:fill="FF0000"/>
            <w:noWrap/>
            <w:vAlign w:val="center"/>
            <w:hideMark/>
          </w:tcPr>
          <w:p w14:paraId="1393866A" w14:textId="77777777" w:rsidR="00C06FB2" w:rsidRPr="00C06FB2" w:rsidRDefault="00C06FB2" w:rsidP="00C06FB2">
            <w:pPr>
              <w:spacing w:line="240" w:lineRule="auto"/>
              <w:jc w:val="center"/>
              <w:rPr>
                <w:rFonts w:eastAsia="Times New Roman" w:cs="Times New Roman"/>
                <w:color w:val="FFFFFF"/>
                <w:szCs w:val="24"/>
              </w:rPr>
            </w:pPr>
            <w:r w:rsidRPr="00C06FB2">
              <w:rPr>
                <w:rFonts w:eastAsia="Times New Roman" w:cs="Times New Roman"/>
                <w:color w:val="FFFFFF"/>
                <w:szCs w:val="24"/>
              </w:rPr>
              <w:t>25</w:t>
            </w:r>
          </w:p>
        </w:tc>
        <w:tc>
          <w:tcPr>
            <w:tcW w:w="0" w:type="auto"/>
            <w:tcBorders>
              <w:top w:val="nil"/>
              <w:left w:val="nil"/>
              <w:bottom w:val="single" w:sz="4" w:space="0" w:color="auto"/>
              <w:right w:val="single" w:sz="4" w:space="0" w:color="auto"/>
            </w:tcBorders>
            <w:shd w:val="clear" w:color="000000" w:fill="FF6600"/>
            <w:noWrap/>
            <w:vAlign w:val="center"/>
            <w:hideMark/>
          </w:tcPr>
          <w:p w14:paraId="1D985991"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6</w:t>
            </w:r>
          </w:p>
        </w:tc>
        <w:tc>
          <w:tcPr>
            <w:tcW w:w="0" w:type="auto"/>
            <w:tcBorders>
              <w:top w:val="nil"/>
              <w:left w:val="nil"/>
              <w:bottom w:val="single" w:sz="4" w:space="0" w:color="auto"/>
              <w:right w:val="single" w:sz="4" w:space="0" w:color="auto"/>
            </w:tcBorders>
            <w:shd w:val="clear" w:color="auto" w:fill="auto"/>
            <w:noWrap/>
            <w:vAlign w:val="center"/>
            <w:hideMark/>
          </w:tcPr>
          <w:p w14:paraId="1F735D93"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31</w:t>
            </w:r>
          </w:p>
        </w:tc>
        <w:tc>
          <w:tcPr>
            <w:tcW w:w="0" w:type="auto"/>
            <w:tcBorders>
              <w:top w:val="nil"/>
              <w:left w:val="nil"/>
              <w:bottom w:val="single" w:sz="4" w:space="0" w:color="auto"/>
              <w:right w:val="single" w:sz="4" w:space="0" w:color="auto"/>
            </w:tcBorders>
            <w:shd w:val="clear" w:color="000000" w:fill="7030A0"/>
            <w:noWrap/>
            <w:vAlign w:val="center"/>
            <w:hideMark/>
          </w:tcPr>
          <w:p w14:paraId="27D9A440" w14:textId="77777777" w:rsidR="00C06FB2" w:rsidRPr="00C06FB2" w:rsidRDefault="00C06FB2" w:rsidP="00C06FB2">
            <w:pPr>
              <w:spacing w:line="240" w:lineRule="auto"/>
              <w:jc w:val="center"/>
              <w:rPr>
                <w:rFonts w:eastAsia="Times New Roman" w:cs="Times New Roman"/>
                <w:color w:val="FFCC00"/>
                <w:szCs w:val="24"/>
              </w:rPr>
            </w:pPr>
            <w:r w:rsidRPr="00C06FB2">
              <w:rPr>
                <w:rFonts w:eastAsia="Times New Roman" w:cs="Times New Roman"/>
                <w:color w:val="FFCC00"/>
                <w:szCs w:val="24"/>
              </w:rPr>
              <w:t>2</w:t>
            </w:r>
          </w:p>
        </w:tc>
        <w:tc>
          <w:tcPr>
            <w:tcW w:w="0" w:type="auto"/>
            <w:tcBorders>
              <w:top w:val="nil"/>
              <w:left w:val="nil"/>
              <w:bottom w:val="single" w:sz="4" w:space="0" w:color="auto"/>
              <w:right w:val="single" w:sz="4" w:space="0" w:color="auto"/>
            </w:tcBorders>
            <w:shd w:val="clear" w:color="auto" w:fill="auto"/>
            <w:noWrap/>
            <w:vAlign w:val="center"/>
            <w:hideMark/>
          </w:tcPr>
          <w:p w14:paraId="637EE88A"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33</w:t>
            </w:r>
          </w:p>
        </w:tc>
        <w:tc>
          <w:tcPr>
            <w:tcW w:w="0" w:type="auto"/>
            <w:tcBorders>
              <w:top w:val="nil"/>
              <w:left w:val="nil"/>
              <w:bottom w:val="single" w:sz="4" w:space="0" w:color="auto"/>
              <w:right w:val="single" w:sz="4" w:space="0" w:color="auto"/>
            </w:tcBorders>
            <w:shd w:val="clear" w:color="000000" w:fill="00FFFF"/>
            <w:noWrap/>
            <w:vAlign w:val="center"/>
            <w:hideMark/>
          </w:tcPr>
          <w:p w14:paraId="16ABE64E"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20</w:t>
            </w:r>
          </w:p>
        </w:tc>
        <w:tc>
          <w:tcPr>
            <w:tcW w:w="0" w:type="auto"/>
            <w:tcBorders>
              <w:top w:val="nil"/>
              <w:left w:val="nil"/>
              <w:bottom w:val="single" w:sz="4" w:space="0" w:color="auto"/>
              <w:right w:val="single" w:sz="4" w:space="0" w:color="auto"/>
            </w:tcBorders>
            <w:shd w:val="clear" w:color="auto" w:fill="auto"/>
            <w:noWrap/>
            <w:vAlign w:val="center"/>
            <w:hideMark/>
          </w:tcPr>
          <w:p w14:paraId="5BAEEE97" w14:textId="77777777" w:rsidR="00C06FB2" w:rsidRPr="00C06FB2" w:rsidRDefault="00C06FB2" w:rsidP="00C06FB2">
            <w:pPr>
              <w:spacing w:line="240" w:lineRule="auto"/>
              <w:jc w:val="center"/>
              <w:rPr>
                <w:rFonts w:ascii="Wingdings" w:eastAsia="Times New Roman" w:hAnsi="Wingdings" w:cs="Times New Roman"/>
                <w:color w:val="000000"/>
                <w:szCs w:val="24"/>
              </w:rPr>
            </w:pPr>
            <w:r w:rsidRPr="00C06FB2">
              <w:rPr>
                <w:rFonts w:ascii="Wingdings" w:eastAsia="Times New Roman" w:hAnsi="Wingdings" w:cs="Times New Roman"/>
                <w:color w:val="000000"/>
                <w:szCs w:val="24"/>
              </w:rPr>
              <w:t>ý</w:t>
            </w:r>
          </w:p>
        </w:tc>
      </w:tr>
      <w:tr w:rsidR="00C06FB2" w:rsidRPr="00C06FB2" w14:paraId="04322983" w14:textId="77777777" w:rsidTr="00C06FB2">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14:paraId="087B3C07" w14:textId="574AA630" w:rsidR="00C06FB2" w:rsidRPr="00C06FB2" w:rsidRDefault="00C06FB2" w:rsidP="00C06FB2">
            <w:pPr>
              <w:spacing w:line="240" w:lineRule="auto"/>
              <w:jc w:val="center"/>
              <w:rPr>
                <w:rFonts w:eastAsia="Times New Roman" w:cs="Times New Roman"/>
                <w:color w:val="FFFFFF"/>
                <w:szCs w:val="24"/>
              </w:rPr>
            </w:pPr>
            <w:r w:rsidRPr="00C06FB2">
              <w:rPr>
                <w:rFonts w:eastAsia="Times New Roman" w:cs="Times New Roman"/>
                <w:color w:val="FFFFFF"/>
                <w:szCs w:val="24"/>
              </w:rPr>
              <w:t xml:space="preserve">Shadow Dragon, </w:t>
            </w:r>
            <w:r>
              <w:rPr>
                <w:rFonts w:eastAsia="Times New Roman" w:cs="Times New Roman"/>
                <w:color w:val="FFFFFF"/>
                <w:szCs w:val="24"/>
              </w:rPr>
              <w:t>3</w:t>
            </w:r>
          </w:p>
        </w:tc>
        <w:tc>
          <w:tcPr>
            <w:tcW w:w="0" w:type="auto"/>
            <w:tcBorders>
              <w:top w:val="nil"/>
              <w:left w:val="nil"/>
              <w:bottom w:val="single" w:sz="4" w:space="0" w:color="auto"/>
              <w:right w:val="single" w:sz="4" w:space="0" w:color="auto"/>
            </w:tcBorders>
            <w:shd w:val="clear" w:color="auto" w:fill="auto"/>
            <w:noWrap/>
            <w:vAlign w:val="center"/>
            <w:hideMark/>
          </w:tcPr>
          <w:p w14:paraId="7ABA8A71"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Bite</w:t>
            </w:r>
          </w:p>
        </w:tc>
        <w:tc>
          <w:tcPr>
            <w:tcW w:w="0" w:type="auto"/>
            <w:tcBorders>
              <w:top w:val="nil"/>
              <w:left w:val="nil"/>
              <w:bottom w:val="single" w:sz="4" w:space="0" w:color="auto"/>
              <w:right w:val="single" w:sz="4" w:space="0" w:color="auto"/>
            </w:tcBorders>
            <w:shd w:val="clear" w:color="auto" w:fill="auto"/>
            <w:noWrap/>
            <w:vAlign w:val="center"/>
            <w:hideMark/>
          </w:tcPr>
          <w:p w14:paraId="615E1034"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2d8+6</w:t>
            </w:r>
          </w:p>
        </w:tc>
        <w:tc>
          <w:tcPr>
            <w:tcW w:w="0" w:type="auto"/>
            <w:tcBorders>
              <w:top w:val="nil"/>
              <w:left w:val="nil"/>
              <w:bottom w:val="single" w:sz="4" w:space="0" w:color="auto"/>
              <w:right w:val="single" w:sz="4" w:space="0" w:color="auto"/>
            </w:tcBorders>
            <w:shd w:val="clear" w:color="000000" w:fill="FF0000"/>
            <w:noWrap/>
            <w:vAlign w:val="center"/>
            <w:hideMark/>
          </w:tcPr>
          <w:p w14:paraId="58152B4F" w14:textId="77777777" w:rsidR="00C06FB2" w:rsidRPr="00C06FB2" w:rsidRDefault="00C06FB2" w:rsidP="00C06FB2">
            <w:pPr>
              <w:spacing w:line="240" w:lineRule="auto"/>
              <w:jc w:val="center"/>
              <w:rPr>
                <w:rFonts w:eastAsia="Times New Roman" w:cs="Times New Roman"/>
                <w:color w:val="FFFFFF"/>
                <w:szCs w:val="24"/>
              </w:rPr>
            </w:pPr>
            <w:r w:rsidRPr="00C06FB2">
              <w:rPr>
                <w:rFonts w:eastAsia="Times New Roman" w:cs="Times New Roman"/>
                <w:color w:val="FFFFFF"/>
                <w:szCs w:val="24"/>
              </w:rPr>
              <w:t>25</w:t>
            </w:r>
          </w:p>
        </w:tc>
        <w:tc>
          <w:tcPr>
            <w:tcW w:w="0" w:type="auto"/>
            <w:tcBorders>
              <w:top w:val="nil"/>
              <w:left w:val="nil"/>
              <w:bottom w:val="single" w:sz="4" w:space="0" w:color="auto"/>
              <w:right w:val="single" w:sz="4" w:space="0" w:color="auto"/>
            </w:tcBorders>
            <w:shd w:val="clear" w:color="000000" w:fill="FF6600"/>
            <w:noWrap/>
            <w:vAlign w:val="center"/>
            <w:hideMark/>
          </w:tcPr>
          <w:p w14:paraId="3F2B60EC"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6</w:t>
            </w:r>
          </w:p>
        </w:tc>
        <w:tc>
          <w:tcPr>
            <w:tcW w:w="0" w:type="auto"/>
            <w:tcBorders>
              <w:top w:val="nil"/>
              <w:left w:val="nil"/>
              <w:bottom w:val="single" w:sz="4" w:space="0" w:color="auto"/>
              <w:right w:val="single" w:sz="4" w:space="0" w:color="auto"/>
            </w:tcBorders>
            <w:shd w:val="clear" w:color="auto" w:fill="auto"/>
            <w:noWrap/>
            <w:vAlign w:val="center"/>
            <w:hideMark/>
          </w:tcPr>
          <w:p w14:paraId="47B6D1D7"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31</w:t>
            </w:r>
          </w:p>
        </w:tc>
        <w:tc>
          <w:tcPr>
            <w:tcW w:w="0" w:type="auto"/>
            <w:tcBorders>
              <w:top w:val="nil"/>
              <w:left w:val="nil"/>
              <w:bottom w:val="single" w:sz="4" w:space="0" w:color="auto"/>
              <w:right w:val="single" w:sz="4" w:space="0" w:color="auto"/>
            </w:tcBorders>
            <w:shd w:val="clear" w:color="000000" w:fill="7030A0"/>
            <w:noWrap/>
            <w:vAlign w:val="center"/>
            <w:hideMark/>
          </w:tcPr>
          <w:p w14:paraId="4B9CFBF2" w14:textId="77777777" w:rsidR="00C06FB2" w:rsidRPr="00C06FB2" w:rsidRDefault="00C06FB2" w:rsidP="00C06FB2">
            <w:pPr>
              <w:spacing w:line="240" w:lineRule="auto"/>
              <w:jc w:val="center"/>
              <w:rPr>
                <w:rFonts w:eastAsia="Times New Roman" w:cs="Times New Roman"/>
                <w:color w:val="FFCC00"/>
                <w:szCs w:val="24"/>
              </w:rPr>
            </w:pPr>
            <w:r w:rsidRPr="00C06FB2">
              <w:rPr>
                <w:rFonts w:eastAsia="Times New Roman" w:cs="Times New Roman"/>
                <w:color w:val="FFCC00"/>
                <w:szCs w:val="24"/>
              </w:rPr>
              <w:t>17</w:t>
            </w:r>
          </w:p>
        </w:tc>
        <w:tc>
          <w:tcPr>
            <w:tcW w:w="0" w:type="auto"/>
            <w:tcBorders>
              <w:top w:val="nil"/>
              <w:left w:val="nil"/>
              <w:bottom w:val="single" w:sz="4" w:space="0" w:color="auto"/>
              <w:right w:val="single" w:sz="4" w:space="0" w:color="auto"/>
            </w:tcBorders>
            <w:shd w:val="clear" w:color="auto" w:fill="auto"/>
            <w:noWrap/>
            <w:vAlign w:val="center"/>
            <w:hideMark/>
          </w:tcPr>
          <w:p w14:paraId="607A60C2"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48</w:t>
            </w:r>
          </w:p>
        </w:tc>
        <w:tc>
          <w:tcPr>
            <w:tcW w:w="0" w:type="auto"/>
            <w:tcBorders>
              <w:top w:val="nil"/>
              <w:left w:val="nil"/>
              <w:bottom w:val="single" w:sz="4" w:space="0" w:color="auto"/>
              <w:right w:val="single" w:sz="4" w:space="0" w:color="auto"/>
            </w:tcBorders>
            <w:shd w:val="clear" w:color="000000" w:fill="00FFFF"/>
            <w:noWrap/>
            <w:vAlign w:val="center"/>
            <w:hideMark/>
          </w:tcPr>
          <w:p w14:paraId="51DED741"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20</w:t>
            </w:r>
          </w:p>
        </w:tc>
        <w:tc>
          <w:tcPr>
            <w:tcW w:w="0" w:type="auto"/>
            <w:tcBorders>
              <w:top w:val="nil"/>
              <w:left w:val="nil"/>
              <w:bottom w:val="single" w:sz="4" w:space="0" w:color="auto"/>
              <w:right w:val="single" w:sz="4" w:space="0" w:color="auto"/>
            </w:tcBorders>
            <w:shd w:val="clear" w:color="auto" w:fill="auto"/>
            <w:noWrap/>
            <w:vAlign w:val="center"/>
            <w:hideMark/>
          </w:tcPr>
          <w:p w14:paraId="6CF4BE37" w14:textId="77777777" w:rsidR="00C06FB2" w:rsidRPr="00C06FB2" w:rsidRDefault="00C06FB2" w:rsidP="00C06FB2">
            <w:pPr>
              <w:spacing w:line="240" w:lineRule="auto"/>
              <w:jc w:val="center"/>
              <w:rPr>
                <w:rFonts w:ascii="Wingdings" w:eastAsia="Times New Roman" w:hAnsi="Wingdings" w:cs="Times New Roman"/>
                <w:color w:val="000000"/>
                <w:szCs w:val="24"/>
              </w:rPr>
            </w:pPr>
            <w:r w:rsidRPr="00C06FB2">
              <w:rPr>
                <w:rFonts w:ascii="Wingdings" w:eastAsia="Times New Roman" w:hAnsi="Wingdings" w:cs="Times New Roman"/>
                <w:color w:val="000000"/>
                <w:szCs w:val="24"/>
              </w:rPr>
              <w:t>ý</w:t>
            </w:r>
          </w:p>
        </w:tc>
      </w:tr>
      <w:tr w:rsidR="00C06FB2" w:rsidRPr="00C06FB2" w14:paraId="12BEF038" w14:textId="77777777" w:rsidTr="00C06FB2">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14:paraId="136F3EDD" w14:textId="6C936D3B" w:rsidR="00C06FB2" w:rsidRPr="00C06FB2" w:rsidRDefault="00C06FB2" w:rsidP="00C06FB2">
            <w:pPr>
              <w:spacing w:line="240" w:lineRule="auto"/>
              <w:jc w:val="center"/>
              <w:rPr>
                <w:rFonts w:eastAsia="Times New Roman" w:cs="Times New Roman"/>
                <w:color w:val="FFFFFF"/>
                <w:szCs w:val="24"/>
              </w:rPr>
            </w:pPr>
            <w:r w:rsidRPr="00C06FB2">
              <w:rPr>
                <w:rFonts w:eastAsia="Times New Roman" w:cs="Times New Roman"/>
                <w:color w:val="FFFFFF"/>
                <w:szCs w:val="24"/>
              </w:rPr>
              <w:t xml:space="preserve">Shadow Dragon, </w:t>
            </w:r>
            <w:r>
              <w:rPr>
                <w:rFonts w:eastAsia="Times New Roman" w:cs="Times New Roman"/>
                <w:color w:val="FFFFFF"/>
                <w:szCs w:val="24"/>
              </w:rPr>
              <w:t>3</w:t>
            </w:r>
          </w:p>
        </w:tc>
        <w:tc>
          <w:tcPr>
            <w:tcW w:w="0" w:type="auto"/>
            <w:tcBorders>
              <w:top w:val="nil"/>
              <w:left w:val="nil"/>
              <w:bottom w:val="single" w:sz="4" w:space="0" w:color="auto"/>
              <w:right w:val="single" w:sz="4" w:space="0" w:color="auto"/>
            </w:tcBorders>
            <w:shd w:val="clear" w:color="auto" w:fill="auto"/>
            <w:noWrap/>
            <w:vAlign w:val="center"/>
            <w:hideMark/>
          </w:tcPr>
          <w:p w14:paraId="2DCB6792"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Claw 1</w:t>
            </w:r>
          </w:p>
        </w:tc>
        <w:tc>
          <w:tcPr>
            <w:tcW w:w="0" w:type="auto"/>
            <w:tcBorders>
              <w:top w:val="nil"/>
              <w:left w:val="nil"/>
              <w:bottom w:val="single" w:sz="4" w:space="0" w:color="auto"/>
              <w:right w:val="single" w:sz="4" w:space="0" w:color="auto"/>
            </w:tcBorders>
            <w:shd w:val="clear" w:color="auto" w:fill="auto"/>
            <w:noWrap/>
            <w:vAlign w:val="center"/>
            <w:hideMark/>
          </w:tcPr>
          <w:p w14:paraId="6F512A39"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2d6+3</w:t>
            </w:r>
          </w:p>
        </w:tc>
        <w:tc>
          <w:tcPr>
            <w:tcW w:w="0" w:type="auto"/>
            <w:tcBorders>
              <w:top w:val="nil"/>
              <w:left w:val="nil"/>
              <w:bottom w:val="single" w:sz="4" w:space="0" w:color="auto"/>
              <w:right w:val="single" w:sz="4" w:space="0" w:color="auto"/>
            </w:tcBorders>
            <w:shd w:val="clear" w:color="000000" w:fill="FF0000"/>
            <w:noWrap/>
            <w:vAlign w:val="center"/>
            <w:hideMark/>
          </w:tcPr>
          <w:p w14:paraId="49556531" w14:textId="77777777" w:rsidR="00C06FB2" w:rsidRPr="00C06FB2" w:rsidRDefault="00C06FB2" w:rsidP="00C06FB2">
            <w:pPr>
              <w:spacing w:line="240" w:lineRule="auto"/>
              <w:jc w:val="center"/>
              <w:rPr>
                <w:rFonts w:eastAsia="Times New Roman" w:cs="Times New Roman"/>
                <w:color w:val="FFFFFF"/>
                <w:szCs w:val="24"/>
              </w:rPr>
            </w:pPr>
            <w:r w:rsidRPr="00C06FB2">
              <w:rPr>
                <w:rFonts w:eastAsia="Times New Roman" w:cs="Times New Roman"/>
                <w:color w:val="FFFFFF"/>
                <w:szCs w:val="24"/>
              </w:rPr>
              <w:t>25</w:t>
            </w:r>
          </w:p>
        </w:tc>
        <w:tc>
          <w:tcPr>
            <w:tcW w:w="0" w:type="auto"/>
            <w:tcBorders>
              <w:top w:val="nil"/>
              <w:left w:val="nil"/>
              <w:bottom w:val="single" w:sz="4" w:space="0" w:color="auto"/>
              <w:right w:val="single" w:sz="4" w:space="0" w:color="auto"/>
            </w:tcBorders>
            <w:shd w:val="clear" w:color="000000" w:fill="FF6600"/>
            <w:noWrap/>
            <w:vAlign w:val="center"/>
            <w:hideMark/>
          </w:tcPr>
          <w:p w14:paraId="6C17ECC1"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6</w:t>
            </w:r>
          </w:p>
        </w:tc>
        <w:tc>
          <w:tcPr>
            <w:tcW w:w="0" w:type="auto"/>
            <w:tcBorders>
              <w:top w:val="nil"/>
              <w:left w:val="nil"/>
              <w:bottom w:val="single" w:sz="4" w:space="0" w:color="auto"/>
              <w:right w:val="single" w:sz="4" w:space="0" w:color="auto"/>
            </w:tcBorders>
            <w:shd w:val="clear" w:color="auto" w:fill="auto"/>
            <w:noWrap/>
            <w:vAlign w:val="center"/>
            <w:hideMark/>
          </w:tcPr>
          <w:p w14:paraId="6F9F2F29"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31</w:t>
            </w:r>
          </w:p>
        </w:tc>
        <w:tc>
          <w:tcPr>
            <w:tcW w:w="0" w:type="auto"/>
            <w:tcBorders>
              <w:top w:val="nil"/>
              <w:left w:val="nil"/>
              <w:bottom w:val="single" w:sz="4" w:space="0" w:color="auto"/>
              <w:right w:val="single" w:sz="4" w:space="0" w:color="auto"/>
            </w:tcBorders>
            <w:shd w:val="clear" w:color="000000" w:fill="7030A0"/>
            <w:noWrap/>
            <w:vAlign w:val="center"/>
            <w:hideMark/>
          </w:tcPr>
          <w:p w14:paraId="48E1394C" w14:textId="77777777" w:rsidR="00C06FB2" w:rsidRPr="00C06FB2" w:rsidRDefault="00C06FB2" w:rsidP="00C06FB2">
            <w:pPr>
              <w:spacing w:line="240" w:lineRule="auto"/>
              <w:jc w:val="center"/>
              <w:rPr>
                <w:rFonts w:eastAsia="Times New Roman" w:cs="Times New Roman"/>
                <w:color w:val="FFCC00"/>
                <w:szCs w:val="24"/>
              </w:rPr>
            </w:pPr>
            <w:r w:rsidRPr="00C06FB2">
              <w:rPr>
                <w:rFonts w:eastAsia="Times New Roman" w:cs="Times New Roman"/>
                <w:color w:val="FFCC00"/>
                <w:szCs w:val="24"/>
              </w:rPr>
              <w:t>15</w:t>
            </w:r>
          </w:p>
        </w:tc>
        <w:tc>
          <w:tcPr>
            <w:tcW w:w="0" w:type="auto"/>
            <w:tcBorders>
              <w:top w:val="nil"/>
              <w:left w:val="nil"/>
              <w:bottom w:val="single" w:sz="4" w:space="0" w:color="auto"/>
              <w:right w:val="single" w:sz="4" w:space="0" w:color="auto"/>
            </w:tcBorders>
            <w:shd w:val="clear" w:color="auto" w:fill="auto"/>
            <w:noWrap/>
            <w:vAlign w:val="center"/>
            <w:hideMark/>
          </w:tcPr>
          <w:p w14:paraId="035FE6C3"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46</w:t>
            </w:r>
          </w:p>
        </w:tc>
        <w:tc>
          <w:tcPr>
            <w:tcW w:w="0" w:type="auto"/>
            <w:tcBorders>
              <w:top w:val="nil"/>
              <w:left w:val="nil"/>
              <w:bottom w:val="single" w:sz="4" w:space="0" w:color="auto"/>
              <w:right w:val="single" w:sz="4" w:space="0" w:color="auto"/>
            </w:tcBorders>
            <w:shd w:val="clear" w:color="000000" w:fill="00FFFF"/>
            <w:noWrap/>
            <w:vAlign w:val="center"/>
            <w:hideMark/>
          </w:tcPr>
          <w:p w14:paraId="11248BA1"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20</w:t>
            </w:r>
          </w:p>
        </w:tc>
        <w:tc>
          <w:tcPr>
            <w:tcW w:w="0" w:type="auto"/>
            <w:tcBorders>
              <w:top w:val="nil"/>
              <w:left w:val="nil"/>
              <w:bottom w:val="single" w:sz="4" w:space="0" w:color="auto"/>
              <w:right w:val="single" w:sz="4" w:space="0" w:color="auto"/>
            </w:tcBorders>
            <w:shd w:val="clear" w:color="auto" w:fill="auto"/>
            <w:noWrap/>
            <w:vAlign w:val="center"/>
            <w:hideMark/>
          </w:tcPr>
          <w:p w14:paraId="420D4939" w14:textId="77777777" w:rsidR="00C06FB2" w:rsidRPr="00C06FB2" w:rsidRDefault="00C06FB2" w:rsidP="00C06FB2">
            <w:pPr>
              <w:spacing w:line="240" w:lineRule="auto"/>
              <w:jc w:val="center"/>
              <w:rPr>
                <w:rFonts w:ascii="Wingdings" w:eastAsia="Times New Roman" w:hAnsi="Wingdings" w:cs="Times New Roman"/>
                <w:color w:val="000000"/>
                <w:szCs w:val="24"/>
              </w:rPr>
            </w:pPr>
            <w:r w:rsidRPr="00C06FB2">
              <w:rPr>
                <w:rFonts w:ascii="Wingdings" w:eastAsia="Times New Roman" w:hAnsi="Wingdings" w:cs="Times New Roman"/>
                <w:color w:val="000000"/>
                <w:szCs w:val="24"/>
              </w:rPr>
              <w:t>ý</w:t>
            </w:r>
          </w:p>
        </w:tc>
      </w:tr>
      <w:tr w:rsidR="00C06FB2" w:rsidRPr="00C06FB2" w14:paraId="1C7FE958" w14:textId="77777777" w:rsidTr="00C06FB2">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14:paraId="42124605" w14:textId="176C2F3E" w:rsidR="00C06FB2" w:rsidRPr="00C06FB2" w:rsidRDefault="00C06FB2" w:rsidP="00C06FB2">
            <w:pPr>
              <w:spacing w:line="240" w:lineRule="auto"/>
              <w:jc w:val="center"/>
              <w:rPr>
                <w:rFonts w:eastAsia="Times New Roman" w:cs="Times New Roman"/>
                <w:color w:val="FFFFFF"/>
                <w:szCs w:val="24"/>
              </w:rPr>
            </w:pPr>
            <w:r w:rsidRPr="00C06FB2">
              <w:rPr>
                <w:rFonts w:eastAsia="Times New Roman" w:cs="Times New Roman"/>
                <w:color w:val="FFFFFF"/>
                <w:szCs w:val="24"/>
              </w:rPr>
              <w:t xml:space="preserve">Shadow Dragon, </w:t>
            </w:r>
            <w:r>
              <w:rPr>
                <w:rFonts w:eastAsia="Times New Roman" w:cs="Times New Roman"/>
                <w:color w:val="FFFFFF"/>
                <w:szCs w:val="24"/>
              </w:rPr>
              <w:t>3</w:t>
            </w:r>
          </w:p>
        </w:tc>
        <w:tc>
          <w:tcPr>
            <w:tcW w:w="0" w:type="auto"/>
            <w:tcBorders>
              <w:top w:val="nil"/>
              <w:left w:val="nil"/>
              <w:bottom w:val="single" w:sz="4" w:space="0" w:color="auto"/>
              <w:right w:val="single" w:sz="4" w:space="0" w:color="auto"/>
            </w:tcBorders>
            <w:shd w:val="clear" w:color="auto" w:fill="auto"/>
            <w:noWrap/>
            <w:vAlign w:val="center"/>
            <w:hideMark/>
          </w:tcPr>
          <w:p w14:paraId="52151810"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Claw 2</w:t>
            </w:r>
          </w:p>
        </w:tc>
        <w:tc>
          <w:tcPr>
            <w:tcW w:w="0" w:type="auto"/>
            <w:tcBorders>
              <w:top w:val="nil"/>
              <w:left w:val="nil"/>
              <w:bottom w:val="single" w:sz="4" w:space="0" w:color="auto"/>
              <w:right w:val="single" w:sz="4" w:space="0" w:color="auto"/>
            </w:tcBorders>
            <w:shd w:val="clear" w:color="auto" w:fill="auto"/>
            <w:noWrap/>
            <w:vAlign w:val="center"/>
            <w:hideMark/>
          </w:tcPr>
          <w:p w14:paraId="0E490D62"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2d6+3</w:t>
            </w:r>
          </w:p>
        </w:tc>
        <w:tc>
          <w:tcPr>
            <w:tcW w:w="0" w:type="auto"/>
            <w:tcBorders>
              <w:top w:val="nil"/>
              <w:left w:val="nil"/>
              <w:bottom w:val="single" w:sz="4" w:space="0" w:color="auto"/>
              <w:right w:val="single" w:sz="4" w:space="0" w:color="auto"/>
            </w:tcBorders>
            <w:shd w:val="clear" w:color="000000" w:fill="FF0000"/>
            <w:noWrap/>
            <w:vAlign w:val="center"/>
            <w:hideMark/>
          </w:tcPr>
          <w:p w14:paraId="60523E49" w14:textId="77777777" w:rsidR="00C06FB2" w:rsidRPr="00C06FB2" w:rsidRDefault="00C06FB2" w:rsidP="00C06FB2">
            <w:pPr>
              <w:spacing w:line="240" w:lineRule="auto"/>
              <w:jc w:val="center"/>
              <w:rPr>
                <w:rFonts w:eastAsia="Times New Roman" w:cs="Times New Roman"/>
                <w:color w:val="FFFFFF"/>
                <w:szCs w:val="24"/>
              </w:rPr>
            </w:pPr>
            <w:r w:rsidRPr="00C06FB2">
              <w:rPr>
                <w:rFonts w:eastAsia="Times New Roman" w:cs="Times New Roman"/>
                <w:color w:val="FFFFFF"/>
                <w:szCs w:val="24"/>
              </w:rPr>
              <w:t>25</w:t>
            </w:r>
          </w:p>
        </w:tc>
        <w:tc>
          <w:tcPr>
            <w:tcW w:w="0" w:type="auto"/>
            <w:tcBorders>
              <w:top w:val="nil"/>
              <w:left w:val="nil"/>
              <w:bottom w:val="single" w:sz="4" w:space="0" w:color="auto"/>
              <w:right w:val="single" w:sz="4" w:space="0" w:color="auto"/>
            </w:tcBorders>
            <w:shd w:val="clear" w:color="000000" w:fill="FF6600"/>
            <w:noWrap/>
            <w:vAlign w:val="center"/>
            <w:hideMark/>
          </w:tcPr>
          <w:p w14:paraId="4E2C64AA"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6</w:t>
            </w:r>
          </w:p>
        </w:tc>
        <w:tc>
          <w:tcPr>
            <w:tcW w:w="0" w:type="auto"/>
            <w:tcBorders>
              <w:top w:val="nil"/>
              <w:left w:val="nil"/>
              <w:bottom w:val="single" w:sz="4" w:space="0" w:color="auto"/>
              <w:right w:val="single" w:sz="4" w:space="0" w:color="auto"/>
            </w:tcBorders>
            <w:shd w:val="clear" w:color="auto" w:fill="auto"/>
            <w:noWrap/>
            <w:vAlign w:val="center"/>
            <w:hideMark/>
          </w:tcPr>
          <w:p w14:paraId="249AEAE2"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31</w:t>
            </w:r>
          </w:p>
        </w:tc>
        <w:tc>
          <w:tcPr>
            <w:tcW w:w="0" w:type="auto"/>
            <w:tcBorders>
              <w:top w:val="nil"/>
              <w:left w:val="nil"/>
              <w:bottom w:val="single" w:sz="4" w:space="0" w:color="auto"/>
              <w:right w:val="single" w:sz="4" w:space="0" w:color="auto"/>
            </w:tcBorders>
            <w:shd w:val="clear" w:color="000000" w:fill="7030A0"/>
            <w:noWrap/>
            <w:vAlign w:val="center"/>
            <w:hideMark/>
          </w:tcPr>
          <w:p w14:paraId="66319DB1" w14:textId="77777777" w:rsidR="00C06FB2" w:rsidRPr="00C06FB2" w:rsidRDefault="00C06FB2" w:rsidP="00C06FB2">
            <w:pPr>
              <w:spacing w:line="240" w:lineRule="auto"/>
              <w:jc w:val="center"/>
              <w:rPr>
                <w:rFonts w:eastAsia="Times New Roman" w:cs="Times New Roman"/>
                <w:color w:val="FFCC00"/>
                <w:szCs w:val="24"/>
              </w:rPr>
            </w:pPr>
            <w:r w:rsidRPr="00C06FB2">
              <w:rPr>
                <w:rFonts w:eastAsia="Times New Roman" w:cs="Times New Roman"/>
                <w:color w:val="FFCC00"/>
                <w:szCs w:val="24"/>
              </w:rPr>
              <w:t>19</w:t>
            </w:r>
          </w:p>
        </w:tc>
        <w:tc>
          <w:tcPr>
            <w:tcW w:w="0" w:type="auto"/>
            <w:tcBorders>
              <w:top w:val="nil"/>
              <w:left w:val="nil"/>
              <w:bottom w:val="single" w:sz="4" w:space="0" w:color="auto"/>
              <w:right w:val="single" w:sz="4" w:space="0" w:color="auto"/>
            </w:tcBorders>
            <w:shd w:val="clear" w:color="auto" w:fill="auto"/>
            <w:noWrap/>
            <w:vAlign w:val="center"/>
            <w:hideMark/>
          </w:tcPr>
          <w:p w14:paraId="187B74FB"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50</w:t>
            </w:r>
          </w:p>
        </w:tc>
        <w:tc>
          <w:tcPr>
            <w:tcW w:w="0" w:type="auto"/>
            <w:tcBorders>
              <w:top w:val="nil"/>
              <w:left w:val="nil"/>
              <w:bottom w:val="single" w:sz="4" w:space="0" w:color="auto"/>
              <w:right w:val="single" w:sz="4" w:space="0" w:color="auto"/>
            </w:tcBorders>
            <w:shd w:val="clear" w:color="000000" w:fill="00FFFF"/>
            <w:noWrap/>
            <w:vAlign w:val="center"/>
            <w:hideMark/>
          </w:tcPr>
          <w:p w14:paraId="53438751"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20</w:t>
            </w:r>
          </w:p>
        </w:tc>
        <w:tc>
          <w:tcPr>
            <w:tcW w:w="0" w:type="auto"/>
            <w:tcBorders>
              <w:top w:val="nil"/>
              <w:left w:val="nil"/>
              <w:bottom w:val="single" w:sz="4" w:space="0" w:color="auto"/>
              <w:right w:val="single" w:sz="4" w:space="0" w:color="auto"/>
            </w:tcBorders>
            <w:shd w:val="clear" w:color="auto" w:fill="auto"/>
            <w:noWrap/>
            <w:vAlign w:val="center"/>
            <w:hideMark/>
          </w:tcPr>
          <w:p w14:paraId="60AB08DD" w14:textId="77777777" w:rsidR="00C06FB2" w:rsidRPr="00C06FB2" w:rsidRDefault="00C06FB2" w:rsidP="00C06FB2">
            <w:pPr>
              <w:spacing w:line="240" w:lineRule="auto"/>
              <w:jc w:val="center"/>
              <w:rPr>
                <w:rFonts w:ascii="Wingdings" w:eastAsia="Times New Roman" w:hAnsi="Wingdings" w:cs="Times New Roman"/>
                <w:color w:val="000000"/>
                <w:szCs w:val="24"/>
              </w:rPr>
            </w:pPr>
            <w:r w:rsidRPr="00C06FB2">
              <w:rPr>
                <w:rFonts w:ascii="Wingdings" w:eastAsia="Times New Roman" w:hAnsi="Wingdings" w:cs="Times New Roman"/>
                <w:color w:val="000000"/>
                <w:szCs w:val="24"/>
              </w:rPr>
              <w:t>ý</w:t>
            </w:r>
          </w:p>
        </w:tc>
      </w:tr>
      <w:tr w:rsidR="00C06FB2" w:rsidRPr="00C06FB2" w14:paraId="24AEB7CE" w14:textId="77777777" w:rsidTr="00C06FB2">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14:paraId="72278D63" w14:textId="09F777F3" w:rsidR="00C06FB2" w:rsidRPr="00C06FB2" w:rsidRDefault="00C06FB2" w:rsidP="00C06FB2">
            <w:pPr>
              <w:spacing w:line="240" w:lineRule="auto"/>
              <w:jc w:val="center"/>
              <w:rPr>
                <w:rFonts w:eastAsia="Times New Roman" w:cs="Times New Roman"/>
                <w:color w:val="FFFFFF"/>
                <w:szCs w:val="24"/>
              </w:rPr>
            </w:pPr>
            <w:r w:rsidRPr="00C06FB2">
              <w:rPr>
                <w:rFonts w:eastAsia="Times New Roman" w:cs="Times New Roman"/>
                <w:color w:val="FFFFFF"/>
                <w:szCs w:val="24"/>
              </w:rPr>
              <w:t xml:space="preserve">Shadow Dragon, </w:t>
            </w:r>
            <w:r>
              <w:rPr>
                <w:rFonts w:eastAsia="Times New Roman" w:cs="Times New Roman"/>
                <w:color w:val="FFFFFF"/>
                <w:szCs w:val="24"/>
              </w:rPr>
              <w:t>3</w:t>
            </w:r>
          </w:p>
        </w:tc>
        <w:tc>
          <w:tcPr>
            <w:tcW w:w="0" w:type="auto"/>
            <w:tcBorders>
              <w:top w:val="nil"/>
              <w:left w:val="nil"/>
              <w:bottom w:val="single" w:sz="4" w:space="0" w:color="auto"/>
              <w:right w:val="single" w:sz="4" w:space="0" w:color="auto"/>
            </w:tcBorders>
            <w:shd w:val="clear" w:color="auto" w:fill="auto"/>
            <w:noWrap/>
            <w:vAlign w:val="center"/>
            <w:hideMark/>
          </w:tcPr>
          <w:p w14:paraId="7268068C"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Wing 1</w:t>
            </w:r>
          </w:p>
        </w:tc>
        <w:tc>
          <w:tcPr>
            <w:tcW w:w="0" w:type="auto"/>
            <w:tcBorders>
              <w:top w:val="nil"/>
              <w:left w:val="nil"/>
              <w:bottom w:val="single" w:sz="4" w:space="0" w:color="auto"/>
              <w:right w:val="single" w:sz="4" w:space="0" w:color="auto"/>
            </w:tcBorders>
            <w:shd w:val="clear" w:color="auto" w:fill="auto"/>
            <w:noWrap/>
            <w:vAlign w:val="center"/>
            <w:hideMark/>
          </w:tcPr>
          <w:p w14:paraId="1BD0252B"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1d8+3</w:t>
            </w:r>
          </w:p>
        </w:tc>
        <w:tc>
          <w:tcPr>
            <w:tcW w:w="0" w:type="auto"/>
            <w:tcBorders>
              <w:top w:val="nil"/>
              <w:left w:val="nil"/>
              <w:bottom w:val="single" w:sz="4" w:space="0" w:color="auto"/>
              <w:right w:val="single" w:sz="4" w:space="0" w:color="auto"/>
            </w:tcBorders>
            <w:shd w:val="clear" w:color="000000" w:fill="FF0000"/>
            <w:noWrap/>
            <w:vAlign w:val="center"/>
            <w:hideMark/>
          </w:tcPr>
          <w:p w14:paraId="673AF7FE" w14:textId="77777777" w:rsidR="00C06FB2" w:rsidRPr="00C06FB2" w:rsidRDefault="00C06FB2" w:rsidP="00C06FB2">
            <w:pPr>
              <w:spacing w:line="240" w:lineRule="auto"/>
              <w:jc w:val="center"/>
              <w:rPr>
                <w:rFonts w:eastAsia="Times New Roman" w:cs="Times New Roman"/>
                <w:color w:val="FFFFFF"/>
                <w:szCs w:val="24"/>
              </w:rPr>
            </w:pPr>
            <w:r w:rsidRPr="00C06FB2">
              <w:rPr>
                <w:rFonts w:eastAsia="Times New Roman" w:cs="Times New Roman"/>
                <w:color w:val="FFFFFF"/>
                <w:szCs w:val="24"/>
              </w:rPr>
              <w:t>25</w:t>
            </w:r>
          </w:p>
        </w:tc>
        <w:tc>
          <w:tcPr>
            <w:tcW w:w="0" w:type="auto"/>
            <w:tcBorders>
              <w:top w:val="nil"/>
              <w:left w:val="nil"/>
              <w:bottom w:val="single" w:sz="4" w:space="0" w:color="auto"/>
              <w:right w:val="single" w:sz="4" w:space="0" w:color="auto"/>
            </w:tcBorders>
            <w:shd w:val="clear" w:color="000000" w:fill="FF6600"/>
            <w:noWrap/>
            <w:vAlign w:val="center"/>
            <w:hideMark/>
          </w:tcPr>
          <w:p w14:paraId="5C48A842"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6</w:t>
            </w:r>
          </w:p>
        </w:tc>
        <w:tc>
          <w:tcPr>
            <w:tcW w:w="0" w:type="auto"/>
            <w:tcBorders>
              <w:top w:val="nil"/>
              <w:left w:val="nil"/>
              <w:bottom w:val="single" w:sz="4" w:space="0" w:color="auto"/>
              <w:right w:val="single" w:sz="4" w:space="0" w:color="auto"/>
            </w:tcBorders>
            <w:shd w:val="clear" w:color="auto" w:fill="auto"/>
            <w:noWrap/>
            <w:vAlign w:val="center"/>
            <w:hideMark/>
          </w:tcPr>
          <w:p w14:paraId="32951BDF"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31</w:t>
            </w:r>
          </w:p>
        </w:tc>
        <w:tc>
          <w:tcPr>
            <w:tcW w:w="0" w:type="auto"/>
            <w:tcBorders>
              <w:top w:val="nil"/>
              <w:left w:val="nil"/>
              <w:bottom w:val="single" w:sz="4" w:space="0" w:color="auto"/>
              <w:right w:val="single" w:sz="4" w:space="0" w:color="auto"/>
            </w:tcBorders>
            <w:shd w:val="clear" w:color="000000" w:fill="7030A0"/>
            <w:noWrap/>
            <w:vAlign w:val="center"/>
            <w:hideMark/>
          </w:tcPr>
          <w:p w14:paraId="1D5B16ED" w14:textId="77777777" w:rsidR="00C06FB2" w:rsidRPr="00C06FB2" w:rsidRDefault="00C06FB2" w:rsidP="00C06FB2">
            <w:pPr>
              <w:spacing w:line="240" w:lineRule="auto"/>
              <w:jc w:val="center"/>
              <w:rPr>
                <w:rFonts w:eastAsia="Times New Roman" w:cs="Times New Roman"/>
                <w:color w:val="FFCC00"/>
                <w:szCs w:val="24"/>
              </w:rPr>
            </w:pPr>
            <w:r w:rsidRPr="00C06FB2">
              <w:rPr>
                <w:rFonts w:eastAsia="Times New Roman" w:cs="Times New Roman"/>
                <w:color w:val="FFCC00"/>
                <w:szCs w:val="24"/>
              </w:rPr>
              <w:t>20</w:t>
            </w:r>
          </w:p>
        </w:tc>
        <w:tc>
          <w:tcPr>
            <w:tcW w:w="0" w:type="auto"/>
            <w:tcBorders>
              <w:top w:val="nil"/>
              <w:left w:val="nil"/>
              <w:bottom w:val="single" w:sz="4" w:space="0" w:color="auto"/>
              <w:right w:val="single" w:sz="4" w:space="0" w:color="auto"/>
            </w:tcBorders>
            <w:shd w:val="clear" w:color="auto" w:fill="auto"/>
            <w:noWrap/>
            <w:vAlign w:val="center"/>
            <w:hideMark/>
          </w:tcPr>
          <w:p w14:paraId="4A8B3E91"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51</w:t>
            </w:r>
          </w:p>
        </w:tc>
        <w:tc>
          <w:tcPr>
            <w:tcW w:w="0" w:type="auto"/>
            <w:tcBorders>
              <w:top w:val="nil"/>
              <w:left w:val="nil"/>
              <w:bottom w:val="single" w:sz="4" w:space="0" w:color="auto"/>
              <w:right w:val="single" w:sz="4" w:space="0" w:color="auto"/>
            </w:tcBorders>
            <w:shd w:val="clear" w:color="000000" w:fill="00FFFF"/>
            <w:noWrap/>
            <w:vAlign w:val="center"/>
            <w:hideMark/>
          </w:tcPr>
          <w:p w14:paraId="5AEC0A8E"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20</w:t>
            </w:r>
          </w:p>
        </w:tc>
        <w:tc>
          <w:tcPr>
            <w:tcW w:w="0" w:type="auto"/>
            <w:tcBorders>
              <w:top w:val="nil"/>
              <w:left w:val="nil"/>
              <w:bottom w:val="single" w:sz="4" w:space="0" w:color="auto"/>
              <w:right w:val="single" w:sz="4" w:space="0" w:color="auto"/>
            </w:tcBorders>
            <w:shd w:val="clear" w:color="auto" w:fill="FF0000"/>
            <w:noWrap/>
            <w:vAlign w:val="center"/>
            <w:hideMark/>
          </w:tcPr>
          <w:p w14:paraId="2C5DC72C" w14:textId="77777777" w:rsidR="00C06FB2" w:rsidRPr="00C06FB2" w:rsidRDefault="00C06FB2" w:rsidP="00C06FB2">
            <w:pPr>
              <w:spacing w:line="240" w:lineRule="auto"/>
              <w:jc w:val="center"/>
              <w:rPr>
                <w:rFonts w:ascii="Wingdings" w:eastAsia="Times New Roman" w:hAnsi="Wingdings" w:cs="Times New Roman"/>
                <w:color w:val="000000"/>
                <w:szCs w:val="24"/>
              </w:rPr>
            </w:pPr>
            <w:r w:rsidRPr="00C06FB2">
              <w:rPr>
                <w:rFonts w:ascii="Wingdings" w:eastAsia="Times New Roman" w:hAnsi="Wingdings" w:cs="Times New Roman"/>
                <w:color w:val="000000"/>
                <w:szCs w:val="24"/>
              </w:rPr>
              <w:t>þ</w:t>
            </w:r>
          </w:p>
        </w:tc>
      </w:tr>
      <w:tr w:rsidR="00C06FB2" w:rsidRPr="00C06FB2" w14:paraId="0AFEDA8B" w14:textId="77777777" w:rsidTr="00C06FB2">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14:paraId="5DCE24FD" w14:textId="17C6DB26" w:rsidR="00C06FB2" w:rsidRPr="00C06FB2" w:rsidRDefault="00C06FB2" w:rsidP="00C06FB2">
            <w:pPr>
              <w:spacing w:line="240" w:lineRule="auto"/>
              <w:jc w:val="center"/>
              <w:rPr>
                <w:rFonts w:eastAsia="Times New Roman" w:cs="Times New Roman"/>
                <w:color w:val="FFFFFF"/>
                <w:szCs w:val="24"/>
              </w:rPr>
            </w:pPr>
            <w:r w:rsidRPr="00C06FB2">
              <w:rPr>
                <w:rFonts w:eastAsia="Times New Roman" w:cs="Times New Roman"/>
                <w:color w:val="FFFFFF"/>
                <w:szCs w:val="24"/>
              </w:rPr>
              <w:t xml:space="preserve">Shadow Dragon, </w:t>
            </w:r>
            <w:r>
              <w:rPr>
                <w:rFonts w:eastAsia="Times New Roman" w:cs="Times New Roman"/>
                <w:color w:val="FFFFFF"/>
                <w:szCs w:val="24"/>
              </w:rPr>
              <w:t>3</w:t>
            </w:r>
          </w:p>
        </w:tc>
        <w:tc>
          <w:tcPr>
            <w:tcW w:w="0" w:type="auto"/>
            <w:tcBorders>
              <w:top w:val="nil"/>
              <w:left w:val="nil"/>
              <w:bottom w:val="single" w:sz="4" w:space="0" w:color="auto"/>
              <w:right w:val="single" w:sz="4" w:space="0" w:color="auto"/>
            </w:tcBorders>
            <w:shd w:val="clear" w:color="auto" w:fill="auto"/>
            <w:noWrap/>
            <w:vAlign w:val="center"/>
            <w:hideMark/>
          </w:tcPr>
          <w:p w14:paraId="486DDEDE"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Wing 2</w:t>
            </w:r>
          </w:p>
        </w:tc>
        <w:tc>
          <w:tcPr>
            <w:tcW w:w="0" w:type="auto"/>
            <w:tcBorders>
              <w:top w:val="nil"/>
              <w:left w:val="nil"/>
              <w:bottom w:val="single" w:sz="4" w:space="0" w:color="auto"/>
              <w:right w:val="single" w:sz="4" w:space="0" w:color="auto"/>
            </w:tcBorders>
            <w:shd w:val="clear" w:color="auto" w:fill="auto"/>
            <w:noWrap/>
            <w:vAlign w:val="center"/>
            <w:hideMark/>
          </w:tcPr>
          <w:p w14:paraId="3A0BC623"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1d8+3</w:t>
            </w:r>
          </w:p>
        </w:tc>
        <w:tc>
          <w:tcPr>
            <w:tcW w:w="0" w:type="auto"/>
            <w:tcBorders>
              <w:top w:val="nil"/>
              <w:left w:val="nil"/>
              <w:bottom w:val="single" w:sz="4" w:space="0" w:color="auto"/>
              <w:right w:val="single" w:sz="4" w:space="0" w:color="auto"/>
            </w:tcBorders>
            <w:shd w:val="clear" w:color="000000" w:fill="FF0000"/>
            <w:noWrap/>
            <w:vAlign w:val="center"/>
            <w:hideMark/>
          </w:tcPr>
          <w:p w14:paraId="1D72359E" w14:textId="77777777" w:rsidR="00C06FB2" w:rsidRPr="00C06FB2" w:rsidRDefault="00C06FB2" w:rsidP="00C06FB2">
            <w:pPr>
              <w:spacing w:line="240" w:lineRule="auto"/>
              <w:jc w:val="center"/>
              <w:rPr>
                <w:rFonts w:eastAsia="Times New Roman" w:cs="Times New Roman"/>
                <w:color w:val="FFFFFF"/>
                <w:szCs w:val="24"/>
              </w:rPr>
            </w:pPr>
            <w:r w:rsidRPr="00C06FB2">
              <w:rPr>
                <w:rFonts w:eastAsia="Times New Roman" w:cs="Times New Roman"/>
                <w:color w:val="FFFFFF"/>
                <w:szCs w:val="24"/>
              </w:rPr>
              <w:t>25</w:t>
            </w:r>
          </w:p>
        </w:tc>
        <w:tc>
          <w:tcPr>
            <w:tcW w:w="0" w:type="auto"/>
            <w:tcBorders>
              <w:top w:val="nil"/>
              <w:left w:val="nil"/>
              <w:bottom w:val="single" w:sz="4" w:space="0" w:color="auto"/>
              <w:right w:val="single" w:sz="4" w:space="0" w:color="auto"/>
            </w:tcBorders>
            <w:shd w:val="clear" w:color="000000" w:fill="FF6600"/>
            <w:noWrap/>
            <w:vAlign w:val="center"/>
            <w:hideMark/>
          </w:tcPr>
          <w:p w14:paraId="417F9E94"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6</w:t>
            </w:r>
          </w:p>
        </w:tc>
        <w:tc>
          <w:tcPr>
            <w:tcW w:w="0" w:type="auto"/>
            <w:tcBorders>
              <w:top w:val="nil"/>
              <w:left w:val="nil"/>
              <w:bottom w:val="single" w:sz="4" w:space="0" w:color="auto"/>
              <w:right w:val="single" w:sz="4" w:space="0" w:color="auto"/>
            </w:tcBorders>
            <w:shd w:val="clear" w:color="auto" w:fill="auto"/>
            <w:noWrap/>
            <w:vAlign w:val="center"/>
            <w:hideMark/>
          </w:tcPr>
          <w:p w14:paraId="7C039255"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31</w:t>
            </w:r>
          </w:p>
        </w:tc>
        <w:tc>
          <w:tcPr>
            <w:tcW w:w="0" w:type="auto"/>
            <w:tcBorders>
              <w:top w:val="nil"/>
              <w:left w:val="nil"/>
              <w:bottom w:val="single" w:sz="4" w:space="0" w:color="auto"/>
              <w:right w:val="single" w:sz="4" w:space="0" w:color="auto"/>
            </w:tcBorders>
            <w:shd w:val="clear" w:color="000000" w:fill="7030A0"/>
            <w:noWrap/>
            <w:vAlign w:val="center"/>
            <w:hideMark/>
          </w:tcPr>
          <w:p w14:paraId="3011D17F" w14:textId="77777777" w:rsidR="00C06FB2" w:rsidRPr="00C06FB2" w:rsidRDefault="00C06FB2" w:rsidP="00C06FB2">
            <w:pPr>
              <w:spacing w:line="240" w:lineRule="auto"/>
              <w:jc w:val="center"/>
              <w:rPr>
                <w:rFonts w:eastAsia="Times New Roman" w:cs="Times New Roman"/>
                <w:color w:val="FFCC00"/>
                <w:szCs w:val="24"/>
              </w:rPr>
            </w:pPr>
            <w:r w:rsidRPr="00C06FB2">
              <w:rPr>
                <w:rFonts w:eastAsia="Times New Roman" w:cs="Times New Roman"/>
                <w:color w:val="FFCC00"/>
                <w:szCs w:val="24"/>
              </w:rPr>
              <w:t>15</w:t>
            </w:r>
          </w:p>
        </w:tc>
        <w:tc>
          <w:tcPr>
            <w:tcW w:w="0" w:type="auto"/>
            <w:tcBorders>
              <w:top w:val="nil"/>
              <w:left w:val="nil"/>
              <w:bottom w:val="single" w:sz="4" w:space="0" w:color="auto"/>
              <w:right w:val="single" w:sz="4" w:space="0" w:color="auto"/>
            </w:tcBorders>
            <w:shd w:val="clear" w:color="auto" w:fill="auto"/>
            <w:noWrap/>
            <w:vAlign w:val="center"/>
            <w:hideMark/>
          </w:tcPr>
          <w:p w14:paraId="369ED07A"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46</w:t>
            </w:r>
          </w:p>
        </w:tc>
        <w:tc>
          <w:tcPr>
            <w:tcW w:w="0" w:type="auto"/>
            <w:tcBorders>
              <w:top w:val="nil"/>
              <w:left w:val="nil"/>
              <w:bottom w:val="single" w:sz="4" w:space="0" w:color="auto"/>
              <w:right w:val="single" w:sz="4" w:space="0" w:color="auto"/>
            </w:tcBorders>
            <w:shd w:val="clear" w:color="000000" w:fill="00FFFF"/>
            <w:noWrap/>
            <w:vAlign w:val="center"/>
            <w:hideMark/>
          </w:tcPr>
          <w:p w14:paraId="05B09BE9"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20</w:t>
            </w:r>
          </w:p>
        </w:tc>
        <w:tc>
          <w:tcPr>
            <w:tcW w:w="0" w:type="auto"/>
            <w:tcBorders>
              <w:top w:val="nil"/>
              <w:left w:val="nil"/>
              <w:bottom w:val="single" w:sz="4" w:space="0" w:color="auto"/>
              <w:right w:val="single" w:sz="4" w:space="0" w:color="auto"/>
            </w:tcBorders>
            <w:shd w:val="clear" w:color="auto" w:fill="auto"/>
            <w:noWrap/>
            <w:vAlign w:val="center"/>
            <w:hideMark/>
          </w:tcPr>
          <w:p w14:paraId="6359E6F9" w14:textId="77777777" w:rsidR="00C06FB2" w:rsidRPr="00C06FB2" w:rsidRDefault="00C06FB2" w:rsidP="00C06FB2">
            <w:pPr>
              <w:spacing w:line="240" w:lineRule="auto"/>
              <w:jc w:val="center"/>
              <w:rPr>
                <w:rFonts w:ascii="Wingdings" w:eastAsia="Times New Roman" w:hAnsi="Wingdings" w:cs="Times New Roman"/>
                <w:color w:val="000000"/>
                <w:szCs w:val="24"/>
              </w:rPr>
            </w:pPr>
            <w:r w:rsidRPr="00C06FB2">
              <w:rPr>
                <w:rFonts w:ascii="Wingdings" w:eastAsia="Times New Roman" w:hAnsi="Wingdings" w:cs="Times New Roman"/>
                <w:color w:val="000000"/>
                <w:szCs w:val="24"/>
              </w:rPr>
              <w:t>ý</w:t>
            </w:r>
          </w:p>
        </w:tc>
      </w:tr>
      <w:tr w:rsidR="00C06FB2" w:rsidRPr="00C06FB2" w14:paraId="53F85F7D" w14:textId="77777777" w:rsidTr="00C06FB2">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14:paraId="6E12B22D" w14:textId="0AC64925" w:rsidR="00C06FB2" w:rsidRPr="00C06FB2" w:rsidRDefault="00C06FB2" w:rsidP="00C06FB2">
            <w:pPr>
              <w:spacing w:line="240" w:lineRule="auto"/>
              <w:jc w:val="center"/>
              <w:rPr>
                <w:rFonts w:eastAsia="Times New Roman" w:cs="Times New Roman"/>
                <w:color w:val="FFFFFF"/>
                <w:szCs w:val="24"/>
              </w:rPr>
            </w:pPr>
            <w:r w:rsidRPr="00C06FB2">
              <w:rPr>
                <w:rFonts w:eastAsia="Times New Roman" w:cs="Times New Roman"/>
                <w:color w:val="FFFFFF"/>
                <w:szCs w:val="24"/>
              </w:rPr>
              <w:t xml:space="preserve">Shadow Dragon, </w:t>
            </w:r>
            <w:r>
              <w:rPr>
                <w:rFonts w:eastAsia="Times New Roman" w:cs="Times New Roman"/>
                <w:color w:val="FFFFFF"/>
                <w:szCs w:val="24"/>
              </w:rPr>
              <w:t>3</w:t>
            </w:r>
          </w:p>
        </w:tc>
        <w:tc>
          <w:tcPr>
            <w:tcW w:w="0" w:type="auto"/>
            <w:tcBorders>
              <w:top w:val="nil"/>
              <w:left w:val="nil"/>
              <w:bottom w:val="single" w:sz="4" w:space="0" w:color="auto"/>
              <w:right w:val="single" w:sz="4" w:space="0" w:color="auto"/>
            </w:tcBorders>
            <w:shd w:val="clear" w:color="auto" w:fill="auto"/>
            <w:noWrap/>
            <w:vAlign w:val="center"/>
            <w:hideMark/>
          </w:tcPr>
          <w:p w14:paraId="5E4A6494"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Tail</w:t>
            </w:r>
          </w:p>
        </w:tc>
        <w:tc>
          <w:tcPr>
            <w:tcW w:w="0" w:type="auto"/>
            <w:tcBorders>
              <w:top w:val="nil"/>
              <w:left w:val="nil"/>
              <w:bottom w:val="single" w:sz="4" w:space="0" w:color="auto"/>
              <w:right w:val="single" w:sz="4" w:space="0" w:color="auto"/>
            </w:tcBorders>
            <w:shd w:val="clear" w:color="auto" w:fill="auto"/>
            <w:noWrap/>
            <w:vAlign w:val="center"/>
            <w:hideMark/>
          </w:tcPr>
          <w:p w14:paraId="670161E6"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2d6+6</w:t>
            </w:r>
          </w:p>
        </w:tc>
        <w:tc>
          <w:tcPr>
            <w:tcW w:w="0" w:type="auto"/>
            <w:tcBorders>
              <w:top w:val="nil"/>
              <w:left w:val="nil"/>
              <w:bottom w:val="single" w:sz="4" w:space="0" w:color="auto"/>
              <w:right w:val="single" w:sz="4" w:space="0" w:color="auto"/>
            </w:tcBorders>
            <w:shd w:val="clear" w:color="000000" w:fill="FF0000"/>
            <w:noWrap/>
            <w:vAlign w:val="center"/>
            <w:hideMark/>
          </w:tcPr>
          <w:p w14:paraId="4546A764" w14:textId="77777777" w:rsidR="00C06FB2" w:rsidRPr="00C06FB2" w:rsidRDefault="00C06FB2" w:rsidP="00C06FB2">
            <w:pPr>
              <w:spacing w:line="240" w:lineRule="auto"/>
              <w:jc w:val="center"/>
              <w:rPr>
                <w:rFonts w:eastAsia="Times New Roman" w:cs="Times New Roman"/>
                <w:color w:val="FFFFFF"/>
                <w:szCs w:val="24"/>
              </w:rPr>
            </w:pPr>
            <w:r w:rsidRPr="00C06FB2">
              <w:rPr>
                <w:rFonts w:eastAsia="Times New Roman" w:cs="Times New Roman"/>
                <w:color w:val="FFFFFF"/>
                <w:szCs w:val="24"/>
              </w:rPr>
              <w:t>25</w:t>
            </w:r>
          </w:p>
        </w:tc>
        <w:tc>
          <w:tcPr>
            <w:tcW w:w="0" w:type="auto"/>
            <w:tcBorders>
              <w:top w:val="nil"/>
              <w:left w:val="nil"/>
              <w:bottom w:val="single" w:sz="4" w:space="0" w:color="auto"/>
              <w:right w:val="single" w:sz="4" w:space="0" w:color="auto"/>
            </w:tcBorders>
            <w:shd w:val="clear" w:color="000000" w:fill="FF6600"/>
            <w:noWrap/>
            <w:vAlign w:val="center"/>
            <w:hideMark/>
          </w:tcPr>
          <w:p w14:paraId="42906EA9"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6</w:t>
            </w:r>
          </w:p>
        </w:tc>
        <w:tc>
          <w:tcPr>
            <w:tcW w:w="0" w:type="auto"/>
            <w:tcBorders>
              <w:top w:val="nil"/>
              <w:left w:val="nil"/>
              <w:bottom w:val="single" w:sz="4" w:space="0" w:color="auto"/>
              <w:right w:val="single" w:sz="4" w:space="0" w:color="auto"/>
            </w:tcBorders>
            <w:shd w:val="clear" w:color="auto" w:fill="auto"/>
            <w:noWrap/>
            <w:vAlign w:val="center"/>
            <w:hideMark/>
          </w:tcPr>
          <w:p w14:paraId="79F643A8"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31</w:t>
            </w:r>
          </w:p>
        </w:tc>
        <w:tc>
          <w:tcPr>
            <w:tcW w:w="0" w:type="auto"/>
            <w:tcBorders>
              <w:top w:val="nil"/>
              <w:left w:val="nil"/>
              <w:bottom w:val="single" w:sz="4" w:space="0" w:color="auto"/>
              <w:right w:val="single" w:sz="4" w:space="0" w:color="auto"/>
            </w:tcBorders>
            <w:shd w:val="clear" w:color="000000" w:fill="7030A0"/>
            <w:noWrap/>
            <w:vAlign w:val="center"/>
            <w:hideMark/>
          </w:tcPr>
          <w:p w14:paraId="778E8FEB" w14:textId="77777777" w:rsidR="00C06FB2" w:rsidRPr="00C06FB2" w:rsidRDefault="00C06FB2" w:rsidP="00C06FB2">
            <w:pPr>
              <w:spacing w:line="240" w:lineRule="auto"/>
              <w:jc w:val="center"/>
              <w:rPr>
                <w:rFonts w:eastAsia="Times New Roman" w:cs="Times New Roman"/>
                <w:color w:val="FFCC00"/>
                <w:szCs w:val="24"/>
              </w:rPr>
            </w:pPr>
            <w:r w:rsidRPr="00C06FB2">
              <w:rPr>
                <w:rFonts w:eastAsia="Times New Roman" w:cs="Times New Roman"/>
                <w:color w:val="FFCC00"/>
                <w:szCs w:val="24"/>
              </w:rPr>
              <w:t>16</w:t>
            </w:r>
          </w:p>
        </w:tc>
        <w:tc>
          <w:tcPr>
            <w:tcW w:w="0" w:type="auto"/>
            <w:tcBorders>
              <w:top w:val="nil"/>
              <w:left w:val="nil"/>
              <w:bottom w:val="single" w:sz="4" w:space="0" w:color="auto"/>
              <w:right w:val="single" w:sz="4" w:space="0" w:color="auto"/>
            </w:tcBorders>
            <w:shd w:val="clear" w:color="auto" w:fill="auto"/>
            <w:noWrap/>
            <w:vAlign w:val="center"/>
            <w:hideMark/>
          </w:tcPr>
          <w:p w14:paraId="33342F5F"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47</w:t>
            </w:r>
          </w:p>
        </w:tc>
        <w:tc>
          <w:tcPr>
            <w:tcW w:w="0" w:type="auto"/>
            <w:tcBorders>
              <w:top w:val="nil"/>
              <w:left w:val="nil"/>
              <w:bottom w:val="single" w:sz="4" w:space="0" w:color="auto"/>
              <w:right w:val="single" w:sz="4" w:space="0" w:color="auto"/>
            </w:tcBorders>
            <w:shd w:val="clear" w:color="000000" w:fill="00FFFF"/>
            <w:noWrap/>
            <w:vAlign w:val="center"/>
            <w:hideMark/>
          </w:tcPr>
          <w:p w14:paraId="740A12DF"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20</w:t>
            </w:r>
          </w:p>
        </w:tc>
        <w:tc>
          <w:tcPr>
            <w:tcW w:w="0" w:type="auto"/>
            <w:tcBorders>
              <w:top w:val="nil"/>
              <w:left w:val="nil"/>
              <w:bottom w:val="single" w:sz="4" w:space="0" w:color="auto"/>
              <w:right w:val="single" w:sz="4" w:space="0" w:color="auto"/>
            </w:tcBorders>
            <w:shd w:val="clear" w:color="auto" w:fill="auto"/>
            <w:noWrap/>
            <w:vAlign w:val="center"/>
            <w:hideMark/>
          </w:tcPr>
          <w:p w14:paraId="4182DA2A" w14:textId="77777777" w:rsidR="00C06FB2" w:rsidRPr="00C06FB2" w:rsidRDefault="00C06FB2" w:rsidP="00C06FB2">
            <w:pPr>
              <w:spacing w:line="240" w:lineRule="auto"/>
              <w:jc w:val="center"/>
              <w:rPr>
                <w:rFonts w:ascii="Wingdings" w:eastAsia="Times New Roman" w:hAnsi="Wingdings" w:cs="Times New Roman"/>
                <w:color w:val="000000"/>
                <w:szCs w:val="24"/>
              </w:rPr>
            </w:pPr>
            <w:r w:rsidRPr="00C06FB2">
              <w:rPr>
                <w:rFonts w:ascii="Wingdings" w:eastAsia="Times New Roman" w:hAnsi="Wingdings" w:cs="Times New Roman"/>
                <w:color w:val="000000"/>
                <w:szCs w:val="24"/>
              </w:rPr>
              <w:t>ý</w:t>
            </w:r>
          </w:p>
        </w:tc>
      </w:tr>
      <w:tr w:rsidR="00C06FB2" w:rsidRPr="00C06FB2" w14:paraId="487A639C" w14:textId="77777777" w:rsidTr="00C06FB2">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14:paraId="7484B952" w14:textId="7500B267" w:rsidR="00C06FB2" w:rsidRPr="00C06FB2" w:rsidRDefault="00C06FB2" w:rsidP="00C06FB2">
            <w:pPr>
              <w:spacing w:line="240" w:lineRule="auto"/>
              <w:jc w:val="center"/>
              <w:rPr>
                <w:rFonts w:eastAsia="Times New Roman" w:cs="Times New Roman"/>
                <w:color w:val="FFFFFF"/>
                <w:szCs w:val="24"/>
              </w:rPr>
            </w:pPr>
            <w:r w:rsidRPr="00C06FB2">
              <w:rPr>
                <w:rFonts w:eastAsia="Times New Roman" w:cs="Times New Roman"/>
                <w:color w:val="FFFFFF"/>
                <w:szCs w:val="24"/>
              </w:rPr>
              <w:t xml:space="preserve">Shadow Dragon, </w:t>
            </w:r>
            <w:r>
              <w:rPr>
                <w:rFonts w:eastAsia="Times New Roman" w:cs="Times New Roman"/>
                <w:color w:val="FFFFFF"/>
                <w:szCs w:val="24"/>
              </w:rPr>
              <w:t>4</w:t>
            </w:r>
          </w:p>
        </w:tc>
        <w:tc>
          <w:tcPr>
            <w:tcW w:w="0" w:type="auto"/>
            <w:tcBorders>
              <w:top w:val="nil"/>
              <w:left w:val="nil"/>
              <w:bottom w:val="single" w:sz="4" w:space="0" w:color="auto"/>
              <w:right w:val="single" w:sz="4" w:space="0" w:color="auto"/>
            </w:tcBorders>
            <w:shd w:val="clear" w:color="auto" w:fill="auto"/>
            <w:noWrap/>
            <w:vAlign w:val="center"/>
            <w:hideMark/>
          </w:tcPr>
          <w:p w14:paraId="22C66B83"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Bite</w:t>
            </w:r>
          </w:p>
        </w:tc>
        <w:tc>
          <w:tcPr>
            <w:tcW w:w="0" w:type="auto"/>
            <w:tcBorders>
              <w:top w:val="nil"/>
              <w:left w:val="nil"/>
              <w:bottom w:val="single" w:sz="4" w:space="0" w:color="auto"/>
              <w:right w:val="single" w:sz="4" w:space="0" w:color="auto"/>
            </w:tcBorders>
            <w:shd w:val="clear" w:color="auto" w:fill="auto"/>
            <w:noWrap/>
            <w:vAlign w:val="center"/>
            <w:hideMark/>
          </w:tcPr>
          <w:p w14:paraId="311749A5"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2d8+6</w:t>
            </w:r>
          </w:p>
        </w:tc>
        <w:tc>
          <w:tcPr>
            <w:tcW w:w="0" w:type="auto"/>
            <w:tcBorders>
              <w:top w:val="nil"/>
              <w:left w:val="nil"/>
              <w:bottom w:val="single" w:sz="4" w:space="0" w:color="auto"/>
              <w:right w:val="single" w:sz="4" w:space="0" w:color="auto"/>
            </w:tcBorders>
            <w:shd w:val="clear" w:color="000000" w:fill="FF0000"/>
            <w:noWrap/>
            <w:vAlign w:val="center"/>
            <w:hideMark/>
          </w:tcPr>
          <w:p w14:paraId="3F631BBC" w14:textId="77777777" w:rsidR="00C06FB2" w:rsidRPr="00C06FB2" w:rsidRDefault="00C06FB2" w:rsidP="00C06FB2">
            <w:pPr>
              <w:spacing w:line="240" w:lineRule="auto"/>
              <w:jc w:val="center"/>
              <w:rPr>
                <w:rFonts w:eastAsia="Times New Roman" w:cs="Times New Roman"/>
                <w:color w:val="FFFFFF"/>
                <w:szCs w:val="24"/>
              </w:rPr>
            </w:pPr>
            <w:r w:rsidRPr="00C06FB2">
              <w:rPr>
                <w:rFonts w:eastAsia="Times New Roman" w:cs="Times New Roman"/>
                <w:color w:val="FFFFFF"/>
                <w:szCs w:val="24"/>
              </w:rPr>
              <w:t>25</w:t>
            </w:r>
          </w:p>
        </w:tc>
        <w:tc>
          <w:tcPr>
            <w:tcW w:w="0" w:type="auto"/>
            <w:tcBorders>
              <w:top w:val="nil"/>
              <w:left w:val="nil"/>
              <w:bottom w:val="single" w:sz="4" w:space="0" w:color="auto"/>
              <w:right w:val="single" w:sz="4" w:space="0" w:color="auto"/>
            </w:tcBorders>
            <w:shd w:val="clear" w:color="000000" w:fill="FF6600"/>
            <w:noWrap/>
            <w:vAlign w:val="center"/>
            <w:hideMark/>
          </w:tcPr>
          <w:p w14:paraId="582BC254"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6</w:t>
            </w:r>
          </w:p>
        </w:tc>
        <w:tc>
          <w:tcPr>
            <w:tcW w:w="0" w:type="auto"/>
            <w:tcBorders>
              <w:top w:val="nil"/>
              <w:left w:val="nil"/>
              <w:bottom w:val="single" w:sz="4" w:space="0" w:color="auto"/>
              <w:right w:val="single" w:sz="4" w:space="0" w:color="auto"/>
            </w:tcBorders>
            <w:shd w:val="clear" w:color="auto" w:fill="auto"/>
            <w:noWrap/>
            <w:vAlign w:val="center"/>
            <w:hideMark/>
          </w:tcPr>
          <w:p w14:paraId="3D0B3BA8"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31</w:t>
            </w:r>
          </w:p>
        </w:tc>
        <w:tc>
          <w:tcPr>
            <w:tcW w:w="0" w:type="auto"/>
            <w:tcBorders>
              <w:top w:val="nil"/>
              <w:left w:val="nil"/>
              <w:bottom w:val="single" w:sz="4" w:space="0" w:color="auto"/>
              <w:right w:val="single" w:sz="4" w:space="0" w:color="auto"/>
            </w:tcBorders>
            <w:shd w:val="clear" w:color="000000" w:fill="7030A0"/>
            <w:noWrap/>
            <w:vAlign w:val="center"/>
            <w:hideMark/>
          </w:tcPr>
          <w:p w14:paraId="72FC77E4" w14:textId="77777777" w:rsidR="00C06FB2" w:rsidRPr="00C06FB2" w:rsidRDefault="00C06FB2" w:rsidP="00C06FB2">
            <w:pPr>
              <w:spacing w:line="240" w:lineRule="auto"/>
              <w:jc w:val="center"/>
              <w:rPr>
                <w:rFonts w:eastAsia="Times New Roman" w:cs="Times New Roman"/>
                <w:color w:val="FFCC00"/>
                <w:szCs w:val="24"/>
              </w:rPr>
            </w:pPr>
            <w:r w:rsidRPr="00C06FB2">
              <w:rPr>
                <w:rFonts w:eastAsia="Times New Roman" w:cs="Times New Roman"/>
                <w:color w:val="FFCC00"/>
                <w:szCs w:val="24"/>
              </w:rPr>
              <w:t>9</w:t>
            </w:r>
          </w:p>
        </w:tc>
        <w:tc>
          <w:tcPr>
            <w:tcW w:w="0" w:type="auto"/>
            <w:tcBorders>
              <w:top w:val="nil"/>
              <w:left w:val="nil"/>
              <w:bottom w:val="single" w:sz="4" w:space="0" w:color="auto"/>
              <w:right w:val="single" w:sz="4" w:space="0" w:color="auto"/>
            </w:tcBorders>
            <w:shd w:val="clear" w:color="auto" w:fill="auto"/>
            <w:noWrap/>
            <w:vAlign w:val="center"/>
            <w:hideMark/>
          </w:tcPr>
          <w:p w14:paraId="5A905A31"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40</w:t>
            </w:r>
          </w:p>
        </w:tc>
        <w:tc>
          <w:tcPr>
            <w:tcW w:w="0" w:type="auto"/>
            <w:tcBorders>
              <w:top w:val="nil"/>
              <w:left w:val="nil"/>
              <w:bottom w:val="single" w:sz="4" w:space="0" w:color="auto"/>
              <w:right w:val="single" w:sz="4" w:space="0" w:color="auto"/>
            </w:tcBorders>
            <w:shd w:val="clear" w:color="000000" w:fill="00FFFF"/>
            <w:noWrap/>
            <w:vAlign w:val="center"/>
            <w:hideMark/>
          </w:tcPr>
          <w:p w14:paraId="6EE0E715"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20</w:t>
            </w:r>
          </w:p>
        </w:tc>
        <w:tc>
          <w:tcPr>
            <w:tcW w:w="0" w:type="auto"/>
            <w:tcBorders>
              <w:top w:val="nil"/>
              <w:left w:val="nil"/>
              <w:bottom w:val="single" w:sz="4" w:space="0" w:color="auto"/>
              <w:right w:val="single" w:sz="4" w:space="0" w:color="auto"/>
            </w:tcBorders>
            <w:shd w:val="clear" w:color="auto" w:fill="auto"/>
            <w:noWrap/>
            <w:vAlign w:val="center"/>
            <w:hideMark/>
          </w:tcPr>
          <w:p w14:paraId="450E164D" w14:textId="77777777" w:rsidR="00C06FB2" w:rsidRPr="00C06FB2" w:rsidRDefault="00C06FB2" w:rsidP="00C06FB2">
            <w:pPr>
              <w:spacing w:line="240" w:lineRule="auto"/>
              <w:jc w:val="center"/>
              <w:rPr>
                <w:rFonts w:ascii="Wingdings" w:eastAsia="Times New Roman" w:hAnsi="Wingdings" w:cs="Times New Roman"/>
                <w:color w:val="000000"/>
                <w:szCs w:val="24"/>
              </w:rPr>
            </w:pPr>
            <w:r w:rsidRPr="00C06FB2">
              <w:rPr>
                <w:rFonts w:ascii="Wingdings" w:eastAsia="Times New Roman" w:hAnsi="Wingdings" w:cs="Times New Roman"/>
                <w:color w:val="000000"/>
                <w:szCs w:val="24"/>
              </w:rPr>
              <w:t>ý</w:t>
            </w:r>
          </w:p>
        </w:tc>
      </w:tr>
      <w:tr w:rsidR="00C06FB2" w:rsidRPr="00C06FB2" w14:paraId="03525E9E" w14:textId="77777777" w:rsidTr="00C06FB2">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14:paraId="1A4C3722" w14:textId="1D6936BE" w:rsidR="00C06FB2" w:rsidRPr="00C06FB2" w:rsidRDefault="00C06FB2" w:rsidP="00C06FB2">
            <w:pPr>
              <w:spacing w:line="240" w:lineRule="auto"/>
              <w:jc w:val="center"/>
              <w:rPr>
                <w:rFonts w:eastAsia="Times New Roman" w:cs="Times New Roman"/>
                <w:color w:val="FFFFFF"/>
                <w:szCs w:val="24"/>
              </w:rPr>
            </w:pPr>
            <w:r w:rsidRPr="00C06FB2">
              <w:rPr>
                <w:rFonts w:eastAsia="Times New Roman" w:cs="Times New Roman"/>
                <w:color w:val="FFFFFF"/>
                <w:szCs w:val="24"/>
              </w:rPr>
              <w:t xml:space="preserve">Shadow Dragon, </w:t>
            </w:r>
            <w:r>
              <w:rPr>
                <w:rFonts w:eastAsia="Times New Roman" w:cs="Times New Roman"/>
                <w:color w:val="FFFFFF"/>
                <w:szCs w:val="24"/>
              </w:rPr>
              <w:t>4</w:t>
            </w:r>
          </w:p>
        </w:tc>
        <w:tc>
          <w:tcPr>
            <w:tcW w:w="0" w:type="auto"/>
            <w:tcBorders>
              <w:top w:val="nil"/>
              <w:left w:val="nil"/>
              <w:bottom w:val="single" w:sz="4" w:space="0" w:color="auto"/>
              <w:right w:val="single" w:sz="4" w:space="0" w:color="auto"/>
            </w:tcBorders>
            <w:shd w:val="clear" w:color="auto" w:fill="auto"/>
            <w:noWrap/>
            <w:vAlign w:val="center"/>
            <w:hideMark/>
          </w:tcPr>
          <w:p w14:paraId="78EBD68F"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Claw 1</w:t>
            </w:r>
          </w:p>
        </w:tc>
        <w:tc>
          <w:tcPr>
            <w:tcW w:w="0" w:type="auto"/>
            <w:tcBorders>
              <w:top w:val="nil"/>
              <w:left w:val="nil"/>
              <w:bottom w:val="single" w:sz="4" w:space="0" w:color="auto"/>
              <w:right w:val="single" w:sz="4" w:space="0" w:color="auto"/>
            </w:tcBorders>
            <w:shd w:val="clear" w:color="auto" w:fill="auto"/>
            <w:noWrap/>
            <w:vAlign w:val="center"/>
            <w:hideMark/>
          </w:tcPr>
          <w:p w14:paraId="0A932988"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2d6+3</w:t>
            </w:r>
          </w:p>
        </w:tc>
        <w:tc>
          <w:tcPr>
            <w:tcW w:w="0" w:type="auto"/>
            <w:tcBorders>
              <w:top w:val="nil"/>
              <w:left w:val="nil"/>
              <w:bottom w:val="single" w:sz="4" w:space="0" w:color="auto"/>
              <w:right w:val="single" w:sz="4" w:space="0" w:color="auto"/>
            </w:tcBorders>
            <w:shd w:val="clear" w:color="000000" w:fill="FF0000"/>
            <w:noWrap/>
            <w:vAlign w:val="center"/>
            <w:hideMark/>
          </w:tcPr>
          <w:p w14:paraId="6B738852" w14:textId="77777777" w:rsidR="00C06FB2" w:rsidRPr="00C06FB2" w:rsidRDefault="00C06FB2" w:rsidP="00C06FB2">
            <w:pPr>
              <w:spacing w:line="240" w:lineRule="auto"/>
              <w:jc w:val="center"/>
              <w:rPr>
                <w:rFonts w:eastAsia="Times New Roman" w:cs="Times New Roman"/>
                <w:color w:val="FFFFFF"/>
                <w:szCs w:val="24"/>
              </w:rPr>
            </w:pPr>
            <w:r w:rsidRPr="00C06FB2">
              <w:rPr>
                <w:rFonts w:eastAsia="Times New Roman" w:cs="Times New Roman"/>
                <w:color w:val="FFFFFF"/>
                <w:szCs w:val="24"/>
              </w:rPr>
              <w:t>25</w:t>
            </w:r>
          </w:p>
        </w:tc>
        <w:tc>
          <w:tcPr>
            <w:tcW w:w="0" w:type="auto"/>
            <w:tcBorders>
              <w:top w:val="nil"/>
              <w:left w:val="nil"/>
              <w:bottom w:val="single" w:sz="4" w:space="0" w:color="auto"/>
              <w:right w:val="single" w:sz="4" w:space="0" w:color="auto"/>
            </w:tcBorders>
            <w:shd w:val="clear" w:color="000000" w:fill="FF6600"/>
            <w:noWrap/>
            <w:vAlign w:val="center"/>
            <w:hideMark/>
          </w:tcPr>
          <w:p w14:paraId="4A419944"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6</w:t>
            </w:r>
          </w:p>
        </w:tc>
        <w:tc>
          <w:tcPr>
            <w:tcW w:w="0" w:type="auto"/>
            <w:tcBorders>
              <w:top w:val="nil"/>
              <w:left w:val="nil"/>
              <w:bottom w:val="single" w:sz="4" w:space="0" w:color="auto"/>
              <w:right w:val="single" w:sz="4" w:space="0" w:color="auto"/>
            </w:tcBorders>
            <w:shd w:val="clear" w:color="auto" w:fill="auto"/>
            <w:noWrap/>
            <w:vAlign w:val="center"/>
            <w:hideMark/>
          </w:tcPr>
          <w:p w14:paraId="354A8180"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31</w:t>
            </w:r>
          </w:p>
        </w:tc>
        <w:tc>
          <w:tcPr>
            <w:tcW w:w="0" w:type="auto"/>
            <w:tcBorders>
              <w:top w:val="nil"/>
              <w:left w:val="nil"/>
              <w:bottom w:val="single" w:sz="4" w:space="0" w:color="auto"/>
              <w:right w:val="single" w:sz="4" w:space="0" w:color="auto"/>
            </w:tcBorders>
            <w:shd w:val="clear" w:color="000000" w:fill="7030A0"/>
            <w:noWrap/>
            <w:vAlign w:val="center"/>
            <w:hideMark/>
          </w:tcPr>
          <w:p w14:paraId="0656DD67" w14:textId="77777777" w:rsidR="00C06FB2" w:rsidRPr="00C06FB2" w:rsidRDefault="00C06FB2" w:rsidP="00C06FB2">
            <w:pPr>
              <w:spacing w:line="240" w:lineRule="auto"/>
              <w:jc w:val="center"/>
              <w:rPr>
                <w:rFonts w:eastAsia="Times New Roman" w:cs="Times New Roman"/>
                <w:color w:val="FFCC00"/>
                <w:szCs w:val="24"/>
              </w:rPr>
            </w:pPr>
            <w:r w:rsidRPr="00C06FB2">
              <w:rPr>
                <w:rFonts w:eastAsia="Times New Roman" w:cs="Times New Roman"/>
                <w:color w:val="FFCC00"/>
                <w:szCs w:val="24"/>
              </w:rPr>
              <w:t>13</w:t>
            </w:r>
          </w:p>
        </w:tc>
        <w:tc>
          <w:tcPr>
            <w:tcW w:w="0" w:type="auto"/>
            <w:tcBorders>
              <w:top w:val="nil"/>
              <w:left w:val="nil"/>
              <w:bottom w:val="single" w:sz="4" w:space="0" w:color="auto"/>
              <w:right w:val="single" w:sz="4" w:space="0" w:color="auto"/>
            </w:tcBorders>
            <w:shd w:val="clear" w:color="auto" w:fill="auto"/>
            <w:noWrap/>
            <w:vAlign w:val="center"/>
            <w:hideMark/>
          </w:tcPr>
          <w:p w14:paraId="4D7859FC"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44</w:t>
            </w:r>
          </w:p>
        </w:tc>
        <w:tc>
          <w:tcPr>
            <w:tcW w:w="0" w:type="auto"/>
            <w:tcBorders>
              <w:top w:val="nil"/>
              <w:left w:val="nil"/>
              <w:bottom w:val="single" w:sz="4" w:space="0" w:color="auto"/>
              <w:right w:val="single" w:sz="4" w:space="0" w:color="auto"/>
            </w:tcBorders>
            <w:shd w:val="clear" w:color="000000" w:fill="00FFFF"/>
            <w:noWrap/>
            <w:vAlign w:val="center"/>
            <w:hideMark/>
          </w:tcPr>
          <w:p w14:paraId="1D2100C6"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20</w:t>
            </w:r>
          </w:p>
        </w:tc>
        <w:tc>
          <w:tcPr>
            <w:tcW w:w="0" w:type="auto"/>
            <w:tcBorders>
              <w:top w:val="nil"/>
              <w:left w:val="nil"/>
              <w:bottom w:val="single" w:sz="4" w:space="0" w:color="auto"/>
              <w:right w:val="single" w:sz="4" w:space="0" w:color="auto"/>
            </w:tcBorders>
            <w:shd w:val="clear" w:color="auto" w:fill="auto"/>
            <w:noWrap/>
            <w:vAlign w:val="center"/>
            <w:hideMark/>
          </w:tcPr>
          <w:p w14:paraId="162778CF" w14:textId="77777777" w:rsidR="00C06FB2" w:rsidRPr="00C06FB2" w:rsidRDefault="00C06FB2" w:rsidP="00C06FB2">
            <w:pPr>
              <w:spacing w:line="240" w:lineRule="auto"/>
              <w:jc w:val="center"/>
              <w:rPr>
                <w:rFonts w:ascii="Wingdings" w:eastAsia="Times New Roman" w:hAnsi="Wingdings" w:cs="Times New Roman"/>
                <w:color w:val="000000"/>
                <w:szCs w:val="24"/>
              </w:rPr>
            </w:pPr>
            <w:r w:rsidRPr="00C06FB2">
              <w:rPr>
                <w:rFonts w:ascii="Wingdings" w:eastAsia="Times New Roman" w:hAnsi="Wingdings" w:cs="Times New Roman"/>
                <w:color w:val="000000"/>
                <w:szCs w:val="24"/>
              </w:rPr>
              <w:t>ý</w:t>
            </w:r>
          </w:p>
        </w:tc>
      </w:tr>
      <w:tr w:rsidR="00C06FB2" w:rsidRPr="00C06FB2" w14:paraId="401F93E2" w14:textId="77777777" w:rsidTr="00C06FB2">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14:paraId="0A047678" w14:textId="259790D8" w:rsidR="00C06FB2" w:rsidRPr="00C06FB2" w:rsidRDefault="00C06FB2" w:rsidP="00C06FB2">
            <w:pPr>
              <w:spacing w:line="240" w:lineRule="auto"/>
              <w:jc w:val="center"/>
              <w:rPr>
                <w:rFonts w:eastAsia="Times New Roman" w:cs="Times New Roman"/>
                <w:color w:val="FFFFFF"/>
                <w:szCs w:val="24"/>
              </w:rPr>
            </w:pPr>
            <w:r w:rsidRPr="00C06FB2">
              <w:rPr>
                <w:rFonts w:eastAsia="Times New Roman" w:cs="Times New Roman"/>
                <w:color w:val="FFFFFF"/>
                <w:szCs w:val="24"/>
              </w:rPr>
              <w:t xml:space="preserve">Shadow Dragon, </w:t>
            </w:r>
            <w:r>
              <w:rPr>
                <w:rFonts w:eastAsia="Times New Roman" w:cs="Times New Roman"/>
                <w:color w:val="FFFFFF"/>
                <w:szCs w:val="24"/>
              </w:rPr>
              <w:t>4</w:t>
            </w:r>
          </w:p>
        </w:tc>
        <w:tc>
          <w:tcPr>
            <w:tcW w:w="0" w:type="auto"/>
            <w:tcBorders>
              <w:top w:val="nil"/>
              <w:left w:val="nil"/>
              <w:bottom w:val="single" w:sz="4" w:space="0" w:color="auto"/>
              <w:right w:val="single" w:sz="4" w:space="0" w:color="auto"/>
            </w:tcBorders>
            <w:shd w:val="clear" w:color="auto" w:fill="auto"/>
            <w:noWrap/>
            <w:vAlign w:val="center"/>
            <w:hideMark/>
          </w:tcPr>
          <w:p w14:paraId="68418D5F"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Claw 2</w:t>
            </w:r>
          </w:p>
        </w:tc>
        <w:tc>
          <w:tcPr>
            <w:tcW w:w="0" w:type="auto"/>
            <w:tcBorders>
              <w:top w:val="nil"/>
              <w:left w:val="nil"/>
              <w:bottom w:val="single" w:sz="4" w:space="0" w:color="auto"/>
              <w:right w:val="single" w:sz="4" w:space="0" w:color="auto"/>
            </w:tcBorders>
            <w:shd w:val="clear" w:color="auto" w:fill="auto"/>
            <w:noWrap/>
            <w:vAlign w:val="center"/>
            <w:hideMark/>
          </w:tcPr>
          <w:p w14:paraId="35D953B0"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2d6+3</w:t>
            </w:r>
          </w:p>
        </w:tc>
        <w:tc>
          <w:tcPr>
            <w:tcW w:w="0" w:type="auto"/>
            <w:tcBorders>
              <w:top w:val="nil"/>
              <w:left w:val="nil"/>
              <w:bottom w:val="single" w:sz="4" w:space="0" w:color="auto"/>
              <w:right w:val="single" w:sz="4" w:space="0" w:color="auto"/>
            </w:tcBorders>
            <w:shd w:val="clear" w:color="000000" w:fill="FF0000"/>
            <w:noWrap/>
            <w:vAlign w:val="center"/>
            <w:hideMark/>
          </w:tcPr>
          <w:p w14:paraId="71596901" w14:textId="77777777" w:rsidR="00C06FB2" w:rsidRPr="00C06FB2" w:rsidRDefault="00C06FB2" w:rsidP="00C06FB2">
            <w:pPr>
              <w:spacing w:line="240" w:lineRule="auto"/>
              <w:jc w:val="center"/>
              <w:rPr>
                <w:rFonts w:eastAsia="Times New Roman" w:cs="Times New Roman"/>
                <w:color w:val="FFFFFF"/>
                <w:szCs w:val="24"/>
              </w:rPr>
            </w:pPr>
            <w:r w:rsidRPr="00C06FB2">
              <w:rPr>
                <w:rFonts w:eastAsia="Times New Roman" w:cs="Times New Roman"/>
                <w:color w:val="FFFFFF"/>
                <w:szCs w:val="24"/>
              </w:rPr>
              <w:t>25</w:t>
            </w:r>
          </w:p>
        </w:tc>
        <w:tc>
          <w:tcPr>
            <w:tcW w:w="0" w:type="auto"/>
            <w:tcBorders>
              <w:top w:val="nil"/>
              <w:left w:val="nil"/>
              <w:bottom w:val="single" w:sz="4" w:space="0" w:color="auto"/>
              <w:right w:val="single" w:sz="4" w:space="0" w:color="auto"/>
            </w:tcBorders>
            <w:shd w:val="clear" w:color="000000" w:fill="FF6600"/>
            <w:noWrap/>
            <w:vAlign w:val="center"/>
            <w:hideMark/>
          </w:tcPr>
          <w:p w14:paraId="0E1E5276"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6</w:t>
            </w:r>
          </w:p>
        </w:tc>
        <w:tc>
          <w:tcPr>
            <w:tcW w:w="0" w:type="auto"/>
            <w:tcBorders>
              <w:top w:val="nil"/>
              <w:left w:val="nil"/>
              <w:bottom w:val="single" w:sz="4" w:space="0" w:color="auto"/>
              <w:right w:val="single" w:sz="4" w:space="0" w:color="auto"/>
            </w:tcBorders>
            <w:shd w:val="clear" w:color="auto" w:fill="auto"/>
            <w:noWrap/>
            <w:vAlign w:val="center"/>
            <w:hideMark/>
          </w:tcPr>
          <w:p w14:paraId="0F310D3B"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31</w:t>
            </w:r>
          </w:p>
        </w:tc>
        <w:tc>
          <w:tcPr>
            <w:tcW w:w="0" w:type="auto"/>
            <w:tcBorders>
              <w:top w:val="nil"/>
              <w:left w:val="nil"/>
              <w:bottom w:val="single" w:sz="4" w:space="0" w:color="auto"/>
              <w:right w:val="single" w:sz="4" w:space="0" w:color="auto"/>
            </w:tcBorders>
            <w:shd w:val="clear" w:color="000000" w:fill="7030A0"/>
            <w:noWrap/>
            <w:vAlign w:val="center"/>
            <w:hideMark/>
          </w:tcPr>
          <w:p w14:paraId="67D54901" w14:textId="77777777" w:rsidR="00C06FB2" w:rsidRPr="00C06FB2" w:rsidRDefault="00C06FB2" w:rsidP="00C06FB2">
            <w:pPr>
              <w:spacing w:line="240" w:lineRule="auto"/>
              <w:jc w:val="center"/>
              <w:rPr>
                <w:rFonts w:eastAsia="Times New Roman" w:cs="Times New Roman"/>
                <w:color w:val="FFCC00"/>
                <w:szCs w:val="24"/>
              </w:rPr>
            </w:pPr>
            <w:r w:rsidRPr="00C06FB2">
              <w:rPr>
                <w:rFonts w:eastAsia="Times New Roman" w:cs="Times New Roman"/>
                <w:color w:val="FFCC00"/>
                <w:szCs w:val="24"/>
              </w:rPr>
              <w:t>16</w:t>
            </w:r>
          </w:p>
        </w:tc>
        <w:tc>
          <w:tcPr>
            <w:tcW w:w="0" w:type="auto"/>
            <w:tcBorders>
              <w:top w:val="nil"/>
              <w:left w:val="nil"/>
              <w:bottom w:val="single" w:sz="4" w:space="0" w:color="auto"/>
              <w:right w:val="single" w:sz="4" w:space="0" w:color="auto"/>
            </w:tcBorders>
            <w:shd w:val="clear" w:color="auto" w:fill="auto"/>
            <w:noWrap/>
            <w:vAlign w:val="center"/>
            <w:hideMark/>
          </w:tcPr>
          <w:p w14:paraId="7C5E8A85"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47</w:t>
            </w:r>
          </w:p>
        </w:tc>
        <w:tc>
          <w:tcPr>
            <w:tcW w:w="0" w:type="auto"/>
            <w:tcBorders>
              <w:top w:val="nil"/>
              <w:left w:val="nil"/>
              <w:bottom w:val="single" w:sz="4" w:space="0" w:color="auto"/>
              <w:right w:val="single" w:sz="4" w:space="0" w:color="auto"/>
            </w:tcBorders>
            <w:shd w:val="clear" w:color="000000" w:fill="00FFFF"/>
            <w:noWrap/>
            <w:vAlign w:val="center"/>
            <w:hideMark/>
          </w:tcPr>
          <w:p w14:paraId="51F50461"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20</w:t>
            </w:r>
          </w:p>
        </w:tc>
        <w:tc>
          <w:tcPr>
            <w:tcW w:w="0" w:type="auto"/>
            <w:tcBorders>
              <w:top w:val="nil"/>
              <w:left w:val="nil"/>
              <w:bottom w:val="single" w:sz="4" w:space="0" w:color="auto"/>
              <w:right w:val="single" w:sz="4" w:space="0" w:color="auto"/>
            </w:tcBorders>
            <w:shd w:val="clear" w:color="auto" w:fill="auto"/>
            <w:noWrap/>
            <w:vAlign w:val="center"/>
            <w:hideMark/>
          </w:tcPr>
          <w:p w14:paraId="3FB5E504" w14:textId="77777777" w:rsidR="00C06FB2" w:rsidRPr="00C06FB2" w:rsidRDefault="00C06FB2" w:rsidP="00C06FB2">
            <w:pPr>
              <w:spacing w:line="240" w:lineRule="auto"/>
              <w:jc w:val="center"/>
              <w:rPr>
                <w:rFonts w:ascii="Wingdings" w:eastAsia="Times New Roman" w:hAnsi="Wingdings" w:cs="Times New Roman"/>
                <w:color w:val="000000"/>
                <w:szCs w:val="24"/>
              </w:rPr>
            </w:pPr>
            <w:r w:rsidRPr="00C06FB2">
              <w:rPr>
                <w:rFonts w:ascii="Wingdings" w:eastAsia="Times New Roman" w:hAnsi="Wingdings" w:cs="Times New Roman"/>
                <w:color w:val="000000"/>
                <w:szCs w:val="24"/>
              </w:rPr>
              <w:t>ý</w:t>
            </w:r>
          </w:p>
        </w:tc>
      </w:tr>
      <w:tr w:rsidR="00C06FB2" w:rsidRPr="00C06FB2" w14:paraId="5BCCC81D" w14:textId="77777777" w:rsidTr="00C06FB2">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14:paraId="16791F3E" w14:textId="07D02B46" w:rsidR="00C06FB2" w:rsidRPr="00C06FB2" w:rsidRDefault="00C06FB2" w:rsidP="00C06FB2">
            <w:pPr>
              <w:spacing w:line="240" w:lineRule="auto"/>
              <w:jc w:val="center"/>
              <w:rPr>
                <w:rFonts w:eastAsia="Times New Roman" w:cs="Times New Roman"/>
                <w:color w:val="FFFFFF"/>
                <w:szCs w:val="24"/>
              </w:rPr>
            </w:pPr>
            <w:r w:rsidRPr="00C06FB2">
              <w:rPr>
                <w:rFonts w:eastAsia="Times New Roman" w:cs="Times New Roman"/>
                <w:color w:val="FFFFFF"/>
                <w:szCs w:val="24"/>
              </w:rPr>
              <w:t xml:space="preserve">Shadow Dragon, </w:t>
            </w:r>
            <w:r>
              <w:rPr>
                <w:rFonts w:eastAsia="Times New Roman" w:cs="Times New Roman"/>
                <w:color w:val="FFFFFF"/>
                <w:szCs w:val="24"/>
              </w:rPr>
              <w:t>4</w:t>
            </w:r>
          </w:p>
        </w:tc>
        <w:tc>
          <w:tcPr>
            <w:tcW w:w="0" w:type="auto"/>
            <w:tcBorders>
              <w:top w:val="nil"/>
              <w:left w:val="nil"/>
              <w:bottom w:val="single" w:sz="4" w:space="0" w:color="auto"/>
              <w:right w:val="single" w:sz="4" w:space="0" w:color="auto"/>
            </w:tcBorders>
            <w:shd w:val="clear" w:color="auto" w:fill="auto"/>
            <w:noWrap/>
            <w:vAlign w:val="center"/>
            <w:hideMark/>
          </w:tcPr>
          <w:p w14:paraId="3FB054B5"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Wing 1</w:t>
            </w:r>
          </w:p>
        </w:tc>
        <w:tc>
          <w:tcPr>
            <w:tcW w:w="0" w:type="auto"/>
            <w:tcBorders>
              <w:top w:val="nil"/>
              <w:left w:val="nil"/>
              <w:bottom w:val="single" w:sz="4" w:space="0" w:color="auto"/>
              <w:right w:val="single" w:sz="4" w:space="0" w:color="auto"/>
            </w:tcBorders>
            <w:shd w:val="clear" w:color="auto" w:fill="auto"/>
            <w:noWrap/>
            <w:vAlign w:val="center"/>
            <w:hideMark/>
          </w:tcPr>
          <w:p w14:paraId="6AAE6CA8"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1d8+3</w:t>
            </w:r>
          </w:p>
        </w:tc>
        <w:tc>
          <w:tcPr>
            <w:tcW w:w="0" w:type="auto"/>
            <w:tcBorders>
              <w:top w:val="nil"/>
              <w:left w:val="nil"/>
              <w:bottom w:val="single" w:sz="4" w:space="0" w:color="auto"/>
              <w:right w:val="single" w:sz="4" w:space="0" w:color="auto"/>
            </w:tcBorders>
            <w:shd w:val="clear" w:color="000000" w:fill="FF0000"/>
            <w:noWrap/>
            <w:vAlign w:val="center"/>
            <w:hideMark/>
          </w:tcPr>
          <w:p w14:paraId="3DCCE5EE" w14:textId="77777777" w:rsidR="00C06FB2" w:rsidRPr="00C06FB2" w:rsidRDefault="00C06FB2" w:rsidP="00C06FB2">
            <w:pPr>
              <w:spacing w:line="240" w:lineRule="auto"/>
              <w:jc w:val="center"/>
              <w:rPr>
                <w:rFonts w:eastAsia="Times New Roman" w:cs="Times New Roman"/>
                <w:color w:val="FFFFFF"/>
                <w:szCs w:val="24"/>
              </w:rPr>
            </w:pPr>
            <w:r w:rsidRPr="00C06FB2">
              <w:rPr>
                <w:rFonts w:eastAsia="Times New Roman" w:cs="Times New Roman"/>
                <w:color w:val="FFFFFF"/>
                <w:szCs w:val="24"/>
              </w:rPr>
              <w:t>25</w:t>
            </w:r>
          </w:p>
        </w:tc>
        <w:tc>
          <w:tcPr>
            <w:tcW w:w="0" w:type="auto"/>
            <w:tcBorders>
              <w:top w:val="nil"/>
              <w:left w:val="nil"/>
              <w:bottom w:val="single" w:sz="4" w:space="0" w:color="auto"/>
              <w:right w:val="single" w:sz="4" w:space="0" w:color="auto"/>
            </w:tcBorders>
            <w:shd w:val="clear" w:color="000000" w:fill="FF6600"/>
            <w:noWrap/>
            <w:vAlign w:val="center"/>
            <w:hideMark/>
          </w:tcPr>
          <w:p w14:paraId="789DA1BE"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6</w:t>
            </w:r>
          </w:p>
        </w:tc>
        <w:tc>
          <w:tcPr>
            <w:tcW w:w="0" w:type="auto"/>
            <w:tcBorders>
              <w:top w:val="nil"/>
              <w:left w:val="nil"/>
              <w:bottom w:val="single" w:sz="4" w:space="0" w:color="auto"/>
              <w:right w:val="single" w:sz="4" w:space="0" w:color="auto"/>
            </w:tcBorders>
            <w:shd w:val="clear" w:color="auto" w:fill="auto"/>
            <w:noWrap/>
            <w:vAlign w:val="center"/>
            <w:hideMark/>
          </w:tcPr>
          <w:p w14:paraId="41722425"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31</w:t>
            </w:r>
          </w:p>
        </w:tc>
        <w:tc>
          <w:tcPr>
            <w:tcW w:w="0" w:type="auto"/>
            <w:tcBorders>
              <w:top w:val="nil"/>
              <w:left w:val="nil"/>
              <w:bottom w:val="single" w:sz="4" w:space="0" w:color="auto"/>
              <w:right w:val="single" w:sz="4" w:space="0" w:color="auto"/>
            </w:tcBorders>
            <w:shd w:val="clear" w:color="000000" w:fill="7030A0"/>
            <w:noWrap/>
            <w:vAlign w:val="center"/>
            <w:hideMark/>
          </w:tcPr>
          <w:p w14:paraId="52E172E9" w14:textId="77777777" w:rsidR="00C06FB2" w:rsidRPr="00C06FB2" w:rsidRDefault="00C06FB2" w:rsidP="00C06FB2">
            <w:pPr>
              <w:spacing w:line="240" w:lineRule="auto"/>
              <w:jc w:val="center"/>
              <w:rPr>
                <w:rFonts w:eastAsia="Times New Roman" w:cs="Times New Roman"/>
                <w:color w:val="FFCC00"/>
                <w:szCs w:val="24"/>
              </w:rPr>
            </w:pPr>
            <w:r w:rsidRPr="00C06FB2">
              <w:rPr>
                <w:rFonts w:eastAsia="Times New Roman" w:cs="Times New Roman"/>
                <w:color w:val="FFCC00"/>
                <w:szCs w:val="24"/>
              </w:rPr>
              <w:t>8</w:t>
            </w:r>
          </w:p>
        </w:tc>
        <w:tc>
          <w:tcPr>
            <w:tcW w:w="0" w:type="auto"/>
            <w:tcBorders>
              <w:top w:val="nil"/>
              <w:left w:val="nil"/>
              <w:bottom w:val="single" w:sz="4" w:space="0" w:color="auto"/>
              <w:right w:val="single" w:sz="4" w:space="0" w:color="auto"/>
            </w:tcBorders>
            <w:shd w:val="clear" w:color="auto" w:fill="auto"/>
            <w:noWrap/>
            <w:vAlign w:val="center"/>
            <w:hideMark/>
          </w:tcPr>
          <w:p w14:paraId="2E023BD2"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39</w:t>
            </w:r>
          </w:p>
        </w:tc>
        <w:tc>
          <w:tcPr>
            <w:tcW w:w="0" w:type="auto"/>
            <w:tcBorders>
              <w:top w:val="nil"/>
              <w:left w:val="nil"/>
              <w:bottom w:val="single" w:sz="4" w:space="0" w:color="auto"/>
              <w:right w:val="single" w:sz="4" w:space="0" w:color="auto"/>
            </w:tcBorders>
            <w:shd w:val="clear" w:color="000000" w:fill="00FFFF"/>
            <w:noWrap/>
            <w:vAlign w:val="center"/>
            <w:hideMark/>
          </w:tcPr>
          <w:p w14:paraId="26BDC5B3"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20</w:t>
            </w:r>
          </w:p>
        </w:tc>
        <w:tc>
          <w:tcPr>
            <w:tcW w:w="0" w:type="auto"/>
            <w:tcBorders>
              <w:top w:val="nil"/>
              <w:left w:val="nil"/>
              <w:bottom w:val="single" w:sz="4" w:space="0" w:color="auto"/>
              <w:right w:val="single" w:sz="4" w:space="0" w:color="auto"/>
            </w:tcBorders>
            <w:shd w:val="clear" w:color="auto" w:fill="auto"/>
            <w:noWrap/>
            <w:vAlign w:val="center"/>
            <w:hideMark/>
          </w:tcPr>
          <w:p w14:paraId="595638C5" w14:textId="77777777" w:rsidR="00C06FB2" w:rsidRPr="00C06FB2" w:rsidRDefault="00C06FB2" w:rsidP="00C06FB2">
            <w:pPr>
              <w:spacing w:line="240" w:lineRule="auto"/>
              <w:jc w:val="center"/>
              <w:rPr>
                <w:rFonts w:ascii="Wingdings" w:eastAsia="Times New Roman" w:hAnsi="Wingdings" w:cs="Times New Roman"/>
                <w:color w:val="000000"/>
                <w:szCs w:val="24"/>
              </w:rPr>
            </w:pPr>
            <w:r w:rsidRPr="00C06FB2">
              <w:rPr>
                <w:rFonts w:ascii="Wingdings" w:eastAsia="Times New Roman" w:hAnsi="Wingdings" w:cs="Times New Roman"/>
                <w:color w:val="000000"/>
                <w:szCs w:val="24"/>
              </w:rPr>
              <w:t>ý</w:t>
            </w:r>
          </w:p>
        </w:tc>
      </w:tr>
      <w:tr w:rsidR="00C06FB2" w:rsidRPr="00C06FB2" w14:paraId="45A07126" w14:textId="77777777" w:rsidTr="00C06FB2">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14:paraId="5A25E59D" w14:textId="4CD572F8" w:rsidR="00C06FB2" w:rsidRPr="00C06FB2" w:rsidRDefault="00C06FB2" w:rsidP="00C06FB2">
            <w:pPr>
              <w:spacing w:line="240" w:lineRule="auto"/>
              <w:jc w:val="center"/>
              <w:rPr>
                <w:rFonts w:eastAsia="Times New Roman" w:cs="Times New Roman"/>
                <w:color w:val="FFFFFF"/>
                <w:szCs w:val="24"/>
              </w:rPr>
            </w:pPr>
            <w:r w:rsidRPr="00C06FB2">
              <w:rPr>
                <w:rFonts w:eastAsia="Times New Roman" w:cs="Times New Roman"/>
                <w:color w:val="FFFFFF"/>
                <w:szCs w:val="24"/>
              </w:rPr>
              <w:t xml:space="preserve">Shadow Dragon, </w:t>
            </w:r>
            <w:r>
              <w:rPr>
                <w:rFonts w:eastAsia="Times New Roman" w:cs="Times New Roman"/>
                <w:color w:val="FFFFFF"/>
                <w:szCs w:val="24"/>
              </w:rPr>
              <w:t>4</w:t>
            </w:r>
          </w:p>
        </w:tc>
        <w:tc>
          <w:tcPr>
            <w:tcW w:w="0" w:type="auto"/>
            <w:tcBorders>
              <w:top w:val="nil"/>
              <w:left w:val="nil"/>
              <w:bottom w:val="single" w:sz="4" w:space="0" w:color="auto"/>
              <w:right w:val="single" w:sz="4" w:space="0" w:color="auto"/>
            </w:tcBorders>
            <w:shd w:val="clear" w:color="auto" w:fill="auto"/>
            <w:noWrap/>
            <w:vAlign w:val="center"/>
            <w:hideMark/>
          </w:tcPr>
          <w:p w14:paraId="7AE69325"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Wing 2</w:t>
            </w:r>
          </w:p>
        </w:tc>
        <w:tc>
          <w:tcPr>
            <w:tcW w:w="0" w:type="auto"/>
            <w:tcBorders>
              <w:top w:val="nil"/>
              <w:left w:val="nil"/>
              <w:bottom w:val="single" w:sz="4" w:space="0" w:color="auto"/>
              <w:right w:val="single" w:sz="4" w:space="0" w:color="auto"/>
            </w:tcBorders>
            <w:shd w:val="clear" w:color="auto" w:fill="auto"/>
            <w:noWrap/>
            <w:vAlign w:val="center"/>
            <w:hideMark/>
          </w:tcPr>
          <w:p w14:paraId="7AA7EDD8"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1d8+3</w:t>
            </w:r>
          </w:p>
        </w:tc>
        <w:tc>
          <w:tcPr>
            <w:tcW w:w="0" w:type="auto"/>
            <w:tcBorders>
              <w:top w:val="nil"/>
              <w:left w:val="nil"/>
              <w:bottom w:val="single" w:sz="4" w:space="0" w:color="auto"/>
              <w:right w:val="single" w:sz="4" w:space="0" w:color="auto"/>
            </w:tcBorders>
            <w:shd w:val="clear" w:color="000000" w:fill="FF0000"/>
            <w:noWrap/>
            <w:vAlign w:val="center"/>
            <w:hideMark/>
          </w:tcPr>
          <w:p w14:paraId="5259485E" w14:textId="77777777" w:rsidR="00C06FB2" w:rsidRPr="00C06FB2" w:rsidRDefault="00C06FB2" w:rsidP="00C06FB2">
            <w:pPr>
              <w:spacing w:line="240" w:lineRule="auto"/>
              <w:jc w:val="center"/>
              <w:rPr>
                <w:rFonts w:eastAsia="Times New Roman" w:cs="Times New Roman"/>
                <w:color w:val="FFFFFF"/>
                <w:szCs w:val="24"/>
              </w:rPr>
            </w:pPr>
            <w:r w:rsidRPr="00C06FB2">
              <w:rPr>
                <w:rFonts w:eastAsia="Times New Roman" w:cs="Times New Roman"/>
                <w:color w:val="FFFFFF"/>
                <w:szCs w:val="24"/>
              </w:rPr>
              <w:t>25</w:t>
            </w:r>
          </w:p>
        </w:tc>
        <w:tc>
          <w:tcPr>
            <w:tcW w:w="0" w:type="auto"/>
            <w:tcBorders>
              <w:top w:val="nil"/>
              <w:left w:val="nil"/>
              <w:bottom w:val="single" w:sz="4" w:space="0" w:color="auto"/>
              <w:right w:val="single" w:sz="4" w:space="0" w:color="auto"/>
            </w:tcBorders>
            <w:shd w:val="clear" w:color="000000" w:fill="FF6600"/>
            <w:noWrap/>
            <w:vAlign w:val="center"/>
            <w:hideMark/>
          </w:tcPr>
          <w:p w14:paraId="463A1D9B"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6</w:t>
            </w:r>
          </w:p>
        </w:tc>
        <w:tc>
          <w:tcPr>
            <w:tcW w:w="0" w:type="auto"/>
            <w:tcBorders>
              <w:top w:val="nil"/>
              <w:left w:val="nil"/>
              <w:bottom w:val="single" w:sz="4" w:space="0" w:color="auto"/>
              <w:right w:val="single" w:sz="4" w:space="0" w:color="auto"/>
            </w:tcBorders>
            <w:shd w:val="clear" w:color="auto" w:fill="auto"/>
            <w:noWrap/>
            <w:vAlign w:val="center"/>
            <w:hideMark/>
          </w:tcPr>
          <w:p w14:paraId="7CA7C7EC"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31</w:t>
            </w:r>
          </w:p>
        </w:tc>
        <w:tc>
          <w:tcPr>
            <w:tcW w:w="0" w:type="auto"/>
            <w:tcBorders>
              <w:top w:val="nil"/>
              <w:left w:val="nil"/>
              <w:bottom w:val="single" w:sz="4" w:space="0" w:color="auto"/>
              <w:right w:val="single" w:sz="4" w:space="0" w:color="auto"/>
            </w:tcBorders>
            <w:shd w:val="clear" w:color="000000" w:fill="7030A0"/>
            <w:noWrap/>
            <w:vAlign w:val="center"/>
            <w:hideMark/>
          </w:tcPr>
          <w:p w14:paraId="4BADA737" w14:textId="77777777" w:rsidR="00C06FB2" w:rsidRPr="00C06FB2" w:rsidRDefault="00C06FB2" w:rsidP="00C06FB2">
            <w:pPr>
              <w:spacing w:line="240" w:lineRule="auto"/>
              <w:jc w:val="center"/>
              <w:rPr>
                <w:rFonts w:eastAsia="Times New Roman" w:cs="Times New Roman"/>
                <w:color w:val="FFCC00"/>
                <w:szCs w:val="24"/>
              </w:rPr>
            </w:pPr>
            <w:r w:rsidRPr="00C06FB2">
              <w:rPr>
                <w:rFonts w:eastAsia="Times New Roman" w:cs="Times New Roman"/>
                <w:color w:val="FFCC00"/>
                <w:szCs w:val="24"/>
              </w:rPr>
              <w:t>20</w:t>
            </w:r>
          </w:p>
        </w:tc>
        <w:tc>
          <w:tcPr>
            <w:tcW w:w="0" w:type="auto"/>
            <w:tcBorders>
              <w:top w:val="nil"/>
              <w:left w:val="nil"/>
              <w:bottom w:val="single" w:sz="4" w:space="0" w:color="auto"/>
              <w:right w:val="single" w:sz="4" w:space="0" w:color="auto"/>
            </w:tcBorders>
            <w:shd w:val="clear" w:color="auto" w:fill="auto"/>
            <w:noWrap/>
            <w:vAlign w:val="center"/>
            <w:hideMark/>
          </w:tcPr>
          <w:p w14:paraId="5FF4B3D5"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51</w:t>
            </w:r>
          </w:p>
        </w:tc>
        <w:tc>
          <w:tcPr>
            <w:tcW w:w="0" w:type="auto"/>
            <w:tcBorders>
              <w:top w:val="nil"/>
              <w:left w:val="nil"/>
              <w:bottom w:val="single" w:sz="4" w:space="0" w:color="auto"/>
              <w:right w:val="single" w:sz="4" w:space="0" w:color="auto"/>
            </w:tcBorders>
            <w:shd w:val="clear" w:color="000000" w:fill="00FFFF"/>
            <w:noWrap/>
            <w:vAlign w:val="center"/>
            <w:hideMark/>
          </w:tcPr>
          <w:p w14:paraId="49A3DDD3"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20</w:t>
            </w:r>
          </w:p>
        </w:tc>
        <w:tc>
          <w:tcPr>
            <w:tcW w:w="0" w:type="auto"/>
            <w:tcBorders>
              <w:top w:val="nil"/>
              <w:left w:val="nil"/>
              <w:bottom w:val="single" w:sz="4" w:space="0" w:color="auto"/>
              <w:right w:val="single" w:sz="4" w:space="0" w:color="auto"/>
            </w:tcBorders>
            <w:shd w:val="clear" w:color="auto" w:fill="FF0000"/>
            <w:noWrap/>
            <w:vAlign w:val="center"/>
            <w:hideMark/>
          </w:tcPr>
          <w:p w14:paraId="2E81D3A0" w14:textId="77777777" w:rsidR="00C06FB2" w:rsidRPr="00C06FB2" w:rsidRDefault="00C06FB2" w:rsidP="00C06FB2">
            <w:pPr>
              <w:spacing w:line="240" w:lineRule="auto"/>
              <w:jc w:val="center"/>
              <w:rPr>
                <w:rFonts w:ascii="Wingdings" w:eastAsia="Times New Roman" w:hAnsi="Wingdings" w:cs="Times New Roman"/>
                <w:color w:val="000000"/>
                <w:szCs w:val="24"/>
              </w:rPr>
            </w:pPr>
            <w:r w:rsidRPr="00C06FB2">
              <w:rPr>
                <w:rFonts w:ascii="Wingdings" w:eastAsia="Times New Roman" w:hAnsi="Wingdings" w:cs="Times New Roman"/>
                <w:color w:val="000000"/>
                <w:szCs w:val="24"/>
              </w:rPr>
              <w:t>þ</w:t>
            </w:r>
          </w:p>
        </w:tc>
      </w:tr>
      <w:tr w:rsidR="00C06FB2" w:rsidRPr="00C06FB2" w14:paraId="60B0A40D" w14:textId="77777777" w:rsidTr="00C06FB2">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14:paraId="37219858" w14:textId="5DFBCD9A" w:rsidR="00C06FB2" w:rsidRPr="00C06FB2" w:rsidRDefault="00C06FB2" w:rsidP="00C06FB2">
            <w:pPr>
              <w:spacing w:line="240" w:lineRule="auto"/>
              <w:jc w:val="center"/>
              <w:rPr>
                <w:rFonts w:eastAsia="Times New Roman" w:cs="Times New Roman"/>
                <w:color w:val="FFFFFF"/>
                <w:szCs w:val="24"/>
              </w:rPr>
            </w:pPr>
            <w:r w:rsidRPr="00C06FB2">
              <w:rPr>
                <w:rFonts w:eastAsia="Times New Roman" w:cs="Times New Roman"/>
                <w:color w:val="FFFFFF"/>
                <w:szCs w:val="24"/>
              </w:rPr>
              <w:t xml:space="preserve">Shadow Dragon, </w:t>
            </w:r>
            <w:r>
              <w:rPr>
                <w:rFonts w:eastAsia="Times New Roman" w:cs="Times New Roman"/>
                <w:color w:val="FFFFFF"/>
                <w:szCs w:val="24"/>
              </w:rPr>
              <w:t>4</w:t>
            </w:r>
          </w:p>
        </w:tc>
        <w:tc>
          <w:tcPr>
            <w:tcW w:w="0" w:type="auto"/>
            <w:tcBorders>
              <w:top w:val="nil"/>
              <w:left w:val="nil"/>
              <w:bottom w:val="single" w:sz="4" w:space="0" w:color="auto"/>
              <w:right w:val="single" w:sz="4" w:space="0" w:color="auto"/>
            </w:tcBorders>
            <w:shd w:val="clear" w:color="auto" w:fill="auto"/>
            <w:noWrap/>
            <w:vAlign w:val="center"/>
            <w:hideMark/>
          </w:tcPr>
          <w:p w14:paraId="1EDE4422"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Tail</w:t>
            </w:r>
          </w:p>
        </w:tc>
        <w:tc>
          <w:tcPr>
            <w:tcW w:w="0" w:type="auto"/>
            <w:tcBorders>
              <w:top w:val="nil"/>
              <w:left w:val="nil"/>
              <w:bottom w:val="single" w:sz="4" w:space="0" w:color="auto"/>
              <w:right w:val="single" w:sz="4" w:space="0" w:color="auto"/>
            </w:tcBorders>
            <w:shd w:val="clear" w:color="auto" w:fill="auto"/>
            <w:noWrap/>
            <w:vAlign w:val="center"/>
            <w:hideMark/>
          </w:tcPr>
          <w:p w14:paraId="4FE88FDC"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2d6+6</w:t>
            </w:r>
          </w:p>
        </w:tc>
        <w:tc>
          <w:tcPr>
            <w:tcW w:w="0" w:type="auto"/>
            <w:tcBorders>
              <w:top w:val="nil"/>
              <w:left w:val="nil"/>
              <w:bottom w:val="single" w:sz="4" w:space="0" w:color="auto"/>
              <w:right w:val="single" w:sz="4" w:space="0" w:color="auto"/>
            </w:tcBorders>
            <w:shd w:val="clear" w:color="000000" w:fill="FF0000"/>
            <w:noWrap/>
            <w:vAlign w:val="center"/>
            <w:hideMark/>
          </w:tcPr>
          <w:p w14:paraId="6BC8F2ED" w14:textId="77777777" w:rsidR="00C06FB2" w:rsidRPr="00C06FB2" w:rsidRDefault="00C06FB2" w:rsidP="00C06FB2">
            <w:pPr>
              <w:spacing w:line="240" w:lineRule="auto"/>
              <w:jc w:val="center"/>
              <w:rPr>
                <w:rFonts w:eastAsia="Times New Roman" w:cs="Times New Roman"/>
                <w:color w:val="FFFFFF"/>
                <w:szCs w:val="24"/>
              </w:rPr>
            </w:pPr>
            <w:r w:rsidRPr="00C06FB2">
              <w:rPr>
                <w:rFonts w:eastAsia="Times New Roman" w:cs="Times New Roman"/>
                <w:color w:val="FFFFFF"/>
                <w:szCs w:val="24"/>
              </w:rPr>
              <w:t>25</w:t>
            </w:r>
          </w:p>
        </w:tc>
        <w:tc>
          <w:tcPr>
            <w:tcW w:w="0" w:type="auto"/>
            <w:tcBorders>
              <w:top w:val="nil"/>
              <w:left w:val="nil"/>
              <w:bottom w:val="single" w:sz="4" w:space="0" w:color="auto"/>
              <w:right w:val="single" w:sz="4" w:space="0" w:color="auto"/>
            </w:tcBorders>
            <w:shd w:val="clear" w:color="000000" w:fill="FF6600"/>
            <w:noWrap/>
            <w:vAlign w:val="center"/>
            <w:hideMark/>
          </w:tcPr>
          <w:p w14:paraId="171C6623"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6</w:t>
            </w:r>
          </w:p>
        </w:tc>
        <w:tc>
          <w:tcPr>
            <w:tcW w:w="0" w:type="auto"/>
            <w:tcBorders>
              <w:top w:val="nil"/>
              <w:left w:val="nil"/>
              <w:bottom w:val="single" w:sz="4" w:space="0" w:color="auto"/>
              <w:right w:val="single" w:sz="4" w:space="0" w:color="auto"/>
            </w:tcBorders>
            <w:shd w:val="clear" w:color="auto" w:fill="auto"/>
            <w:noWrap/>
            <w:vAlign w:val="center"/>
            <w:hideMark/>
          </w:tcPr>
          <w:p w14:paraId="4B2843BF"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31</w:t>
            </w:r>
          </w:p>
        </w:tc>
        <w:tc>
          <w:tcPr>
            <w:tcW w:w="0" w:type="auto"/>
            <w:tcBorders>
              <w:top w:val="nil"/>
              <w:left w:val="nil"/>
              <w:bottom w:val="single" w:sz="4" w:space="0" w:color="auto"/>
              <w:right w:val="single" w:sz="4" w:space="0" w:color="auto"/>
            </w:tcBorders>
            <w:shd w:val="clear" w:color="000000" w:fill="7030A0"/>
            <w:noWrap/>
            <w:vAlign w:val="center"/>
            <w:hideMark/>
          </w:tcPr>
          <w:p w14:paraId="62BBD039" w14:textId="77777777" w:rsidR="00C06FB2" w:rsidRPr="00C06FB2" w:rsidRDefault="00C06FB2" w:rsidP="00C06FB2">
            <w:pPr>
              <w:spacing w:line="240" w:lineRule="auto"/>
              <w:jc w:val="center"/>
              <w:rPr>
                <w:rFonts w:eastAsia="Times New Roman" w:cs="Times New Roman"/>
                <w:color w:val="FFCC00"/>
                <w:szCs w:val="24"/>
              </w:rPr>
            </w:pPr>
            <w:r w:rsidRPr="00C06FB2">
              <w:rPr>
                <w:rFonts w:eastAsia="Times New Roman" w:cs="Times New Roman"/>
                <w:color w:val="FFCC00"/>
                <w:szCs w:val="24"/>
              </w:rPr>
              <w:t>17</w:t>
            </w:r>
          </w:p>
        </w:tc>
        <w:tc>
          <w:tcPr>
            <w:tcW w:w="0" w:type="auto"/>
            <w:tcBorders>
              <w:top w:val="nil"/>
              <w:left w:val="nil"/>
              <w:bottom w:val="single" w:sz="4" w:space="0" w:color="auto"/>
              <w:right w:val="single" w:sz="4" w:space="0" w:color="auto"/>
            </w:tcBorders>
            <w:shd w:val="clear" w:color="auto" w:fill="auto"/>
            <w:noWrap/>
            <w:vAlign w:val="center"/>
            <w:hideMark/>
          </w:tcPr>
          <w:p w14:paraId="5A3012BE"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48</w:t>
            </w:r>
          </w:p>
        </w:tc>
        <w:tc>
          <w:tcPr>
            <w:tcW w:w="0" w:type="auto"/>
            <w:tcBorders>
              <w:top w:val="nil"/>
              <w:left w:val="nil"/>
              <w:bottom w:val="single" w:sz="4" w:space="0" w:color="auto"/>
              <w:right w:val="single" w:sz="4" w:space="0" w:color="auto"/>
            </w:tcBorders>
            <w:shd w:val="clear" w:color="000000" w:fill="00FFFF"/>
            <w:noWrap/>
            <w:vAlign w:val="center"/>
            <w:hideMark/>
          </w:tcPr>
          <w:p w14:paraId="014BDC6B" w14:textId="77777777" w:rsidR="00C06FB2" w:rsidRPr="00C06FB2" w:rsidRDefault="00C06FB2" w:rsidP="00C06FB2">
            <w:pPr>
              <w:spacing w:line="240" w:lineRule="auto"/>
              <w:jc w:val="center"/>
              <w:rPr>
                <w:rFonts w:eastAsia="Times New Roman" w:cs="Times New Roman"/>
                <w:color w:val="000000"/>
                <w:szCs w:val="24"/>
              </w:rPr>
            </w:pPr>
            <w:r w:rsidRPr="00C06FB2">
              <w:rPr>
                <w:rFonts w:eastAsia="Times New Roman" w:cs="Times New Roman"/>
                <w:color w:val="000000"/>
                <w:szCs w:val="24"/>
              </w:rPr>
              <w:t>20</w:t>
            </w:r>
          </w:p>
        </w:tc>
        <w:tc>
          <w:tcPr>
            <w:tcW w:w="0" w:type="auto"/>
            <w:tcBorders>
              <w:top w:val="nil"/>
              <w:left w:val="nil"/>
              <w:bottom w:val="single" w:sz="4" w:space="0" w:color="auto"/>
              <w:right w:val="single" w:sz="4" w:space="0" w:color="auto"/>
            </w:tcBorders>
            <w:shd w:val="clear" w:color="auto" w:fill="auto"/>
            <w:noWrap/>
            <w:vAlign w:val="center"/>
            <w:hideMark/>
          </w:tcPr>
          <w:p w14:paraId="56539CBB" w14:textId="77777777" w:rsidR="00C06FB2" w:rsidRPr="00C06FB2" w:rsidRDefault="00C06FB2" w:rsidP="00C06FB2">
            <w:pPr>
              <w:spacing w:line="240" w:lineRule="auto"/>
              <w:jc w:val="center"/>
              <w:rPr>
                <w:rFonts w:ascii="Wingdings" w:eastAsia="Times New Roman" w:hAnsi="Wingdings" w:cs="Times New Roman"/>
                <w:color w:val="000000"/>
                <w:szCs w:val="24"/>
              </w:rPr>
            </w:pPr>
            <w:r w:rsidRPr="00C06FB2">
              <w:rPr>
                <w:rFonts w:ascii="Wingdings" w:eastAsia="Times New Roman" w:hAnsi="Wingdings" w:cs="Times New Roman"/>
                <w:color w:val="000000"/>
                <w:szCs w:val="24"/>
              </w:rPr>
              <w:t>ý</w:t>
            </w:r>
          </w:p>
        </w:tc>
      </w:tr>
    </w:tbl>
    <w:p w14:paraId="4B7BD274" w14:textId="4F87E8F4" w:rsidR="00C06FB2" w:rsidRDefault="00C06FB2" w:rsidP="008330E5">
      <w:pPr>
        <w:rPr>
          <w:i/>
          <w:iCs/>
          <w:color w:val="9900FF"/>
        </w:rPr>
      </w:pPr>
      <w:r>
        <w:rPr>
          <w:i/>
          <w:iCs/>
          <w:color w:val="9900FF"/>
        </w:rPr>
        <w:t>All attacks rendered hits</w:t>
      </w:r>
      <w:r w:rsidR="00805C68">
        <w:rPr>
          <w:i/>
          <w:iCs/>
          <w:color w:val="9900FF"/>
        </w:rPr>
        <w:t>/threats</w:t>
      </w:r>
      <w:r>
        <w:rPr>
          <w:i/>
          <w:iCs/>
          <w:color w:val="9900FF"/>
        </w:rPr>
        <w:t>.</w:t>
      </w:r>
      <w:r w:rsidR="00805C68">
        <w:rPr>
          <w:i/>
          <w:iCs/>
          <w:color w:val="9900FF"/>
        </w:rPr>
        <w:t xml:space="preserve">  </w:t>
      </w:r>
      <w:r w:rsidR="00805C68" w:rsidRPr="00805C68">
        <w:rPr>
          <w:b/>
          <w:bCs/>
          <w:i/>
          <w:iCs/>
          <w:color w:val="9900FF"/>
        </w:rPr>
        <w:t>1d20 = 1, 13, 3, 8; 3 critical hits.</w:t>
      </w:r>
    </w:p>
    <w:p w14:paraId="34056833" w14:textId="192D71BC" w:rsidR="00C06FB2" w:rsidRPr="00C06FB2" w:rsidRDefault="00C06FB2" w:rsidP="00C06FB2">
      <w:pPr>
        <w:rPr>
          <w:i/>
          <w:iCs/>
          <w:color w:val="9900FF"/>
        </w:rPr>
      </w:pPr>
      <w:r>
        <w:rPr>
          <w:i/>
          <w:iCs/>
          <w:color w:val="9900FF"/>
        </w:rPr>
        <w:t xml:space="preserve">Dmg to roc </w:t>
      </w:r>
      <w:r w:rsidR="00F17C46">
        <w:rPr>
          <w:i/>
          <w:iCs/>
          <w:color w:val="9900FF"/>
        </w:rPr>
        <w:t>1</w:t>
      </w:r>
      <w:r>
        <w:rPr>
          <w:i/>
          <w:iCs/>
          <w:color w:val="9900FF"/>
        </w:rPr>
        <w:t xml:space="preserve">:  </w:t>
      </w:r>
      <w:r w:rsidR="00F17C46">
        <w:rPr>
          <w:i/>
          <w:iCs/>
          <w:color w:val="9900FF"/>
        </w:rPr>
        <w:t xml:space="preserve">(6 + 6) + (5 + 3) + (9 + 3) + (4 + 3) + (9 + 3) + (2 + 6) = </w:t>
      </w:r>
      <w:r w:rsidR="00805C68">
        <w:rPr>
          <w:i/>
          <w:iCs/>
          <w:color w:val="9900FF"/>
        </w:rPr>
        <w:t>12 + 8 + 12 + 7 + 12 + 8 = 59</w:t>
      </w:r>
      <w:r>
        <w:rPr>
          <w:i/>
          <w:iCs/>
          <w:color w:val="9900FF"/>
        </w:rPr>
        <w:t>.</w:t>
      </w:r>
    </w:p>
    <w:p w14:paraId="4E7B4192" w14:textId="29C53EC7" w:rsidR="00C06FB2" w:rsidRPr="00C06FB2" w:rsidRDefault="00C06FB2" w:rsidP="00C06FB2">
      <w:pPr>
        <w:rPr>
          <w:i/>
          <w:iCs/>
          <w:color w:val="9900FF"/>
        </w:rPr>
      </w:pPr>
      <w:r>
        <w:rPr>
          <w:i/>
          <w:iCs/>
          <w:color w:val="9900FF"/>
        </w:rPr>
        <w:t xml:space="preserve">Dmg to roc </w:t>
      </w:r>
      <w:r w:rsidR="00F17C46">
        <w:rPr>
          <w:i/>
          <w:iCs/>
          <w:color w:val="9900FF"/>
        </w:rPr>
        <w:t>3</w:t>
      </w:r>
      <w:r>
        <w:rPr>
          <w:i/>
          <w:iCs/>
          <w:color w:val="9900FF"/>
        </w:rPr>
        <w:t xml:space="preserve">:  </w:t>
      </w:r>
      <w:r w:rsidR="00F17C46">
        <w:rPr>
          <w:i/>
          <w:iCs/>
          <w:color w:val="9900FF"/>
        </w:rPr>
        <w:t>(</w:t>
      </w:r>
      <w:r w:rsidR="00805C68">
        <w:rPr>
          <w:i/>
          <w:iCs/>
          <w:color w:val="9900FF"/>
        </w:rPr>
        <w:t>10</w:t>
      </w:r>
      <w:r w:rsidR="00F17C46">
        <w:rPr>
          <w:i/>
          <w:iCs/>
          <w:color w:val="9900FF"/>
        </w:rPr>
        <w:t xml:space="preserve"> + 6</w:t>
      </w:r>
      <w:r w:rsidR="00805C68">
        <w:rPr>
          <w:i/>
          <w:iCs/>
          <w:color w:val="9900FF"/>
        </w:rPr>
        <w:t>)</w:t>
      </w:r>
      <w:r w:rsidR="00F17C46">
        <w:rPr>
          <w:i/>
          <w:iCs/>
          <w:color w:val="9900FF"/>
        </w:rPr>
        <w:t xml:space="preserve"> + </w:t>
      </w:r>
      <w:r w:rsidR="00805C68">
        <w:rPr>
          <w:i/>
          <w:iCs/>
          <w:color w:val="9900FF"/>
        </w:rPr>
        <w:t>[</w:t>
      </w:r>
      <w:r w:rsidR="00F17C46">
        <w:rPr>
          <w:i/>
          <w:iCs/>
          <w:color w:val="9900FF"/>
        </w:rPr>
        <w:t>(</w:t>
      </w:r>
      <w:r w:rsidR="00805C68">
        <w:rPr>
          <w:i/>
          <w:iCs/>
          <w:color w:val="9900FF"/>
        </w:rPr>
        <w:t>2 x 9)</w:t>
      </w:r>
      <w:r w:rsidR="00F17C46">
        <w:rPr>
          <w:i/>
          <w:iCs/>
          <w:color w:val="9900FF"/>
        </w:rPr>
        <w:t xml:space="preserve"> + 3</w:t>
      </w:r>
      <w:r w:rsidR="00805C68">
        <w:rPr>
          <w:i/>
          <w:iCs/>
          <w:color w:val="9900FF"/>
        </w:rPr>
        <w:t>]</w:t>
      </w:r>
      <w:r w:rsidR="00F17C46">
        <w:rPr>
          <w:i/>
          <w:iCs/>
          <w:color w:val="9900FF"/>
        </w:rPr>
        <w:t xml:space="preserve"> + (</w:t>
      </w:r>
      <w:r w:rsidR="00805C68">
        <w:rPr>
          <w:i/>
          <w:iCs/>
          <w:color w:val="9900FF"/>
        </w:rPr>
        <w:t>2</w:t>
      </w:r>
      <w:r w:rsidR="00F17C46">
        <w:rPr>
          <w:i/>
          <w:iCs/>
          <w:color w:val="9900FF"/>
        </w:rPr>
        <w:t xml:space="preserve"> + 3) + (</w:t>
      </w:r>
      <w:r w:rsidR="00805C68">
        <w:rPr>
          <w:i/>
          <w:iCs/>
          <w:color w:val="9900FF"/>
        </w:rPr>
        <w:t>4</w:t>
      </w:r>
      <w:r w:rsidR="00F17C46">
        <w:rPr>
          <w:i/>
          <w:iCs/>
          <w:color w:val="9900FF"/>
        </w:rPr>
        <w:t xml:space="preserve"> + 3) + (</w:t>
      </w:r>
      <w:r w:rsidR="00805C68">
        <w:rPr>
          <w:i/>
          <w:iCs/>
          <w:color w:val="9900FF"/>
        </w:rPr>
        <w:t>8</w:t>
      </w:r>
      <w:r w:rsidR="00F17C46">
        <w:rPr>
          <w:i/>
          <w:iCs/>
          <w:color w:val="9900FF"/>
        </w:rPr>
        <w:t xml:space="preserve"> + 3) + (</w:t>
      </w:r>
      <w:r w:rsidR="00805C68">
        <w:rPr>
          <w:i/>
          <w:iCs/>
          <w:color w:val="9900FF"/>
        </w:rPr>
        <w:t>4</w:t>
      </w:r>
      <w:r w:rsidR="00F17C46">
        <w:rPr>
          <w:i/>
          <w:iCs/>
          <w:color w:val="9900FF"/>
        </w:rPr>
        <w:t xml:space="preserve"> + 6) = </w:t>
      </w:r>
      <w:r w:rsidR="00805C68">
        <w:rPr>
          <w:i/>
          <w:iCs/>
          <w:color w:val="9900FF"/>
        </w:rPr>
        <w:t>16 + 21 + 5 + 7 + 11 + 10 = 70</w:t>
      </w:r>
      <w:r w:rsidR="00F17C46">
        <w:rPr>
          <w:i/>
          <w:iCs/>
          <w:color w:val="9900FF"/>
        </w:rPr>
        <w:t>.</w:t>
      </w:r>
    </w:p>
    <w:p w14:paraId="698F5E18" w14:textId="518E0FC2" w:rsidR="00C06FB2" w:rsidRPr="00C06FB2" w:rsidRDefault="00C06FB2" w:rsidP="00C06FB2">
      <w:pPr>
        <w:rPr>
          <w:i/>
          <w:iCs/>
          <w:color w:val="9900FF"/>
        </w:rPr>
      </w:pPr>
      <w:r>
        <w:rPr>
          <w:i/>
          <w:iCs/>
          <w:color w:val="9900FF"/>
        </w:rPr>
        <w:lastRenderedPageBreak/>
        <w:t xml:space="preserve">Dmg to roc </w:t>
      </w:r>
      <w:r w:rsidR="00F17C46">
        <w:rPr>
          <w:i/>
          <w:iCs/>
          <w:color w:val="9900FF"/>
        </w:rPr>
        <w:t>4</w:t>
      </w:r>
      <w:r>
        <w:rPr>
          <w:i/>
          <w:iCs/>
          <w:color w:val="9900FF"/>
        </w:rPr>
        <w:t xml:space="preserve">:  </w:t>
      </w:r>
      <w:r w:rsidR="00F17C46">
        <w:rPr>
          <w:i/>
          <w:iCs/>
          <w:color w:val="9900FF"/>
        </w:rPr>
        <w:t>(</w:t>
      </w:r>
      <w:r w:rsidR="00805C68">
        <w:rPr>
          <w:i/>
          <w:iCs/>
          <w:color w:val="9900FF"/>
        </w:rPr>
        <w:t>9</w:t>
      </w:r>
      <w:r w:rsidR="00F17C46">
        <w:rPr>
          <w:i/>
          <w:iCs/>
          <w:color w:val="9900FF"/>
        </w:rPr>
        <w:t xml:space="preserve"> + 6) + (</w:t>
      </w:r>
      <w:r w:rsidR="00805C68">
        <w:rPr>
          <w:i/>
          <w:iCs/>
          <w:color w:val="9900FF"/>
        </w:rPr>
        <w:t>7</w:t>
      </w:r>
      <w:r w:rsidR="00F17C46">
        <w:rPr>
          <w:i/>
          <w:iCs/>
          <w:color w:val="9900FF"/>
        </w:rPr>
        <w:t xml:space="preserve"> + 3) + </w:t>
      </w:r>
      <w:r w:rsidR="00805C68">
        <w:rPr>
          <w:i/>
          <w:iCs/>
          <w:color w:val="9900FF"/>
        </w:rPr>
        <w:t>[</w:t>
      </w:r>
      <w:r w:rsidR="00F17C46">
        <w:rPr>
          <w:i/>
          <w:iCs/>
          <w:color w:val="9900FF"/>
        </w:rPr>
        <w:t>(</w:t>
      </w:r>
      <w:r w:rsidR="00805C68">
        <w:rPr>
          <w:i/>
          <w:iCs/>
          <w:color w:val="9900FF"/>
        </w:rPr>
        <w:t>2 x 4)</w:t>
      </w:r>
      <w:r w:rsidR="00F17C46">
        <w:rPr>
          <w:i/>
          <w:iCs/>
          <w:color w:val="9900FF"/>
        </w:rPr>
        <w:t xml:space="preserve"> + 3</w:t>
      </w:r>
      <w:r w:rsidR="00805C68">
        <w:rPr>
          <w:i/>
          <w:iCs/>
          <w:color w:val="9900FF"/>
        </w:rPr>
        <w:t>]</w:t>
      </w:r>
      <w:r w:rsidR="00F17C46">
        <w:rPr>
          <w:i/>
          <w:iCs/>
          <w:color w:val="9900FF"/>
        </w:rPr>
        <w:t xml:space="preserve"> + (</w:t>
      </w:r>
      <w:r w:rsidR="00805C68">
        <w:rPr>
          <w:i/>
          <w:iCs/>
          <w:color w:val="9900FF"/>
        </w:rPr>
        <w:t>6</w:t>
      </w:r>
      <w:r w:rsidR="00F17C46">
        <w:rPr>
          <w:i/>
          <w:iCs/>
          <w:color w:val="9900FF"/>
        </w:rPr>
        <w:t xml:space="preserve"> + 3) + (</w:t>
      </w:r>
      <w:r w:rsidR="00805C68">
        <w:rPr>
          <w:i/>
          <w:iCs/>
          <w:color w:val="9900FF"/>
        </w:rPr>
        <w:t>1</w:t>
      </w:r>
      <w:r w:rsidR="00F17C46">
        <w:rPr>
          <w:i/>
          <w:iCs/>
          <w:color w:val="9900FF"/>
        </w:rPr>
        <w:t xml:space="preserve"> + 3) + (</w:t>
      </w:r>
      <w:r w:rsidR="00805C68">
        <w:rPr>
          <w:i/>
          <w:iCs/>
          <w:color w:val="9900FF"/>
        </w:rPr>
        <w:t>4</w:t>
      </w:r>
      <w:r w:rsidR="00F17C46">
        <w:rPr>
          <w:i/>
          <w:iCs/>
          <w:color w:val="9900FF"/>
        </w:rPr>
        <w:t xml:space="preserve"> + 6) = </w:t>
      </w:r>
      <w:r w:rsidR="00805C68">
        <w:rPr>
          <w:i/>
          <w:iCs/>
          <w:color w:val="9900FF"/>
        </w:rPr>
        <w:t xml:space="preserve">15 + 10 </w:t>
      </w:r>
      <w:r w:rsidR="00F331FA">
        <w:rPr>
          <w:i/>
          <w:iCs/>
          <w:color w:val="9900FF"/>
        </w:rPr>
        <w:t xml:space="preserve">+ </w:t>
      </w:r>
      <w:r w:rsidR="00805C68">
        <w:rPr>
          <w:i/>
          <w:iCs/>
          <w:color w:val="9900FF"/>
        </w:rPr>
        <w:t xml:space="preserve">11 + 9 + 4 + 10 = </w:t>
      </w:r>
      <w:r w:rsidR="00F331FA">
        <w:rPr>
          <w:i/>
          <w:iCs/>
          <w:color w:val="9900FF"/>
        </w:rPr>
        <w:t>59</w:t>
      </w:r>
      <w:r w:rsidR="00F17C46">
        <w:rPr>
          <w:i/>
          <w:iCs/>
          <w:color w:val="9900FF"/>
        </w:rPr>
        <w:t>.</w:t>
      </w:r>
    </w:p>
    <w:p w14:paraId="257C6805" w14:textId="4BD3454A" w:rsidR="00C06FB2" w:rsidRPr="00C06FB2" w:rsidRDefault="00C06FB2" w:rsidP="00C06FB2">
      <w:pPr>
        <w:rPr>
          <w:i/>
          <w:iCs/>
          <w:color w:val="9900FF"/>
        </w:rPr>
      </w:pPr>
      <w:r>
        <w:rPr>
          <w:i/>
          <w:iCs/>
          <w:color w:val="9900FF"/>
        </w:rPr>
        <w:t xml:space="preserve">Dmg to roc </w:t>
      </w:r>
      <w:r w:rsidR="00F17C46">
        <w:rPr>
          <w:i/>
          <w:iCs/>
          <w:color w:val="9900FF"/>
        </w:rPr>
        <w:t>7</w:t>
      </w:r>
      <w:r>
        <w:rPr>
          <w:i/>
          <w:iCs/>
          <w:color w:val="9900FF"/>
        </w:rPr>
        <w:t xml:space="preserve">:  </w:t>
      </w:r>
      <w:r w:rsidR="00F17C46">
        <w:rPr>
          <w:i/>
          <w:iCs/>
          <w:color w:val="9900FF"/>
        </w:rPr>
        <w:t>(</w:t>
      </w:r>
      <w:r w:rsidR="00805C68">
        <w:rPr>
          <w:i/>
          <w:iCs/>
          <w:color w:val="9900FF"/>
        </w:rPr>
        <w:t>6</w:t>
      </w:r>
      <w:r w:rsidR="00F17C46">
        <w:rPr>
          <w:i/>
          <w:iCs/>
          <w:color w:val="9900FF"/>
        </w:rPr>
        <w:t xml:space="preserve"> + 6) + (</w:t>
      </w:r>
      <w:r w:rsidR="00805C68">
        <w:rPr>
          <w:i/>
          <w:iCs/>
          <w:color w:val="9900FF"/>
        </w:rPr>
        <w:t>9</w:t>
      </w:r>
      <w:r w:rsidR="00F17C46">
        <w:rPr>
          <w:i/>
          <w:iCs/>
          <w:color w:val="9900FF"/>
        </w:rPr>
        <w:t xml:space="preserve"> + 3) + (</w:t>
      </w:r>
      <w:r w:rsidR="00805C68">
        <w:rPr>
          <w:i/>
          <w:iCs/>
          <w:color w:val="9900FF"/>
        </w:rPr>
        <w:t>6</w:t>
      </w:r>
      <w:r w:rsidR="00F17C46">
        <w:rPr>
          <w:i/>
          <w:iCs/>
          <w:color w:val="9900FF"/>
        </w:rPr>
        <w:t xml:space="preserve"> + 3) + (</w:t>
      </w:r>
      <w:r w:rsidR="00805C68">
        <w:rPr>
          <w:i/>
          <w:iCs/>
          <w:color w:val="9900FF"/>
        </w:rPr>
        <w:t>7</w:t>
      </w:r>
      <w:r w:rsidR="00F17C46">
        <w:rPr>
          <w:i/>
          <w:iCs/>
          <w:color w:val="9900FF"/>
        </w:rPr>
        <w:t xml:space="preserve"> + 3) + </w:t>
      </w:r>
      <w:r w:rsidR="00805C68">
        <w:rPr>
          <w:i/>
          <w:iCs/>
          <w:color w:val="9900FF"/>
        </w:rPr>
        <w:t>[</w:t>
      </w:r>
      <w:r w:rsidR="00F17C46">
        <w:rPr>
          <w:i/>
          <w:iCs/>
          <w:color w:val="9900FF"/>
        </w:rPr>
        <w:t>(</w:t>
      </w:r>
      <w:r w:rsidR="00805C68">
        <w:rPr>
          <w:i/>
          <w:iCs/>
          <w:color w:val="9900FF"/>
        </w:rPr>
        <w:t>2 x 2)</w:t>
      </w:r>
      <w:r w:rsidR="00F17C46">
        <w:rPr>
          <w:i/>
          <w:iCs/>
          <w:color w:val="9900FF"/>
        </w:rPr>
        <w:t xml:space="preserve"> + 3</w:t>
      </w:r>
      <w:r w:rsidR="00805C68">
        <w:rPr>
          <w:i/>
          <w:iCs/>
          <w:color w:val="9900FF"/>
        </w:rPr>
        <w:t>]</w:t>
      </w:r>
      <w:r w:rsidR="00F17C46">
        <w:rPr>
          <w:i/>
          <w:iCs/>
          <w:color w:val="9900FF"/>
        </w:rPr>
        <w:t xml:space="preserve"> + (</w:t>
      </w:r>
      <w:r w:rsidR="00805C68">
        <w:rPr>
          <w:i/>
          <w:iCs/>
          <w:color w:val="9900FF"/>
        </w:rPr>
        <w:t>3</w:t>
      </w:r>
      <w:r w:rsidR="00F17C46">
        <w:rPr>
          <w:i/>
          <w:iCs/>
          <w:color w:val="9900FF"/>
        </w:rPr>
        <w:t xml:space="preserve"> + 6) = </w:t>
      </w:r>
      <w:r w:rsidR="00805C68">
        <w:rPr>
          <w:i/>
          <w:iCs/>
          <w:color w:val="9900FF"/>
        </w:rPr>
        <w:t xml:space="preserve">12 + 12 + 9 + 10 + 7 + 9 = </w:t>
      </w:r>
      <w:r w:rsidR="00F331FA">
        <w:rPr>
          <w:i/>
          <w:iCs/>
          <w:color w:val="9900FF"/>
        </w:rPr>
        <w:t>59</w:t>
      </w:r>
      <w:r w:rsidR="00F17C46">
        <w:rPr>
          <w:i/>
          <w:iCs/>
          <w:color w:val="9900FF"/>
        </w:rPr>
        <w:t>.</w:t>
      </w:r>
    </w:p>
    <w:p w14:paraId="28981DCC" w14:textId="6EBBD5A0" w:rsidR="00C06FB2" w:rsidRDefault="00C06FB2" w:rsidP="008330E5"/>
    <w:p w14:paraId="36FF5602" w14:textId="3C921CDC" w:rsidR="00C06FB2" w:rsidRDefault="00F331FA" w:rsidP="008330E5">
      <w:r>
        <w:t>Though the four assaulted rocs were wounded, they were still rearing to continue their defensive strikes.</w:t>
      </w:r>
    </w:p>
    <w:p w14:paraId="4C69EEB4" w14:textId="16F74483" w:rsidR="00F331FA" w:rsidRDefault="00F331FA" w:rsidP="008330E5"/>
    <w:p w14:paraId="3CE4E797" w14:textId="76A050B2" w:rsidR="00C06FB2" w:rsidRDefault="009837ED" w:rsidP="008330E5">
      <w:r>
        <w:t>Cloud giants rushed towards the dying frost giants and clubbed them a bit just to make sure they weren’t getting up.</w:t>
      </w:r>
    </w:p>
    <w:p w14:paraId="7F44AFAD" w14:textId="6386E10E" w:rsidR="009837ED" w:rsidRDefault="009837ED" w:rsidP="008330E5"/>
    <w:p w14:paraId="4874B219" w14:textId="28067F39" w:rsidR="000071B6" w:rsidRDefault="000071B6" w:rsidP="000071B6">
      <w:pPr>
        <w:jc w:val="center"/>
      </w:pPr>
      <w:r>
        <w:rPr>
          <w:noProof/>
        </w:rPr>
        <w:drawing>
          <wp:inline distT="0" distB="0" distL="0" distR="0" wp14:anchorId="1C4B7DCF" wp14:editId="5854BDFF">
            <wp:extent cx="3808557" cy="4502727"/>
            <wp:effectExtent l="0" t="0" r="190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815115" cy="4510480"/>
                    </a:xfrm>
                    <a:prstGeom prst="rect">
                      <a:avLst/>
                    </a:prstGeom>
                  </pic:spPr>
                </pic:pic>
              </a:graphicData>
            </a:graphic>
          </wp:inline>
        </w:drawing>
      </w:r>
    </w:p>
    <w:p w14:paraId="4021A5C9" w14:textId="77777777" w:rsidR="000071B6" w:rsidRDefault="000071B6" w:rsidP="008330E5"/>
    <w:p w14:paraId="7BD619BA" w14:textId="4711CBD1" w:rsidR="000071B6" w:rsidRDefault="009837ED" w:rsidP="008330E5">
      <w:r>
        <w:t xml:space="preserve">The Queen of the cloud giants emerged from the northeastern entrance to the central dome, and cast </w:t>
      </w:r>
      <w:r>
        <w:rPr>
          <w:i/>
          <w:iCs/>
        </w:rPr>
        <w:t xml:space="preserve">fly [expired on Round 86] </w:t>
      </w:r>
      <w:r>
        <w:t xml:space="preserve">upon herself, then took flight towards the </w:t>
      </w:r>
      <w:proofErr w:type="spellStart"/>
      <w:r>
        <w:t>rocs</w:t>
      </w:r>
      <w:proofErr w:type="spellEnd"/>
      <w:r>
        <w:t xml:space="preserve"> and dragons.</w:t>
      </w:r>
      <w:r w:rsidR="000071B6">
        <w:t xml:space="preserve">  A few clerics and other elite giants also appeared along that entrance, and began casting spells of their own.</w:t>
      </w:r>
    </w:p>
    <w:p w14:paraId="1AF4080B" w14:textId="0E03A756" w:rsidR="009837ED" w:rsidRDefault="009837ED" w:rsidP="008330E5"/>
    <w:bookmarkEnd w:id="9"/>
    <w:p w14:paraId="188EFC36" w14:textId="46488152" w:rsidR="00431AE3" w:rsidRDefault="00431AE3" w:rsidP="00244604">
      <w:r>
        <w:t xml:space="preserve">Barkley moved </w:t>
      </w:r>
      <w:r w:rsidR="00244604">
        <w:t>towards the edge of the causeway</w:t>
      </w:r>
      <w:r>
        <w:t xml:space="preserve"> as he </w:t>
      </w:r>
      <w:proofErr w:type="spellStart"/>
      <w:r>
        <w:t>nocked</w:t>
      </w:r>
      <w:proofErr w:type="spellEnd"/>
      <w:r>
        <w:t xml:space="preserve"> an arrow and fired on the dragon once more.  </w:t>
      </w:r>
    </w:p>
    <w:p w14:paraId="406E5093" w14:textId="719E351D" w:rsidR="00431AE3" w:rsidRPr="00244604" w:rsidRDefault="00244604" w:rsidP="00431AE3">
      <w:pPr>
        <w:rPr>
          <w:i/>
          <w:iCs/>
        </w:rPr>
      </w:pPr>
      <w:r>
        <w:rPr>
          <w:i/>
          <w:iCs/>
        </w:rPr>
        <w:t>I interpreted this to mean that he moved closer without having to jump down 15’ to be on level with the majority of the giants.</w:t>
      </w:r>
    </w:p>
    <w:tbl>
      <w:tblPr>
        <w:tblW w:w="0" w:type="auto"/>
        <w:tblLook w:val="04A0" w:firstRow="1" w:lastRow="0" w:firstColumn="1" w:lastColumn="0" w:noHBand="0" w:noVBand="1"/>
      </w:tblPr>
      <w:tblGrid>
        <w:gridCol w:w="2867"/>
        <w:gridCol w:w="710"/>
        <w:gridCol w:w="527"/>
        <w:gridCol w:w="700"/>
        <w:gridCol w:w="1003"/>
        <w:gridCol w:w="703"/>
        <w:gridCol w:w="596"/>
        <w:gridCol w:w="603"/>
        <w:gridCol w:w="643"/>
        <w:gridCol w:w="870"/>
      </w:tblGrid>
      <w:tr w:rsidR="00244604" w:rsidRPr="00244604" w14:paraId="0A20505B" w14:textId="77777777" w:rsidTr="00244604">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6E1EF5F1" w14:textId="77777777" w:rsidR="00244604" w:rsidRPr="00244604" w:rsidRDefault="00244604" w:rsidP="00244604">
            <w:pPr>
              <w:spacing w:line="240" w:lineRule="auto"/>
              <w:jc w:val="center"/>
              <w:rPr>
                <w:rFonts w:eastAsia="Times New Roman" w:cs="Times New Roman"/>
                <w:b/>
                <w:bCs/>
                <w:color w:val="FFFFFF"/>
                <w:szCs w:val="24"/>
              </w:rPr>
            </w:pPr>
            <w:r w:rsidRPr="00244604">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4CE0714" w14:textId="77777777" w:rsidR="00244604" w:rsidRPr="00244604" w:rsidRDefault="00244604" w:rsidP="00244604">
            <w:pPr>
              <w:spacing w:line="240" w:lineRule="auto"/>
              <w:jc w:val="center"/>
              <w:rPr>
                <w:rFonts w:eastAsia="Times New Roman" w:cs="Times New Roman"/>
                <w:b/>
                <w:bCs/>
                <w:color w:val="FFFFFF"/>
                <w:szCs w:val="24"/>
              </w:rPr>
            </w:pPr>
            <w:r w:rsidRPr="00244604">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EF24CBA" w14:textId="77777777" w:rsidR="00244604" w:rsidRPr="00244604" w:rsidRDefault="00244604" w:rsidP="00244604">
            <w:pPr>
              <w:spacing w:line="240" w:lineRule="auto"/>
              <w:jc w:val="center"/>
              <w:rPr>
                <w:rFonts w:eastAsia="Times New Roman" w:cs="Times New Roman"/>
                <w:b/>
                <w:bCs/>
                <w:color w:val="FFFFFF"/>
                <w:szCs w:val="24"/>
              </w:rPr>
            </w:pPr>
            <w:r w:rsidRPr="00244604">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07659D5" w14:textId="77777777" w:rsidR="00244604" w:rsidRPr="00244604" w:rsidRDefault="00244604" w:rsidP="00244604">
            <w:pPr>
              <w:spacing w:line="240" w:lineRule="auto"/>
              <w:jc w:val="center"/>
              <w:rPr>
                <w:rFonts w:eastAsia="Times New Roman" w:cs="Times New Roman"/>
                <w:b/>
                <w:bCs/>
                <w:color w:val="FFFFFF"/>
                <w:szCs w:val="24"/>
              </w:rPr>
            </w:pPr>
            <w:r w:rsidRPr="00244604">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7610730" w14:textId="77777777" w:rsidR="00244604" w:rsidRPr="00244604" w:rsidRDefault="00244604" w:rsidP="00244604">
            <w:pPr>
              <w:spacing w:line="240" w:lineRule="auto"/>
              <w:jc w:val="center"/>
              <w:rPr>
                <w:rFonts w:eastAsia="Times New Roman" w:cs="Times New Roman"/>
                <w:b/>
                <w:bCs/>
                <w:color w:val="FFFFFF"/>
                <w:szCs w:val="24"/>
              </w:rPr>
            </w:pPr>
            <w:r w:rsidRPr="00244604">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05D88DD" w14:textId="77777777" w:rsidR="00244604" w:rsidRPr="00244604" w:rsidRDefault="00244604" w:rsidP="00244604">
            <w:pPr>
              <w:spacing w:line="240" w:lineRule="auto"/>
              <w:jc w:val="center"/>
              <w:rPr>
                <w:rFonts w:eastAsia="Times New Roman" w:cs="Times New Roman"/>
                <w:b/>
                <w:bCs/>
                <w:color w:val="FFFFFF"/>
                <w:szCs w:val="24"/>
              </w:rPr>
            </w:pPr>
            <w:proofErr w:type="spellStart"/>
            <w:r w:rsidRPr="00244604">
              <w:rPr>
                <w:rFonts w:eastAsia="Times New Roman" w:cs="Times New Roman"/>
                <w:b/>
                <w:bCs/>
                <w:color w:val="FFFFFF"/>
                <w:szCs w:val="24"/>
              </w:rPr>
              <w:t>Rng</w:t>
            </w:r>
            <w:proofErr w:type="spellEnd"/>
            <w:r w:rsidRPr="00244604">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F586A9E" w14:textId="77777777" w:rsidR="00244604" w:rsidRPr="00244604" w:rsidRDefault="00244604" w:rsidP="00244604">
            <w:pPr>
              <w:spacing w:line="240" w:lineRule="auto"/>
              <w:jc w:val="center"/>
              <w:rPr>
                <w:rFonts w:eastAsia="Times New Roman" w:cs="Times New Roman"/>
                <w:b/>
                <w:bCs/>
                <w:color w:val="FFFFFF"/>
                <w:szCs w:val="24"/>
              </w:rPr>
            </w:pPr>
            <w:r w:rsidRPr="00244604">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6DFEEB30" w14:textId="77777777" w:rsidR="00244604" w:rsidRPr="00244604" w:rsidRDefault="00244604" w:rsidP="00244604">
            <w:pPr>
              <w:spacing w:line="240" w:lineRule="auto"/>
              <w:jc w:val="center"/>
              <w:rPr>
                <w:rFonts w:eastAsia="Times New Roman" w:cs="Times New Roman"/>
                <w:b/>
                <w:bCs/>
                <w:color w:val="FFFFFF"/>
                <w:szCs w:val="24"/>
              </w:rPr>
            </w:pPr>
            <w:proofErr w:type="spellStart"/>
            <w:r w:rsidRPr="00244604">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67918EB1" w14:textId="77777777" w:rsidR="00244604" w:rsidRPr="00244604" w:rsidRDefault="00244604" w:rsidP="00244604">
            <w:pPr>
              <w:spacing w:line="240" w:lineRule="auto"/>
              <w:jc w:val="center"/>
              <w:rPr>
                <w:rFonts w:eastAsia="Times New Roman" w:cs="Times New Roman"/>
                <w:b/>
                <w:bCs/>
                <w:color w:val="FFC000"/>
                <w:szCs w:val="24"/>
              </w:rPr>
            </w:pPr>
            <w:r w:rsidRPr="00244604">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561BF8B0" w14:textId="77777777" w:rsidR="00244604" w:rsidRPr="00244604" w:rsidRDefault="00244604" w:rsidP="00244604">
            <w:pPr>
              <w:spacing w:line="240" w:lineRule="auto"/>
              <w:jc w:val="center"/>
              <w:rPr>
                <w:rFonts w:eastAsia="Times New Roman" w:cs="Times New Roman"/>
                <w:b/>
                <w:bCs/>
                <w:color w:val="FFFFFF"/>
                <w:szCs w:val="24"/>
              </w:rPr>
            </w:pPr>
            <w:r w:rsidRPr="00244604">
              <w:rPr>
                <w:rFonts w:eastAsia="Times New Roman" w:cs="Times New Roman"/>
                <w:b/>
                <w:bCs/>
                <w:color w:val="FFFFFF"/>
                <w:szCs w:val="24"/>
              </w:rPr>
              <w:t>Check</w:t>
            </w:r>
          </w:p>
        </w:tc>
      </w:tr>
      <w:tr w:rsidR="00244604" w:rsidRPr="00244604" w14:paraId="19083116" w14:textId="77777777" w:rsidTr="00244604">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14:paraId="14B7736D" w14:textId="77777777" w:rsidR="00244604" w:rsidRPr="00244604" w:rsidRDefault="00244604" w:rsidP="00244604">
            <w:pPr>
              <w:spacing w:line="240" w:lineRule="auto"/>
              <w:jc w:val="center"/>
              <w:rPr>
                <w:rFonts w:eastAsia="Times New Roman" w:cs="Times New Roman"/>
                <w:szCs w:val="24"/>
              </w:rPr>
            </w:pPr>
            <w:r w:rsidRPr="00244604">
              <w:rPr>
                <w:rFonts w:eastAsia="Times New Roman" w:cs="Times New Roman"/>
                <w:szCs w:val="24"/>
              </w:rPr>
              <w:t>Composite +2 Longbow +1</w:t>
            </w:r>
          </w:p>
        </w:tc>
        <w:tc>
          <w:tcPr>
            <w:tcW w:w="0" w:type="auto"/>
            <w:tcBorders>
              <w:top w:val="nil"/>
              <w:left w:val="nil"/>
              <w:bottom w:val="single" w:sz="4" w:space="0" w:color="auto"/>
              <w:right w:val="single" w:sz="4" w:space="0" w:color="auto"/>
            </w:tcBorders>
            <w:shd w:val="clear" w:color="auto" w:fill="auto"/>
            <w:noWrap/>
            <w:vAlign w:val="center"/>
            <w:hideMark/>
          </w:tcPr>
          <w:p w14:paraId="5CD3D132" w14:textId="77777777" w:rsidR="00244604" w:rsidRPr="00244604" w:rsidRDefault="00244604" w:rsidP="00244604">
            <w:pPr>
              <w:spacing w:line="240" w:lineRule="auto"/>
              <w:jc w:val="center"/>
              <w:rPr>
                <w:rFonts w:eastAsia="Times New Roman" w:cs="Times New Roman"/>
                <w:szCs w:val="24"/>
              </w:rPr>
            </w:pPr>
            <w:r w:rsidRPr="00244604">
              <w:rPr>
                <w:rFonts w:eastAsia="Times New Roman" w:cs="Times New Roman"/>
                <w:szCs w:val="24"/>
              </w:rPr>
              <w:t>1d8</w:t>
            </w:r>
          </w:p>
        </w:tc>
        <w:tc>
          <w:tcPr>
            <w:tcW w:w="0" w:type="auto"/>
            <w:tcBorders>
              <w:top w:val="nil"/>
              <w:left w:val="nil"/>
              <w:bottom w:val="single" w:sz="4" w:space="0" w:color="auto"/>
              <w:right w:val="single" w:sz="4" w:space="0" w:color="auto"/>
            </w:tcBorders>
            <w:shd w:val="clear" w:color="auto" w:fill="auto"/>
            <w:noWrap/>
            <w:vAlign w:val="center"/>
            <w:hideMark/>
          </w:tcPr>
          <w:p w14:paraId="450D58A2" w14:textId="77777777" w:rsidR="00244604" w:rsidRPr="00244604" w:rsidRDefault="00244604" w:rsidP="00244604">
            <w:pPr>
              <w:spacing w:line="240" w:lineRule="auto"/>
              <w:jc w:val="center"/>
              <w:rPr>
                <w:rFonts w:eastAsia="Times New Roman" w:cs="Times New Roman"/>
                <w:szCs w:val="24"/>
              </w:rPr>
            </w:pPr>
            <w:r w:rsidRPr="00244604">
              <w:rPr>
                <w:rFonts w:eastAsia="Times New Roman" w:cs="Times New Roman"/>
                <w:szCs w:val="24"/>
              </w:rPr>
              <w:t>3</w:t>
            </w:r>
          </w:p>
        </w:tc>
        <w:tc>
          <w:tcPr>
            <w:tcW w:w="0" w:type="auto"/>
            <w:tcBorders>
              <w:top w:val="nil"/>
              <w:left w:val="nil"/>
              <w:bottom w:val="single" w:sz="4" w:space="0" w:color="auto"/>
              <w:right w:val="single" w:sz="4" w:space="0" w:color="auto"/>
            </w:tcBorders>
            <w:shd w:val="clear" w:color="auto" w:fill="auto"/>
            <w:noWrap/>
            <w:vAlign w:val="center"/>
            <w:hideMark/>
          </w:tcPr>
          <w:p w14:paraId="2C0E2727" w14:textId="1BCF18FC" w:rsidR="00244604" w:rsidRPr="00244604" w:rsidRDefault="00244604" w:rsidP="00244604">
            <w:pPr>
              <w:spacing w:line="240" w:lineRule="auto"/>
              <w:jc w:val="center"/>
              <w:rPr>
                <w:rFonts w:eastAsia="Times New Roman" w:cs="Times New Roman"/>
                <w:szCs w:val="24"/>
              </w:rPr>
            </w:pPr>
            <w:r w:rsidRPr="00244604">
              <w:rPr>
                <w:rFonts w:eastAsia="Times New Roman" w:cs="Times New Roman"/>
                <w:szCs w:val="24"/>
              </w:rPr>
              <w:t>1</w:t>
            </w:r>
            <w:r w:rsidR="00F5691D">
              <w:rPr>
                <w:rFonts w:eastAsia="Times New Roman" w:cs="Times New Roman"/>
                <w:szCs w:val="24"/>
              </w:rPr>
              <w:t xml:space="preserve"> – 6</w:t>
            </w:r>
          </w:p>
        </w:tc>
        <w:tc>
          <w:tcPr>
            <w:tcW w:w="0" w:type="auto"/>
            <w:tcBorders>
              <w:top w:val="nil"/>
              <w:left w:val="nil"/>
              <w:bottom w:val="single" w:sz="4" w:space="0" w:color="auto"/>
              <w:right w:val="single" w:sz="4" w:space="0" w:color="auto"/>
            </w:tcBorders>
            <w:shd w:val="clear" w:color="auto" w:fill="auto"/>
            <w:noWrap/>
            <w:vAlign w:val="center"/>
            <w:hideMark/>
          </w:tcPr>
          <w:p w14:paraId="3600D703" w14:textId="77777777" w:rsidR="00244604" w:rsidRPr="00244604" w:rsidRDefault="00244604" w:rsidP="00244604">
            <w:pPr>
              <w:spacing w:line="240" w:lineRule="auto"/>
              <w:jc w:val="center"/>
              <w:rPr>
                <w:rFonts w:eastAsia="Times New Roman" w:cs="Times New Roman"/>
                <w:szCs w:val="24"/>
              </w:rPr>
            </w:pPr>
            <w:r w:rsidRPr="00244604">
              <w:rPr>
                <w:rFonts w:eastAsia="Times New Roman" w:cs="Times New Roman"/>
                <w:szCs w:val="24"/>
              </w:rPr>
              <w:t>x3</w:t>
            </w:r>
          </w:p>
        </w:tc>
        <w:tc>
          <w:tcPr>
            <w:tcW w:w="0" w:type="auto"/>
            <w:tcBorders>
              <w:top w:val="nil"/>
              <w:left w:val="nil"/>
              <w:bottom w:val="single" w:sz="4" w:space="0" w:color="auto"/>
              <w:right w:val="single" w:sz="4" w:space="0" w:color="auto"/>
            </w:tcBorders>
            <w:shd w:val="clear" w:color="auto" w:fill="auto"/>
            <w:noWrap/>
            <w:vAlign w:val="center"/>
            <w:hideMark/>
          </w:tcPr>
          <w:p w14:paraId="594571BE" w14:textId="77777777" w:rsidR="00244604" w:rsidRPr="00244604" w:rsidRDefault="00244604" w:rsidP="00244604">
            <w:pPr>
              <w:spacing w:line="240" w:lineRule="auto"/>
              <w:jc w:val="center"/>
              <w:rPr>
                <w:rFonts w:eastAsia="Times New Roman" w:cs="Times New Roman"/>
                <w:szCs w:val="24"/>
              </w:rPr>
            </w:pPr>
            <w:r w:rsidRPr="00244604">
              <w:rPr>
                <w:rFonts w:eastAsia="Times New Roman" w:cs="Times New Roman"/>
                <w:szCs w:val="24"/>
              </w:rPr>
              <w:t>110’</w:t>
            </w:r>
          </w:p>
        </w:tc>
        <w:tc>
          <w:tcPr>
            <w:tcW w:w="0" w:type="auto"/>
            <w:tcBorders>
              <w:top w:val="nil"/>
              <w:left w:val="nil"/>
              <w:bottom w:val="single" w:sz="4" w:space="0" w:color="auto"/>
              <w:right w:val="single" w:sz="4" w:space="0" w:color="auto"/>
            </w:tcBorders>
            <w:shd w:val="clear" w:color="auto" w:fill="auto"/>
            <w:noWrap/>
            <w:vAlign w:val="center"/>
            <w:hideMark/>
          </w:tcPr>
          <w:p w14:paraId="58297631" w14:textId="77777777" w:rsidR="00244604" w:rsidRPr="00244604" w:rsidRDefault="00244604" w:rsidP="00244604">
            <w:pPr>
              <w:spacing w:line="240" w:lineRule="auto"/>
              <w:jc w:val="center"/>
              <w:rPr>
                <w:rFonts w:eastAsia="Times New Roman" w:cs="Times New Roman"/>
                <w:szCs w:val="24"/>
              </w:rPr>
            </w:pPr>
            <w:r w:rsidRPr="00244604">
              <w:rPr>
                <w:rFonts w:eastAsia="Times New Roman" w:cs="Times New Roman"/>
                <w:szCs w:val="24"/>
              </w:rPr>
              <w:t>3.0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9A80C6B" w14:textId="1FDFA281" w:rsidR="00244604" w:rsidRPr="00244604" w:rsidRDefault="00244604" w:rsidP="00244604">
            <w:pPr>
              <w:spacing w:line="240" w:lineRule="auto"/>
              <w:jc w:val="center"/>
              <w:rPr>
                <w:rFonts w:eastAsia="Times New Roman" w:cs="Times New Roman"/>
                <w:szCs w:val="24"/>
              </w:rPr>
            </w:pPr>
            <w:r w:rsidRPr="00244604">
              <w:rPr>
                <w:rFonts w:eastAsia="Times New Roman" w:cs="Times New Roman"/>
                <w:szCs w:val="24"/>
              </w:rPr>
              <w:t>+</w:t>
            </w:r>
            <w:r w:rsidR="00F5691D">
              <w:rPr>
                <w:rFonts w:eastAsia="Times New Roman" w:cs="Times New Roman"/>
                <w:szCs w:val="24"/>
              </w:rPr>
              <w:t>0</w:t>
            </w:r>
          </w:p>
        </w:tc>
        <w:tc>
          <w:tcPr>
            <w:tcW w:w="0" w:type="auto"/>
            <w:tcBorders>
              <w:top w:val="single" w:sz="4" w:space="0" w:color="auto"/>
              <w:left w:val="nil"/>
              <w:bottom w:val="single" w:sz="4" w:space="0" w:color="auto"/>
              <w:right w:val="single" w:sz="4" w:space="0" w:color="auto"/>
            </w:tcBorders>
            <w:shd w:val="clear" w:color="000000" w:fill="7030A0"/>
            <w:noWrap/>
            <w:vAlign w:val="center"/>
            <w:hideMark/>
          </w:tcPr>
          <w:p w14:paraId="4EF13DCF" w14:textId="77777777" w:rsidR="00244604" w:rsidRPr="00244604" w:rsidRDefault="00244604" w:rsidP="00244604">
            <w:pPr>
              <w:spacing w:line="240" w:lineRule="auto"/>
              <w:jc w:val="center"/>
              <w:rPr>
                <w:rFonts w:eastAsia="Times New Roman" w:cs="Times New Roman"/>
                <w:color w:val="FFC000"/>
                <w:szCs w:val="24"/>
              </w:rPr>
            </w:pPr>
            <w:r w:rsidRPr="00244604">
              <w:rPr>
                <w:rFonts w:eastAsia="Times New Roman" w:cs="Times New Roman"/>
                <w:color w:val="FFC000"/>
                <w:szCs w:val="24"/>
              </w:rPr>
              <w:t>17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7DD1F58" w14:textId="2B176B81" w:rsidR="00244604" w:rsidRPr="00244604" w:rsidRDefault="00F5691D" w:rsidP="00244604">
            <w:pPr>
              <w:spacing w:line="240" w:lineRule="auto"/>
              <w:jc w:val="center"/>
              <w:rPr>
                <w:rFonts w:eastAsia="Times New Roman" w:cs="Times New Roman"/>
                <w:szCs w:val="24"/>
              </w:rPr>
            </w:pPr>
            <w:r>
              <w:rPr>
                <w:rFonts w:eastAsia="Times New Roman" w:cs="Times New Roman"/>
                <w:szCs w:val="24"/>
              </w:rPr>
              <w:t>17</w:t>
            </w:r>
          </w:p>
        </w:tc>
      </w:tr>
    </w:tbl>
    <w:p w14:paraId="0EACCB6C" w14:textId="604652E1" w:rsidR="00244604" w:rsidRPr="00244604" w:rsidRDefault="00244604" w:rsidP="00431AE3">
      <w:pPr>
        <w:rPr>
          <w:i/>
          <w:iCs/>
          <w:color w:val="9900FF"/>
        </w:rPr>
      </w:pPr>
      <w:r w:rsidRPr="00244604">
        <w:rPr>
          <w:i/>
          <w:iCs/>
          <w:color w:val="9900FF"/>
        </w:rPr>
        <w:t>Miss.</w:t>
      </w:r>
    </w:p>
    <w:p w14:paraId="3BEB062B" w14:textId="77777777" w:rsidR="00244604" w:rsidRDefault="00244604" w:rsidP="00431AE3"/>
    <w:p w14:paraId="73BAF464" w14:textId="77777777" w:rsidR="00431AE3" w:rsidRDefault="00431AE3" w:rsidP="00431AE3">
      <w:r>
        <w:t>He was happy to see that the giants and rocs had succeeded in taking down two of the attackers.</w:t>
      </w:r>
    </w:p>
    <w:p w14:paraId="6315F0A4" w14:textId="77777777" w:rsidR="00431AE3" w:rsidRDefault="00431AE3" w:rsidP="00431AE3"/>
    <w:p w14:paraId="663E8661" w14:textId="77777777" w:rsidR="00431AE3" w:rsidRDefault="00431AE3" w:rsidP="00431AE3">
      <w:r w:rsidRPr="00C40CA1">
        <w:t>Saradette took aim and fired again.</w:t>
      </w:r>
    </w:p>
    <w:tbl>
      <w:tblPr>
        <w:tblW w:w="0" w:type="auto"/>
        <w:tblLook w:val="04A0" w:firstRow="1" w:lastRow="0" w:firstColumn="1" w:lastColumn="0" w:noHBand="0" w:noVBand="1"/>
      </w:tblPr>
      <w:tblGrid>
        <w:gridCol w:w="1917"/>
        <w:gridCol w:w="816"/>
        <w:gridCol w:w="527"/>
        <w:gridCol w:w="700"/>
        <w:gridCol w:w="1050"/>
        <w:gridCol w:w="703"/>
        <w:gridCol w:w="596"/>
        <w:gridCol w:w="603"/>
        <w:gridCol w:w="643"/>
        <w:gridCol w:w="870"/>
      </w:tblGrid>
      <w:tr w:rsidR="00244604" w:rsidRPr="00244604" w14:paraId="2E67A074" w14:textId="77777777" w:rsidTr="00244604">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734B7EEA" w14:textId="77777777" w:rsidR="00244604" w:rsidRPr="00244604" w:rsidRDefault="00244604" w:rsidP="00244604">
            <w:pPr>
              <w:spacing w:line="240" w:lineRule="auto"/>
              <w:jc w:val="center"/>
              <w:rPr>
                <w:rFonts w:eastAsia="Times New Roman" w:cs="Times New Roman"/>
                <w:b/>
                <w:bCs/>
                <w:color w:val="FFFFFF"/>
                <w:szCs w:val="24"/>
              </w:rPr>
            </w:pPr>
            <w:r w:rsidRPr="00244604">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250D6C3" w14:textId="77777777" w:rsidR="00244604" w:rsidRPr="00244604" w:rsidRDefault="00244604" w:rsidP="00244604">
            <w:pPr>
              <w:spacing w:line="240" w:lineRule="auto"/>
              <w:jc w:val="center"/>
              <w:rPr>
                <w:rFonts w:eastAsia="Times New Roman" w:cs="Times New Roman"/>
                <w:b/>
                <w:bCs/>
                <w:color w:val="FFFFFF"/>
                <w:szCs w:val="24"/>
              </w:rPr>
            </w:pPr>
            <w:r w:rsidRPr="00244604">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624BC523" w14:textId="77777777" w:rsidR="00244604" w:rsidRPr="00244604" w:rsidRDefault="00244604" w:rsidP="00244604">
            <w:pPr>
              <w:spacing w:line="240" w:lineRule="auto"/>
              <w:jc w:val="center"/>
              <w:rPr>
                <w:rFonts w:eastAsia="Times New Roman" w:cs="Times New Roman"/>
                <w:b/>
                <w:bCs/>
                <w:color w:val="FFFFFF"/>
                <w:szCs w:val="24"/>
              </w:rPr>
            </w:pPr>
            <w:r w:rsidRPr="00244604">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FD6C8CD" w14:textId="77777777" w:rsidR="00244604" w:rsidRPr="00244604" w:rsidRDefault="00244604" w:rsidP="00244604">
            <w:pPr>
              <w:spacing w:line="240" w:lineRule="auto"/>
              <w:jc w:val="center"/>
              <w:rPr>
                <w:rFonts w:eastAsia="Times New Roman" w:cs="Times New Roman"/>
                <w:b/>
                <w:bCs/>
                <w:color w:val="FFFFFF"/>
                <w:szCs w:val="24"/>
              </w:rPr>
            </w:pPr>
            <w:r w:rsidRPr="00244604">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DE22854" w14:textId="77777777" w:rsidR="00244604" w:rsidRPr="00244604" w:rsidRDefault="00244604" w:rsidP="00244604">
            <w:pPr>
              <w:spacing w:line="240" w:lineRule="auto"/>
              <w:jc w:val="center"/>
              <w:rPr>
                <w:rFonts w:eastAsia="Times New Roman" w:cs="Times New Roman"/>
                <w:b/>
                <w:bCs/>
                <w:color w:val="FFFFFF"/>
                <w:szCs w:val="24"/>
              </w:rPr>
            </w:pPr>
            <w:r w:rsidRPr="00244604">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831FFC6" w14:textId="77777777" w:rsidR="00244604" w:rsidRPr="00244604" w:rsidRDefault="00244604" w:rsidP="00244604">
            <w:pPr>
              <w:spacing w:line="240" w:lineRule="auto"/>
              <w:jc w:val="center"/>
              <w:rPr>
                <w:rFonts w:eastAsia="Times New Roman" w:cs="Times New Roman"/>
                <w:b/>
                <w:bCs/>
                <w:color w:val="FFFFFF"/>
                <w:szCs w:val="24"/>
              </w:rPr>
            </w:pPr>
            <w:proofErr w:type="spellStart"/>
            <w:r w:rsidRPr="00244604">
              <w:rPr>
                <w:rFonts w:eastAsia="Times New Roman" w:cs="Times New Roman"/>
                <w:b/>
                <w:bCs/>
                <w:color w:val="FFFFFF"/>
                <w:szCs w:val="24"/>
              </w:rPr>
              <w:t>Rng</w:t>
            </w:r>
            <w:proofErr w:type="spellEnd"/>
            <w:r w:rsidRPr="00244604">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12E1FEE" w14:textId="77777777" w:rsidR="00244604" w:rsidRPr="00244604" w:rsidRDefault="00244604" w:rsidP="00244604">
            <w:pPr>
              <w:spacing w:line="240" w:lineRule="auto"/>
              <w:jc w:val="center"/>
              <w:rPr>
                <w:rFonts w:eastAsia="Times New Roman" w:cs="Times New Roman"/>
                <w:b/>
                <w:bCs/>
                <w:color w:val="FFFFFF"/>
                <w:szCs w:val="24"/>
              </w:rPr>
            </w:pPr>
            <w:r w:rsidRPr="00244604">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018BAE81" w14:textId="77777777" w:rsidR="00244604" w:rsidRPr="00244604" w:rsidRDefault="00244604" w:rsidP="00244604">
            <w:pPr>
              <w:spacing w:line="240" w:lineRule="auto"/>
              <w:jc w:val="center"/>
              <w:rPr>
                <w:rFonts w:eastAsia="Times New Roman" w:cs="Times New Roman"/>
                <w:b/>
                <w:bCs/>
                <w:color w:val="FFFFFF"/>
                <w:szCs w:val="24"/>
              </w:rPr>
            </w:pPr>
            <w:proofErr w:type="spellStart"/>
            <w:r w:rsidRPr="00244604">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6600CC"/>
            <w:noWrap/>
            <w:vAlign w:val="center"/>
            <w:hideMark/>
          </w:tcPr>
          <w:p w14:paraId="66B23173" w14:textId="77777777" w:rsidR="00244604" w:rsidRPr="00244604" w:rsidRDefault="00244604" w:rsidP="00244604">
            <w:pPr>
              <w:spacing w:line="240" w:lineRule="auto"/>
              <w:jc w:val="center"/>
              <w:rPr>
                <w:rFonts w:eastAsia="Times New Roman" w:cs="Times New Roman"/>
                <w:b/>
                <w:bCs/>
                <w:color w:val="FFC000"/>
                <w:szCs w:val="24"/>
              </w:rPr>
            </w:pPr>
            <w:r w:rsidRPr="00244604">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5D1FF785" w14:textId="77777777" w:rsidR="00244604" w:rsidRPr="00244604" w:rsidRDefault="00244604" w:rsidP="00244604">
            <w:pPr>
              <w:spacing w:line="240" w:lineRule="auto"/>
              <w:jc w:val="center"/>
              <w:rPr>
                <w:rFonts w:eastAsia="Times New Roman" w:cs="Times New Roman"/>
                <w:b/>
                <w:bCs/>
                <w:color w:val="FFFFFF"/>
                <w:szCs w:val="24"/>
              </w:rPr>
            </w:pPr>
            <w:r w:rsidRPr="00244604">
              <w:rPr>
                <w:rFonts w:eastAsia="Times New Roman" w:cs="Times New Roman"/>
                <w:b/>
                <w:bCs/>
                <w:color w:val="FFFFFF"/>
                <w:szCs w:val="24"/>
              </w:rPr>
              <w:t>Check</w:t>
            </w:r>
          </w:p>
        </w:tc>
      </w:tr>
      <w:tr w:rsidR="00244604" w:rsidRPr="00244604" w14:paraId="00051662" w14:textId="77777777" w:rsidTr="00244604">
        <w:trPr>
          <w:trHeight w:val="372"/>
        </w:trPr>
        <w:tc>
          <w:tcPr>
            <w:tcW w:w="0" w:type="auto"/>
            <w:tcBorders>
              <w:top w:val="nil"/>
              <w:left w:val="double" w:sz="6" w:space="0" w:color="auto"/>
              <w:bottom w:val="single" w:sz="4" w:space="0" w:color="auto"/>
              <w:right w:val="single" w:sz="4" w:space="0" w:color="auto"/>
            </w:tcBorders>
            <w:shd w:val="clear" w:color="000000" w:fill="CC00FF"/>
            <w:noWrap/>
            <w:vAlign w:val="center"/>
            <w:hideMark/>
          </w:tcPr>
          <w:p w14:paraId="035D6B3A" w14:textId="77777777" w:rsidR="00244604" w:rsidRPr="00244604" w:rsidRDefault="00244604" w:rsidP="00244604">
            <w:pPr>
              <w:spacing w:line="240" w:lineRule="auto"/>
              <w:jc w:val="center"/>
              <w:rPr>
                <w:rFonts w:eastAsia="Times New Roman" w:cs="Times New Roman"/>
                <w:szCs w:val="24"/>
              </w:rPr>
            </w:pPr>
            <w:r w:rsidRPr="00244604">
              <w:rPr>
                <w:rFonts w:eastAsia="Times New Roman" w:cs="Times New Roman"/>
                <w:szCs w:val="24"/>
              </w:rPr>
              <w:t>Sabot Launcher</w:t>
            </w:r>
          </w:p>
        </w:tc>
        <w:tc>
          <w:tcPr>
            <w:tcW w:w="0" w:type="auto"/>
            <w:tcBorders>
              <w:top w:val="nil"/>
              <w:left w:val="nil"/>
              <w:bottom w:val="single" w:sz="4" w:space="0" w:color="auto"/>
              <w:right w:val="single" w:sz="4" w:space="0" w:color="auto"/>
            </w:tcBorders>
            <w:shd w:val="clear" w:color="000000" w:fill="CC00FF"/>
            <w:noWrap/>
            <w:vAlign w:val="center"/>
            <w:hideMark/>
          </w:tcPr>
          <w:p w14:paraId="31E734C9" w14:textId="77777777" w:rsidR="00244604" w:rsidRPr="00244604" w:rsidRDefault="00244604" w:rsidP="00244604">
            <w:pPr>
              <w:spacing w:line="240" w:lineRule="auto"/>
              <w:jc w:val="center"/>
              <w:rPr>
                <w:rFonts w:eastAsia="Times New Roman" w:cs="Times New Roman"/>
                <w:szCs w:val="24"/>
              </w:rPr>
            </w:pPr>
            <w:r w:rsidRPr="00244604">
              <w:rPr>
                <w:rFonts w:eastAsia="Times New Roman" w:cs="Times New Roman"/>
                <w:szCs w:val="24"/>
              </w:rPr>
              <w:t>1d6x6</w:t>
            </w:r>
          </w:p>
        </w:tc>
        <w:tc>
          <w:tcPr>
            <w:tcW w:w="0" w:type="auto"/>
            <w:tcBorders>
              <w:top w:val="nil"/>
              <w:left w:val="nil"/>
              <w:bottom w:val="single" w:sz="4" w:space="0" w:color="auto"/>
              <w:right w:val="single" w:sz="4" w:space="0" w:color="auto"/>
            </w:tcBorders>
            <w:shd w:val="clear" w:color="000000" w:fill="CC00FF"/>
            <w:vAlign w:val="center"/>
            <w:hideMark/>
          </w:tcPr>
          <w:p w14:paraId="0DE0DD03" w14:textId="77777777" w:rsidR="00244604" w:rsidRPr="00244604" w:rsidRDefault="00244604" w:rsidP="00244604">
            <w:pPr>
              <w:spacing w:line="240" w:lineRule="auto"/>
              <w:jc w:val="center"/>
              <w:rPr>
                <w:rFonts w:eastAsia="Times New Roman" w:cs="Times New Roman"/>
                <w:szCs w:val="24"/>
              </w:rPr>
            </w:pPr>
            <w:r w:rsidRPr="00244604">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CC00FF"/>
            <w:noWrap/>
            <w:vAlign w:val="center"/>
            <w:hideMark/>
          </w:tcPr>
          <w:p w14:paraId="068B7557" w14:textId="720AF86D" w:rsidR="00244604" w:rsidRPr="00244604" w:rsidRDefault="00F5691D" w:rsidP="00244604">
            <w:pPr>
              <w:spacing w:line="240" w:lineRule="auto"/>
              <w:jc w:val="center"/>
              <w:rPr>
                <w:rFonts w:eastAsia="Times New Roman" w:cs="Times New Roman"/>
                <w:szCs w:val="24"/>
              </w:rPr>
            </w:pPr>
            <w:r>
              <w:rPr>
                <w:rFonts w:eastAsia="Times New Roman" w:cs="Times New Roman"/>
                <w:szCs w:val="24"/>
              </w:rPr>
              <w:t>-12</w:t>
            </w:r>
          </w:p>
        </w:tc>
        <w:tc>
          <w:tcPr>
            <w:tcW w:w="0" w:type="auto"/>
            <w:tcBorders>
              <w:top w:val="nil"/>
              <w:left w:val="nil"/>
              <w:bottom w:val="single" w:sz="4" w:space="0" w:color="auto"/>
              <w:right w:val="single" w:sz="4" w:space="0" w:color="auto"/>
            </w:tcBorders>
            <w:shd w:val="clear" w:color="000000" w:fill="CC00FF"/>
            <w:noWrap/>
            <w:vAlign w:val="center"/>
            <w:hideMark/>
          </w:tcPr>
          <w:p w14:paraId="2F213564" w14:textId="77777777" w:rsidR="00244604" w:rsidRPr="00244604" w:rsidRDefault="00244604" w:rsidP="00244604">
            <w:pPr>
              <w:spacing w:line="240" w:lineRule="auto"/>
              <w:jc w:val="center"/>
              <w:rPr>
                <w:rFonts w:eastAsia="Times New Roman" w:cs="Times New Roman"/>
                <w:szCs w:val="24"/>
              </w:rPr>
            </w:pPr>
            <w:r w:rsidRPr="00244604">
              <w:rPr>
                <w:rFonts w:eastAsia="Times New Roman" w:cs="Times New Roman"/>
                <w:szCs w:val="24"/>
              </w:rPr>
              <w:t>15</w:t>
            </w:r>
            <w:r w:rsidRPr="00244604">
              <w:rPr>
                <w:rFonts w:eastAsia="Times New Roman" w:cs="Times New Roman"/>
                <w:szCs w:val="24"/>
                <w:vertAlign w:val="superscript"/>
              </w:rPr>
              <w:t>o</w:t>
            </w:r>
            <w:r w:rsidRPr="00244604">
              <w:rPr>
                <w:rFonts w:eastAsia="Times New Roman" w:cs="Times New Roman"/>
                <w:szCs w:val="24"/>
              </w:rPr>
              <w:t xml:space="preserve"> cone</w:t>
            </w:r>
          </w:p>
        </w:tc>
        <w:tc>
          <w:tcPr>
            <w:tcW w:w="0" w:type="auto"/>
            <w:tcBorders>
              <w:top w:val="nil"/>
              <w:left w:val="nil"/>
              <w:bottom w:val="single" w:sz="4" w:space="0" w:color="auto"/>
              <w:right w:val="single" w:sz="4" w:space="0" w:color="auto"/>
            </w:tcBorders>
            <w:shd w:val="clear" w:color="000000" w:fill="CC00FF"/>
            <w:noWrap/>
            <w:vAlign w:val="center"/>
            <w:hideMark/>
          </w:tcPr>
          <w:p w14:paraId="280A0C4E" w14:textId="77777777" w:rsidR="00244604" w:rsidRPr="00244604" w:rsidRDefault="00244604" w:rsidP="00244604">
            <w:pPr>
              <w:spacing w:line="240" w:lineRule="auto"/>
              <w:jc w:val="center"/>
              <w:rPr>
                <w:rFonts w:eastAsia="Times New Roman" w:cs="Times New Roman"/>
                <w:szCs w:val="24"/>
              </w:rPr>
            </w:pPr>
            <w:r w:rsidRPr="00244604">
              <w:rPr>
                <w:rFonts w:eastAsia="Times New Roman" w:cs="Times New Roman"/>
                <w:szCs w:val="24"/>
              </w:rPr>
              <w:t>50’</w:t>
            </w:r>
          </w:p>
        </w:tc>
        <w:tc>
          <w:tcPr>
            <w:tcW w:w="0" w:type="auto"/>
            <w:tcBorders>
              <w:top w:val="nil"/>
              <w:left w:val="nil"/>
              <w:bottom w:val="single" w:sz="4" w:space="0" w:color="auto"/>
              <w:right w:val="single" w:sz="4" w:space="0" w:color="auto"/>
            </w:tcBorders>
            <w:shd w:val="clear" w:color="000000" w:fill="CC00FF"/>
            <w:noWrap/>
            <w:vAlign w:val="center"/>
            <w:hideMark/>
          </w:tcPr>
          <w:p w14:paraId="2486D10C" w14:textId="77777777" w:rsidR="00244604" w:rsidRPr="00244604" w:rsidRDefault="00244604" w:rsidP="00244604">
            <w:pPr>
              <w:spacing w:line="240" w:lineRule="auto"/>
              <w:jc w:val="center"/>
              <w:rPr>
                <w:rFonts w:eastAsia="Times New Roman" w:cs="Times New Roman"/>
                <w:szCs w:val="24"/>
              </w:rPr>
            </w:pPr>
            <w:r w:rsidRPr="00244604">
              <w:rPr>
                <w:rFonts w:eastAsia="Times New Roman" w:cs="Times New Roman"/>
                <w:szCs w:val="24"/>
              </w:rPr>
              <w:t>5.0</w:t>
            </w:r>
          </w:p>
        </w:tc>
        <w:tc>
          <w:tcPr>
            <w:tcW w:w="0" w:type="auto"/>
            <w:tcBorders>
              <w:top w:val="nil"/>
              <w:left w:val="nil"/>
              <w:bottom w:val="single" w:sz="4" w:space="0" w:color="auto"/>
              <w:right w:val="nil"/>
            </w:tcBorders>
            <w:shd w:val="clear" w:color="000000" w:fill="CC00FF"/>
            <w:noWrap/>
            <w:vAlign w:val="center"/>
            <w:hideMark/>
          </w:tcPr>
          <w:p w14:paraId="630E827D" w14:textId="24B16529" w:rsidR="00244604" w:rsidRPr="00244604" w:rsidRDefault="00F5691D" w:rsidP="00244604">
            <w:pPr>
              <w:spacing w:line="240" w:lineRule="auto"/>
              <w:jc w:val="center"/>
              <w:rPr>
                <w:rFonts w:eastAsia="Times New Roman" w:cs="Times New Roman"/>
                <w:szCs w:val="24"/>
              </w:rPr>
            </w:pPr>
            <w:r>
              <w:rPr>
                <w:rFonts w:eastAsia="Times New Roman" w:cs="Times New Roman"/>
                <w:szCs w:val="24"/>
              </w:rPr>
              <w:t>-8</w:t>
            </w:r>
          </w:p>
        </w:tc>
        <w:tc>
          <w:tcPr>
            <w:tcW w:w="0" w:type="auto"/>
            <w:tcBorders>
              <w:top w:val="nil"/>
              <w:left w:val="single" w:sz="4" w:space="0" w:color="auto"/>
              <w:bottom w:val="single" w:sz="4" w:space="0" w:color="auto"/>
              <w:right w:val="single" w:sz="4" w:space="0" w:color="auto"/>
            </w:tcBorders>
            <w:shd w:val="clear" w:color="000000" w:fill="6600CC"/>
            <w:noWrap/>
            <w:vAlign w:val="center"/>
            <w:hideMark/>
          </w:tcPr>
          <w:p w14:paraId="3EB0DA0A" w14:textId="77777777" w:rsidR="00244604" w:rsidRPr="00244604" w:rsidRDefault="00244604" w:rsidP="00244604">
            <w:pPr>
              <w:spacing w:line="240" w:lineRule="auto"/>
              <w:jc w:val="center"/>
              <w:rPr>
                <w:rFonts w:eastAsia="Times New Roman" w:cs="Times New Roman"/>
                <w:color w:val="FFC000"/>
                <w:szCs w:val="24"/>
              </w:rPr>
            </w:pPr>
            <w:r w:rsidRPr="00244604">
              <w:rPr>
                <w:rFonts w:eastAsia="Times New Roman" w:cs="Times New Roman"/>
                <w:color w:val="FFC000"/>
                <w:szCs w:val="24"/>
              </w:rPr>
              <w:t>10</w:t>
            </w:r>
          </w:p>
        </w:tc>
        <w:tc>
          <w:tcPr>
            <w:tcW w:w="0" w:type="auto"/>
            <w:tcBorders>
              <w:top w:val="nil"/>
              <w:left w:val="nil"/>
              <w:bottom w:val="single" w:sz="4" w:space="0" w:color="auto"/>
              <w:right w:val="nil"/>
            </w:tcBorders>
            <w:shd w:val="clear" w:color="000000" w:fill="CC00FF"/>
            <w:noWrap/>
            <w:vAlign w:val="center"/>
            <w:hideMark/>
          </w:tcPr>
          <w:p w14:paraId="21A9894D" w14:textId="5F21D014" w:rsidR="00244604" w:rsidRPr="00244604" w:rsidRDefault="00F5691D" w:rsidP="00244604">
            <w:pPr>
              <w:spacing w:line="240" w:lineRule="auto"/>
              <w:jc w:val="center"/>
              <w:rPr>
                <w:rFonts w:eastAsia="Times New Roman" w:cs="Times New Roman"/>
                <w:szCs w:val="24"/>
              </w:rPr>
            </w:pPr>
            <w:r>
              <w:rPr>
                <w:rFonts w:eastAsia="Times New Roman" w:cs="Times New Roman"/>
                <w:szCs w:val="24"/>
              </w:rPr>
              <w:t>2</w:t>
            </w:r>
          </w:p>
        </w:tc>
      </w:tr>
    </w:tbl>
    <w:p w14:paraId="5BBDAA3B" w14:textId="716A3CAC" w:rsidR="00431AE3" w:rsidRPr="001F14AA" w:rsidRDefault="001F14AA" w:rsidP="00431AE3">
      <w:pPr>
        <w:rPr>
          <w:i/>
          <w:iCs/>
          <w:color w:val="9900FF"/>
        </w:rPr>
      </w:pPr>
      <w:r>
        <w:rPr>
          <w:i/>
          <w:iCs/>
          <w:color w:val="9900FF"/>
        </w:rPr>
        <w:t>Miss.</w:t>
      </w:r>
    </w:p>
    <w:p w14:paraId="1722AE1C" w14:textId="09BAF830" w:rsidR="00244604" w:rsidRDefault="00244604" w:rsidP="00431AE3"/>
    <w:p w14:paraId="07CA9CEE" w14:textId="77777777" w:rsidR="008D7FD9" w:rsidRDefault="00431AE3" w:rsidP="00431AE3">
      <w:r>
        <w:t>Excited to see her blast affect the dragon, Elsabet used a swift action to activate one charge on her brute gauntlets, stepped up between the crenellations, jumped down to the next level and hustled over to the wall</w:t>
      </w:r>
      <w:r w:rsidR="008D7FD9">
        <w:t>.</w:t>
      </w:r>
    </w:p>
    <w:tbl>
      <w:tblPr>
        <w:tblW w:w="0" w:type="auto"/>
        <w:tblLook w:val="04A0" w:firstRow="1" w:lastRow="0" w:firstColumn="1" w:lastColumn="0" w:noHBand="0" w:noVBand="1"/>
      </w:tblPr>
      <w:tblGrid>
        <w:gridCol w:w="1806"/>
        <w:gridCol w:w="823"/>
        <w:gridCol w:w="1914"/>
        <w:gridCol w:w="1567"/>
        <w:gridCol w:w="809"/>
        <w:gridCol w:w="679"/>
        <w:gridCol w:w="924"/>
      </w:tblGrid>
      <w:tr w:rsidR="008D7FD9" w:rsidRPr="008D7FD9" w14:paraId="1EA4379B" w14:textId="77777777" w:rsidTr="008D7FD9">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14:paraId="0A5774AE" w14:textId="53916FE9" w:rsidR="008D7FD9" w:rsidRPr="008D7FD9" w:rsidRDefault="008D7FD9" w:rsidP="008D7FD9">
            <w:pPr>
              <w:spacing w:line="240" w:lineRule="auto"/>
              <w:jc w:val="center"/>
              <w:rPr>
                <w:rFonts w:eastAsia="Times New Roman" w:cs="Times New Roman"/>
                <w:b/>
                <w:bCs/>
                <w:color w:val="FFFFFF"/>
                <w:sz w:val="26"/>
                <w:szCs w:val="26"/>
              </w:rPr>
            </w:pPr>
            <w:r w:rsidRPr="008D7FD9">
              <w:rPr>
                <w:rFonts w:eastAsia="Times New Roman" w:cs="Times New Roman"/>
                <w:b/>
                <w:bCs/>
                <w:color w:val="FFFFFF"/>
                <w:sz w:val="26"/>
                <w:szCs w:val="26"/>
              </w:rPr>
              <w:t>Skill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5823ECB5" w14:textId="77777777" w:rsidR="008D7FD9" w:rsidRPr="008D7FD9" w:rsidRDefault="008D7FD9" w:rsidP="008D7FD9">
            <w:pPr>
              <w:spacing w:line="240" w:lineRule="auto"/>
              <w:jc w:val="center"/>
              <w:rPr>
                <w:rFonts w:eastAsia="Times New Roman" w:cs="Times New Roman"/>
                <w:b/>
                <w:bCs/>
                <w:color w:val="FFFFFF"/>
                <w:sz w:val="26"/>
                <w:szCs w:val="26"/>
              </w:rPr>
            </w:pPr>
            <w:r w:rsidRPr="008D7FD9">
              <w:rPr>
                <w:rFonts w:eastAsia="Times New Roman" w:cs="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753CD01D" w14:textId="77777777" w:rsidR="008D7FD9" w:rsidRPr="008D7FD9" w:rsidRDefault="008D7FD9" w:rsidP="008D7FD9">
            <w:pPr>
              <w:spacing w:line="240" w:lineRule="auto"/>
              <w:jc w:val="center"/>
              <w:rPr>
                <w:rFonts w:eastAsia="Times New Roman" w:cs="Times New Roman"/>
                <w:b/>
                <w:bCs/>
                <w:color w:val="FFFFFF"/>
                <w:sz w:val="26"/>
                <w:szCs w:val="26"/>
              </w:rPr>
            </w:pPr>
            <w:r w:rsidRPr="008D7FD9">
              <w:rPr>
                <w:rFonts w:eastAsia="Times New Roman" w:cs="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3908EC1C" w14:textId="77777777" w:rsidR="008D7FD9" w:rsidRPr="008D7FD9" w:rsidRDefault="008D7FD9" w:rsidP="008D7FD9">
            <w:pPr>
              <w:spacing w:line="240" w:lineRule="auto"/>
              <w:jc w:val="center"/>
              <w:rPr>
                <w:rFonts w:eastAsia="Times New Roman" w:cs="Times New Roman"/>
                <w:b/>
                <w:bCs/>
                <w:color w:val="FFFFFF"/>
                <w:sz w:val="26"/>
                <w:szCs w:val="26"/>
              </w:rPr>
            </w:pPr>
            <w:r w:rsidRPr="008D7FD9">
              <w:rPr>
                <w:rFonts w:eastAsia="Times New Roman" w:cs="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noWrap/>
            <w:vAlign w:val="center"/>
            <w:hideMark/>
          </w:tcPr>
          <w:p w14:paraId="2656C684" w14:textId="77777777" w:rsidR="008D7FD9" w:rsidRPr="008D7FD9" w:rsidRDefault="008D7FD9" w:rsidP="008D7FD9">
            <w:pPr>
              <w:spacing w:line="240" w:lineRule="auto"/>
              <w:jc w:val="center"/>
              <w:rPr>
                <w:rFonts w:eastAsia="Times New Roman" w:cs="Times New Roman"/>
                <w:b/>
                <w:bCs/>
                <w:color w:val="FFFFFF"/>
                <w:sz w:val="26"/>
                <w:szCs w:val="26"/>
              </w:rPr>
            </w:pPr>
            <w:r w:rsidRPr="008D7FD9">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noWrap/>
            <w:vAlign w:val="center"/>
            <w:hideMark/>
          </w:tcPr>
          <w:p w14:paraId="6A0A6F59" w14:textId="77777777" w:rsidR="008D7FD9" w:rsidRPr="008D7FD9" w:rsidRDefault="008D7FD9" w:rsidP="008D7FD9">
            <w:pPr>
              <w:spacing w:line="240" w:lineRule="auto"/>
              <w:jc w:val="center"/>
              <w:rPr>
                <w:rFonts w:eastAsia="Times New Roman" w:cs="Times New Roman"/>
                <w:b/>
                <w:bCs/>
                <w:color w:val="FFC000"/>
                <w:sz w:val="26"/>
                <w:szCs w:val="26"/>
              </w:rPr>
            </w:pPr>
            <w:r w:rsidRPr="008D7FD9">
              <w:rPr>
                <w:rFonts w:eastAsia="Times New Roman" w:cs="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2D5E886B" w14:textId="77777777" w:rsidR="008D7FD9" w:rsidRPr="008D7FD9" w:rsidRDefault="008D7FD9" w:rsidP="008D7FD9">
            <w:pPr>
              <w:spacing w:line="240" w:lineRule="auto"/>
              <w:jc w:val="center"/>
              <w:rPr>
                <w:rFonts w:eastAsia="Times New Roman" w:cs="Times New Roman"/>
                <w:b/>
                <w:bCs/>
                <w:color w:val="FFFFFF"/>
                <w:sz w:val="26"/>
                <w:szCs w:val="26"/>
              </w:rPr>
            </w:pPr>
            <w:r w:rsidRPr="008D7FD9">
              <w:rPr>
                <w:rFonts w:eastAsia="Times New Roman" w:cs="Times New Roman"/>
                <w:b/>
                <w:bCs/>
                <w:color w:val="FFFFFF"/>
                <w:sz w:val="26"/>
                <w:szCs w:val="26"/>
              </w:rPr>
              <w:t>Check</w:t>
            </w:r>
          </w:p>
        </w:tc>
      </w:tr>
      <w:tr w:rsidR="008D7FD9" w:rsidRPr="008D7FD9" w14:paraId="1E039ED6" w14:textId="77777777" w:rsidTr="008D7FD9">
        <w:trPr>
          <w:trHeight w:val="336"/>
        </w:trPr>
        <w:tc>
          <w:tcPr>
            <w:tcW w:w="0" w:type="auto"/>
            <w:tcBorders>
              <w:top w:val="nil"/>
              <w:left w:val="double" w:sz="6" w:space="0" w:color="auto"/>
              <w:bottom w:val="nil"/>
              <w:right w:val="nil"/>
            </w:tcBorders>
            <w:shd w:val="clear" w:color="000000" w:fill="CCFFCC"/>
            <w:noWrap/>
            <w:vAlign w:val="center"/>
            <w:hideMark/>
          </w:tcPr>
          <w:p w14:paraId="19795D45" w14:textId="51A8CB70" w:rsidR="008D7FD9" w:rsidRPr="008D7FD9" w:rsidRDefault="008D7FD9" w:rsidP="008D7FD9">
            <w:pPr>
              <w:spacing w:line="240" w:lineRule="auto"/>
              <w:jc w:val="left"/>
              <w:rPr>
                <w:rFonts w:eastAsia="Times New Roman" w:cs="Times New Roman"/>
                <w:b/>
                <w:bCs/>
                <w:color w:val="FF0000"/>
                <w:sz w:val="26"/>
                <w:szCs w:val="26"/>
              </w:rPr>
            </w:pPr>
            <w:r>
              <w:rPr>
                <w:rFonts w:eastAsia="Times New Roman" w:cs="Times New Roman"/>
                <w:b/>
                <w:bCs/>
                <w:color w:val="FF0000"/>
                <w:sz w:val="26"/>
                <w:szCs w:val="26"/>
              </w:rPr>
              <w:t xml:space="preserve">Elsabet, </w:t>
            </w:r>
            <w:r w:rsidRPr="008D7FD9">
              <w:rPr>
                <w:rFonts w:eastAsia="Times New Roman" w:cs="Times New Roman"/>
                <w:b/>
                <w:bCs/>
                <w:color w:val="FF0000"/>
                <w:sz w:val="26"/>
                <w:szCs w:val="26"/>
              </w:rPr>
              <w:t>Jump</w:t>
            </w:r>
          </w:p>
        </w:tc>
        <w:tc>
          <w:tcPr>
            <w:tcW w:w="0" w:type="auto"/>
            <w:tcBorders>
              <w:top w:val="nil"/>
              <w:left w:val="single" w:sz="4" w:space="0" w:color="auto"/>
              <w:bottom w:val="nil"/>
              <w:right w:val="single" w:sz="4" w:space="0" w:color="auto"/>
            </w:tcBorders>
            <w:shd w:val="clear" w:color="000000" w:fill="CCFFCC"/>
            <w:noWrap/>
            <w:vAlign w:val="center"/>
            <w:hideMark/>
          </w:tcPr>
          <w:p w14:paraId="5FFBF196" w14:textId="77777777" w:rsidR="008D7FD9" w:rsidRPr="008D7FD9" w:rsidRDefault="008D7FD9" w:rsidP="008D7FD9">
            <w:pPr>
              <w:spacing w:line="240" w:lineRule="auto"/>
              <w:jc w:val="center"/>
              <w:rPr>
                <w:rFonts w:eastAsia="Times New Roman" w:cs="Times New Roman"/>
                <w:sz w:val="26"/>
                <w:szCs w:val="26"/>
              </w:rPr>
            </w:pPr>
            <w:r w:rsidRPr="008D7FD9">
              <w:rPr>
                <w:rFonts w:eastAsia="Times New Roman" w:cs="Times New Roman"/>
                <w:sz w:val="26"/>
                <w:szCs w:val="26"/>
              </w:rPr>
              <w:t>5</w:t>
            </w:r>
          </w:p>
        </w:tc>
        <w:tc>
          <w:tcPr>
            <w:tcW w:w="0" w:type="auto"/>
            <w:tcBorders>
              <w:top w:val="nil"/>
              <w:left w:val="single" w:sz="4" w:space="0" w:color="auto"/>
              <w:bottom w:val="nil"/>
              <w:right w:val="nil"/>
            </w:tcBorders>
            <w:shd w:val="clear" w:color="000000" w:fill="CCFFCC"/>
            <w:noWrap/>
            <w:vAlign w:val="center"/>
            <w:hideMark/>
          </w:tcPr>
          <w:p w14:paraId="5F6FF94F" w14:textId="77777777" w:rsidR="008D7FD9" w:rsidRPr="008D7FD9" w:rsidRDefault="008D7FD9" w:rsidP="008D7FD9">
            <w:pPr>
              <w:spacing w:line="240" w:lineRule="auto"/>
              <w:jc w:val="center"/>
              <w:rPr>
                <w:rFonts w:eastAsia="Times New Roman" w:cs="Times New Roman"/>
                <w:b/>
                <w:bCs/>
                <w:color w:val="FF0000"/>
                <w:sz w:val="26"/>
                <w:szCs w:val="26"/>
              </w:rPr>
            </w:pPr>
            <w:r w:rsidRPr="008D7FD9">
              <w:rPr>
                <w:rFonts w:eastAsia="Times New Roman" w:cs="Times New Roman"/>
                <w:b/>
                <w:bCs/>
                <w:color w:val="FF0000"/>
                <w:sz w:val="26"/>
                <w:szCs w:val="26"/>
              </w:rPr>
              <w:t>Str (+4)</w:t>
            </w:r>
          </w:p>
        </w:tc>
        <w:tc>
          <w:tcPr>
            <w:tcW w:w="0" w:type="auto"/>
            <w:tcBorders>
              <w:top w:val="nil"/>
              <w:left w:val="single" w:sz="4" w:space="0" w:color="auto"/>
              <w:bottom w:val="nil"/>
              <w:right w:val="nil"/>
            </w:tcBorders>
            <w:shd w:val="clear" w:color="000000" w:fill="CCFFCC"/>
            <w:noWrap/>
            <w:vAlign w:val="center"/>
            <w:hideMark/>
          </w:tcPr>
          <w:p w14:paraId="65BC222A" w14:textId="6D43C5C2" w:rsidR="008D7FD9" w:rsidRPr="008D7FD9" w:rsidRDefault="008D7FD9" w:rsidP="008D7FD9">
            <w:pPr>
              <w:spacing w:line="240" w:lineRule="auto"/>
              <w:jc w:val="center"/>
              <w:rPr>
                <w:rFonts w:eastAsia="Times New Roman" w:cs="Times New Roman"/>
                <w:sz w:val="26"/>
                <w:szCs w:val="26"/>
              </w:rPr>
            </w:pPr>
            <w:r w:rsidRPr="008D7FD9">
              <w:rPr>
                <w:rFonts w:eastAsia="Times New Roman" w:cs="Times New Roman"/>
                <w:sz w:val="26"/>
                <w:szCs w:val="26"/>
              </w:rPr>
              <w:t>-1</w:t>
            </w:r>
            <w:r>
              <w:rPr>
                <w:rFonts w:eastAsia="Times New Roman" w:cs="Times New Roman"/>
                <w:sz w:val="26"/>
                <w:szCs w:val="26"/>
              </w:rPr>
              <w:t xml:space="preserve"> + 2</w:t>
            </w:r>
          </w:p>
        </w:tc>
        <w:tc>
          <w:tcPr>
            <w:tcW w:w="0" w:type="auto"/>
            <w:tcBorders>
              <w:top w:val="nil"/>
              <w:left w:val="single" w:sz="4" w:space="0" w:color="auto"/>
              <w:bottom w:val="nil"/>
              <w:right w:val="nil"/>
            </w:tcBorders>
            <w:shd w:val="clear" w:color="000000" w:fill="CCFFCC"/>
            <w:noWrap/>
            <w:vAlign w:val="center"/>
            <w:hideMark/>
          </w:tcPr>
          <w:p w14:paraId="7D77969F" w14:textId="403D4775" w:rsidR="008D7FD9" w:rsidRPr="008D7FD9" w:rsidRDefault="008D7FD9" w:rsidP="008D7FD9">
            <w:pPr>
              <w:spacing w:line="240" w:lineRule="auto"/>
              <w:jc w:val="center"/>
              <w:rPr>
                <w:rFonts w:eastAsia="Times New Roman" w:cs="Times New Roman"/>
                <w:sz w:val="26"/>
                <w:szCs w:val="26"/>
              </w:rPr>
            </w:pPr>
            <w:r>
              <w:rPr>
                <w:rFonts w:eastAsia="Times New Roman" w:cs="Times New Roman"/>
                <w:sz w:val="26"/>
                <w:szCs w:val="26"/>
              </w:rPr>
              <w:t>10</w:t>
            </w:r>
          </w:p>
        </w:tc>
        <w:tc>
          <w:tcPr>
            <w:tcW w:w="0" w:type="auto"/>
            <w:tcBorders>
              <w:top w:val="nil"/>
              <w:left w:val="single" w:sz="4" w:space="0" w:color="auto"/>
              <w:bottom w:val="nil"/>
              <w:right w:val="nil"/>
            </w:tcBorders>
            <w:shd w:val="clear" w:color="000000" w:fill="7030A0"/>
            <w:noWrap/>
            <w:vAlign w:val="center"/>
            <w:hideMark/>
          </w:tcPr>
          <w:p w14:paraId="6FDA4B25" w14:textId="0336586D" w:rsidR="008D7FD9" w:rsidRPr="008D7FD9" w:rsidRDefault="008D7FD9" w:rsidP="008D7FD9">
            <w:pPr>
              <w:spacing w:line="240" w:lineRule="auto"/>
              <w:jc w:val="center"/>
              <w:rPr>
                <w:rFonts w:eastAsia="Times New Roman" w:cs="Times New Roman"/>
                <w:color w:val="FFC000"/>
                <w:sz w:val="26"/>
                <w:szCs w:val="26"/>
              </w:rPr>
            </w:pPr>
            <w:r>
              <w:rPr>
                <w:rFonts w:eastAsia="Times New Roman" w:cs="Times New Roman"/>
                <w:color w:val="FFC000"/>
                <w:sz w:val="26"/>
                <w:szCs w:val="26"/>
              </w:rPr>
              <w:t>14</w:t>
            </w:r>
          </w:p>
        </w:tc>
        <w:tc>
          <w:tcPr>
            <w:tcW w:w="0" w:type="auto"/>
            <w:tcBorders>
              <w:top w:val="nil"/>
              <w:left w:val="single" w:sz="4" w:space="0" w:color="auto"/>
              <w:bottom w:val="nil"/>
              <w:right w:val="nil"/>
            </w:tcBorders>
            <w:shd w:val="clear" w:color="000000" w:fill="CCFFCC"/>
            <w:noWrap/>
            <w:vAlign w:val="center"/>
            <w:hideMark/>
          </w:tcPr>
          <w:p w14:paraId="2481AE2C" w14:textId="3876B854" w:rsidR="008D7FD9" w:rsidRPr="008D7FD9" w:rsidRDefault="008D7FD9" w:rsidP="008D7FD9">
            <w:pPr>
              <w:spacing w:line="240" w:lineRule="auto"/>
              <w:jc w:val="center"/>
              <w:rPr>
                <w:rFonts w:eastAsia="Times New Roman" w:cs="Times New Roman"/>
                <w:sz w:val="26"/>
                <w:szCs w:val="26"/>
              </w:rPr>
            </w:pPr>
            <w:r>
              <w:rPr>
                <w:rFonts w:eastAsia="Times New Roman" w:cs="Times New Roman"/>
                <w:sz w:val="26"/>
                <w:szCs w:val="26"/>
              </w:rPr>
              <w:t>24</w:t>
            </w:r>
          </w:p>
        </w:tc>
      </w:tr>
    </w:tbl>
    <w:p w14:paraId="610CF096" w14:textId="3BEC0DC9" w:rsidR="008D7FD9" w:rsidRPr="00562543" w:rsidRDefault="008D7FD9" w:rsidP="008D7FD9">
      <w:pPr>
        <w:rPr>
          <w:i/>
          <w:iCs/>
          <w:color w:val="9900FF"/>
        </w:rPr>
      </w:pPr>
      <w:r>
        <w:rPr>
          <w:i/>
          <w:iCs/>
          <w:color w:val="9900FF"/>
        </w:rPr>
        <w:t>Success.</w:t>
      </w:r>
    </w:p>
    <w:p w14:paraId="3571A930" w14:textId="77777777" w:rsidR="008D7FD9" w:rsidRDefault="008D7FD9" w:rsidP="00431AE3"/>
    <w:p w14:paraId="6D7B70BC" w14:textId="0A77EAA6" w:rsidR="001F14AA" w:rsidRDefault="008D7FD9" w:rsidP="00431AE3">
      <w:r>
        <w:t xml:space="preserve">Taking no damage from the drop, she then </w:t>
      </w:r>
      <w:r w:rsidR="00431AE3">
        <w:t>fired another eldritch blast at the injured dragon which had just lost its rider.</w:t>
      </w:r>
    </w:p>
    <w:p w14:paraId="127ABD3F" w14:textId="49B552AD" w:rsidR="001F14AA" w:rsidRPr="00562543" w:rsidRDefault="001F14AA" w:rsidP="001F14AA">
      <w:pPr>
        <w:rPr>
          <w:i/>
          <w:iCs/>
          <w:color w:val="9900FF"/>
        </w:rPr>
      </w:pPr>
      <w:r>
        <w:rPr>
          <w:i/>
          <w:iCs/>
          <w:color w:val="9900FF"/>
        </w:rPr>
        <w:t>1d100 = 51, buckler did not cause a misfire.</w:t>
      </w:r>
    </w:p>
    <w:tbl>
      <w:tblPr>
        <w:tblW w:w="0" w:type="auto"/>
        <w:tblLook w:val="04A0" w:firstRow="1" w:lastRow="0" w:firstColumn="1" w:lastColumn="0" w:noHBand="0" w:noVBand="1"/>
      </w:tblPr>
      <w:tblGrid>
        <w:gridCol w:w="1917"/>
        <w:gridCol w:w="770"/>
        <w:gridCol w:w="527"/>
        <w:gridCol w:w="700"/>
        <w:gridCol w:w="1003"/>
        <w:gridCol w:w="1070"/>
        <w:gridCol w:w="596"/>
        <w:gridCol w:w="603"/>
        <w:gridCol w:w="643"/>
        <w:gridCol w:w="870"/>
      </w:tblGrid>
      <w:tr w:rsidR="001F14AA" w:rsidRPr="00562543" w14:paraId="0BEE8270" w14:textId="77777777" w:rsidTr="0095222C">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09BADD40" w14:textId="77777777" w:rsidR="001F14AA" w:rsidRPr="00562543" w:rsidRDefault="001F14AA" w:rsidP="0095222C">
            <w:pPr>
              <w:spacing w:line="240" w:lineRule="auto"/>
              <w:jc w:val="center"/>
              <w:rPr>
                <w:rFonts w:eastAsia="Times New Roman" w:cs="Times New Roman"/>
                <w:b/>
                <w:bCs/>
                <w:color w:val="FFFFFF"/>
                <w:szCs w:val="24"/>
              </w:rPr>
            </w:pPr>
            <w:r w:rsidRPr="00562543">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60C69F0A" w14:textId="77777777" w:rsidR="001F14AA" w:rsidRPr="00562543" w:rsidRDefault="001F14AA" w:rsidP="0095222C">
            <w:pPr>
              <w:spacing w:line="240" w:lineRule="auto"/>
              <w:jc w:val="center"/>
              <w:rPr>
                <w:rFonts w:eastAsia="Times New Roman" w:cs="Times New Roman"/>
                <w:b/>
                <w:bCs/>
                <w:color w:val="FFFFFF"/>
                <w:szCs w:val="24"/>
              </w:rPr>
            </w:pPr>
            <w:r w:rsidRPr="00562543">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ED024B7" w14:textId="77777777" w:rsidR="001F14AA" w:rsidRPr="00562543" w:rsidRDefault="001F14AA" w:rsidP="0095222C">
            <w:pPr>
              <w:spacing w:line="240" w:lineRule="auto"/>
              <w:jc w:val="center"/>
              <w:rPr>
                <w:rFonts w:eastAsia="Times New Roman" w:cs="Times New Roman"/>
                <w:b/>
                <w:bCs/>
                <w:color w:val="FFFFFF"/>
                <w:szCs w:val="24"/>
              </w:rPr>
            </w:pPr>
            <w:r w:rsidRPr="00562543">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21D5167" w14:textId="77777777" w:rsidR="001F14AA" w:rsidRPr="00562543" w:rsidRDefault="001F14AA" w:rsidP="0095222C">
            <w:pPr>
              <w:spacing w:line="240" w:lineRule="auto"/>
              <w:jc w:val="center"/>
              <w:rPr>
                <w:rFonts w:eastAsia="Times New Roman" w:cs="Times New Roman"/>
                <w:b/>
                <w:bCs/>
                <w:color w:val="FFFFFF"/>
                <w:szCs w:val="24"/>
              </w:rPr>
            </w:pPr>
            <w:r w:rsidRPr="00562543">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9C8BCDA" w14:textId="77777777" w:rsidR="001F14AA" w:rsidRPr="00562543" w:rsidRDefault="001F14AA" w:rsidP="0095222C">
            <w:pPr>
              <w:spacing w:line="240" w:lineRule="auto"/>
              <w:jc w:val="center"/>
              <w:rPr>
                <w:rFonts w:eastAsia="Times New Roman" w:cs="Times New Roman"/>
                <w:b/>
                <w:bCs/>
                <w:color w:val="FFFFFF"/>
                <w:szCs w:val="24"/>
              </w:rPr>
            </w:pPr>
            <w:r w:rsidRPr="00562543">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501C845" w14:textId="77777777" w:rsidR="001F14AA" w:rsidRPr="00562543" w:rsidRDefault="001F14AA" w:rsidP="0095222C">
            <w:pPr>
              <w:spacing w:line="240" w:lineRule="auto"/>
              <w:jc w:val="center"/>
              <w:rPr>
                <w:rFonts w:eastAsia="Times New Roman" w:cs="Times New Roman"/>
                <w:b/>
                <w:bCs/>
                <w:color w:val="FFFFFF"/>
                <w:szCs w:val="24"/>
              </w:rPr>
            </w:pPr>
            <w:proofErr w:type="spellStart"/>
            <w:r w:rsidRPr="00562543">
              <w:rPr>
                <w:rFonts w:eastAsia="Times New Roman" w:cs="Times New Roman"/>
                <w:b/>
                <w:bCs/>
                <w:color w:val="FFFFFF"/>
                <w:szCs w:val="24"/>
              </w:rPr>
              <w:t>Rng</w:t>
            </w:r>
            <w:proofErr w:type="spellEnd"/>
            <w:r w:rsidRPr="00562543">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06CC713" w14:textId="77777777" w:rsidR="001F14AA" w:rsidRPr="00562543" w:rsidRDefault="001F14AA" w:rsidP="0095222C">
            <w:pPr>
              <w:spacing w:line="240" w:lineRule="auto"/>
              <w:jc w:val="center"/>
              <w:rPr>
                <w:rFonts w:eastAsia="Times New Roman" w:cs="Times New Roman"/>
                <w:b/>
                <w:bCs/>
                <w:color w:val="FFFFFF"/>
                <w:szCs w:val="24"/>
              </w:rPr>
            </w:pPr>
            <w:r w:rsidRPr="00562543">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081DECBD" w14:textId="77777777" w:rsidR="001F14AA" w:rsidRPr="00562543" w:rsidRDefault="001F14AA" w:rsidP="0095222C">
            <w:pPr>
              <w:spacing w:line="240" w:lineRule="auto"/>
              <w:jc w:val="center"/>
              <w:rPr>
                <w:rFonts w:eastAsia="Times New Roman" w:cs="Times New Roman"/>
                <w:b/>
                <w:bCs/>
                <w:color w:val="FFFFFF"/>
                <w:szCs w:val="24"/>
              </w:rPr>
            </w:pPr>
            <w:proofErr w:type="spellStart"/>
            <w:r w:rsidRPr="00562543">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7F0FB10C" w14:textId="77777777" w:rsidR="001F14AA" w:rsidRPr="00562543" w:rsidRDefault="001F14AA" w:rsidP="0095222C">
            <w:pPr>
              <w:spacing w:line="240" w:lineRule="auto"/>
              <w:jc w:val="center"/>
              <w:rPr>
                <w:rFonts w:eastAsia="Times New Roman" w:cs="Times New Roman"/>
                <w:b/>
                <w:bCs/>
                <w:color w:val="FFC000"/>
                <w:szCs w:val="24"/>
              </w:rPr>
            </w:pPr>
            <w:r w:rsidRPr="00562543">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180827E0" w14:textId="77777777" w:rsidR="001F14AA" w:rsidRPr="00562543" w:rsidRDefault="001F14AA" w:rsidP="0095222C">
            <w:pPr>
              <w:spacing w:line="240" w:lineRule="auto"/>
              <w:jc w:val="center"/>
              <w:rPr>
                <w:rFonts w:eastAsia="Times New Roman" w:cs="Times New Roman"/>
                <w:b/>
                <w:bCs/>
                <w:color w:val="FFFFFF"/>
                <w:szCs w:val="24"/>
              </w:rPr>
            </w:pPr>
            <w:r w:rsidRPr="00562543">
              <w:rPr>
                <w:rFonts w:eastAsia="Times New Roman" w:cs="Times New Roman"/>
                <w:b/>
                <w:bCs/>
                <w:color w:val="FFFFFF"/>
                <w:szCs w:val="24"/>
              </w:rPr>
              <w:t>Check</w:t>
            </w:r>
          </w:p>
        </w:tc>
      </w:tr>
      <w:tr w:rsidR="001F14AA" w:rsidRPr="00562543" w14:paraId="178E12B3" w14:textId="77777777" w:rsidTr="0095222C">
        <w:trPr>
          <w:trHeight w:val="312"/>
        </w:trPr>
        <w:tc>
          <w:tcPr>
            <w:tcW w:w="0" w:type="auto"/>
            <w:tcBorders>
              <w:top w:val="nil"/>
              <w:left w:val="double" w:sz="6" w:space="0" w:color="auto"/>
              <w:bottom w:val="nil"/>
              <w:right w:val="single" w:sz="4" w:space="0" w:color="auto"/>
            </w:tcBorders>
            <w:shd w:val="clear" w:color="000000" w:fill="9999FF"/>
            <w:noWrap/>
            <w:vAlign w:val="center"/>
            <w:hideMark/>
          </w:tcPr>
          <w:p w14:paraId="580EAFCB" w14:textId="77777777" w:rsidR="001F14AA" w:rsidRPr="00562543" w:rsidRDefault="001F14AA" w:rsidP="0095222C">
            <w:pPr>
              <w:spacing w:line="240" w:lineRule="auto"/>
              <w:jc w:val="center"/>
              <w:rPr>
                <w:rFonts w:eastAsia="Times New Roman" w:cs="Times New Roman"/>
                <w:szCs w:val="24"/>
              </w:rPr>
            </w:pPr>
            <w:r w:rsidRPr="00562543">
              <w:rPr>
                <w:rFonts w:eastAsia="Times New Roman" w:cs="Times New Roman"/>
                <w:szCs w:val="24"/>
              </w:rPr>
              <w:t>Eldritch Blast</w:t>
            </w:r>
          </w:p>
        </w:tc>
        <w:tc>
          <w:tcPr>
            <w:tcW w:w="0" w:type="auto"/>
            <w:tcBorders>
              <w:top w:val="nil"/>
              <w:left w:val="nil"/>
              <w:bottom w:val="nil"/>
              <w:right w:val="single" w:sz="4" w:space="0" w:color="auto"/>
            </w:tcBorders>
            <w:shd w:val="clear" w:color="000000" w:fill="9999FF"/>
            <w:noWrap/>
            <w:vAlign w:val="center"/>
            <w:hideMark/>
          </w:tcPr>
          <w:p w14:paraId="467AE5EC" w14:textId="77777777" w:rsidR="001F14AA" w:rsidRPr="00562543" w:rsidRDefault="001F14AA" w:rsidP="0095222C">
            <w:pPr>
              <w:spacing w:line="240" w:lineRule="auto"/>
              <w:jc w:val="center"/>
              <w:rPr>
                <w:rFonts w:eastAsia="Times New Roman" w:cs="Times New Roman"/>
                <w:b/>
                <w:bCs/>
                <w:szCs w:val="24"/>
              </w:rPr>
            </w:pPr>
            <w:r w:rsidRPr="00562543">
              <w:rPr>
                <w:rFonts w:eastAsia="Times New Roman" w:cs="Times New Roman"/>
                <w:b/>
                <w:bCs/>
                <w:szCs w:val="24"/>
              </w:rPr>
              <w:t>1d6</w:t>
            </w:r>
          </w:p>
        </w:tc>
        <w:tc>
          <w:tcPr>
            <w:tcW w:w="0" w:type="auto"/>
            <w:tcBorders>
              <w:top w:val="nil"/>
              <w:left w:val="nil"/>
              <w:bottom w:val="nil"/>
              <w:right w:val="single" w:sz="4" w:space="0" w:color="auto"/>
            </w:tcBorders>
            <w:shd w:val="clear" w:color="000000" w:fill="9999FF"/>
            <w:noWrap/>
            <w:vAlign w:val="center"/>
            <w:hideMark/>
          </w:tcPr>
          <w:p w14:paraId="73D36D24" w14:textId="77777777" w:rsidR="001F14AA" w:rsidRPr="00562543" w:rsidRDefault="001F14AA" w:rsidP="0095222C">
            <w:pPr>
              <w:spacing w:line="240" w:lineRule="auto"/>
              <w:jc w:val="center"/>
              <w:rPr>
                <w:rFonts w:eastAsia="Times New Roman" w:cs="Times New Roman"/>
                <w:szCs w:val="24"/>
              </w:rPr>
            </w:pPr>
            <w:r w:rsidRPr="00562543">
              <w:rPr>
                <w:rFonts w:eastAsia="Times New Roman" w:cs="Times New Roman"/>
                <w:szCs w:val="24"/>
              </w:rPr>
              <w:t>0</w:t>
            </w:r>
          </w:p>
        </w:tc>
        <w:tc>
          <w:tcPr>
            <w:tcW w:w="0" w:type="auto"/>
            <w:tcBorders>
              <w:top w:val="nil"/>
              <w:left w:val="nil"/>
              <w:bottom w:val="nil"/>
              <w:right w:val="single" w:sz="4" w:space="0" w:color="auto"/>
            </w:tcBorders>
            <w:shd w:val="clear" w:color="000000" w:fill="9999FF"/>
            <w:noWrap/>
            <w:vAlign w:val="center"/>
            <w:hideMark/>
          </w:tcPr>
          <w:p w14:paraId="110EF930" w14:textId="77777777" w:rsidR="001F14AA" w:rsidRPr="00562543" w:rsidRDefault="001F14AA" w:rsidP="0095222C">
            <w:pPr>
              <w:spacing w:line="240" w:lineRule="auto"/>
              <w:jc w:val="center"/>
              <w:rPr>
                <w:rFonts w:eastAsia="Times New Roman" w:cs="Times New Roman"/>
                <w:szCs w:val="24"/>
              </w:rPr>
            </w:pPr>
            <w:r w:rsidRPr="00562543">
              <w:rPr>
                <w:rFonts w:eastAsia="Times New Roman" w:cs="Times New Roman"/>
                <w:szCs w:val="24"/>
              </w:rPr>
              <w:t>0</w:t>
            </w:r>
          </w:p>
        </w:tc>
        <w:tc>
          <w:tcPr>
            <w:tcW w:w="0" w:type="auto"/>
            <w:tcBorders>
              <w:top w:val="nil"/>
              <w:left w:val="nil"/>
              <w:bottom w:val="nil"/>
              <w:right w:val="single" w:sz="4" w:space="0" w:color="auto"/>
            </w:tcBorders>
            <w:shd w:val="clear" w:color="000000" w:fill="9999FF"/>
            <w:noWrap/>
            <w:vAlign w:val="center"/>
            <w:hideMark/>
          </w:tcPr>
          <w:p w14:paraId="067A6AB3" w14:textId="77777777" w:rsidR="001F14AA" w:rsidRPr="00562543" w:rsidRDefault="001F14AA" w:rsidP="0095222C">
            <w:pPr>
              <w:spacing w:line="240" w:lineRule="auto"/>
              <w:jc w:val="center"/>
              <w:rPr>
                <w:rFonts w:eastAsia="Times New Roman" w:cs="Times New Roman"/>
                <w:szCs w:val="24"/>
              </w:rPr>
            </w:pPr>
            <w:r w:rsidRPr="00562543">
              <w:rPr>
                <w:rFonts w:eastAsia="Times New Roman" w:cs="Times New Roman"/>
                <w:szCs w:val="24"/>
              </w:rPr>
              <w:t>x2</w:t>
            </w:r>
          </w:p>
        </w:tc>
        <w:tc>
          <w:tcPr>
            <w:tcW w:w="0" w:type="auto"/>
            <w:tcBorders>
              <w:top w:val="nil"/>
              <w:left w:val="nil"/>
              <w:bottom w:val="nil"/>
              <w:right w:val="single" w:sz="4" w:space="0" w:color="auto"/>
            </w:tcBorders>
            <w:shd w:val="clear" w:color="000000" w:fill="9999FF"/>
            <w:noWrap/>
            <w:vAlign w:val="center"/>
            <w:hideMark/>
          </w:tcPr>
          <w:p w14:paraId="215C1AB6" w14:textId="77777777" w:rsidR="001F14AA" w:rsidRPr="00562543" w:rsidRDefault="001F14AA" w:rsidP="0095222C">
            <w:pPr>
              <w:spacing w:line="240" w:lineRule="auto"/>
              <w:jc w:val="center"/>
              <w:rPr>
                <w:rFonts w:eastAsia="Times New Roman" w:cs="Times New Roman"/>
                <w:szCs w:val="24"/>
              </w:rPr>
            </w:pPr>
            <w:r w:rsidRPr="00562543">
              <w:rPr>
                <w:rFonts w:eastAsia="Times New Roman" w:cs="Times New Roman"/>
                <w:szCs w:val="24"/>
              </w:rPr>
              <w:t>60’ max.</w:t>
            </w:r>
          </w:p>
        </w:tc>
        <w:tc>
          <w:tcPr>
            <w:tcW w:w="0" w:type="auto"/>
            <w:tcBorders>
              <w:top w:val="nil"/>
              <w:left w:val="nil"/>
              <w:bottom w:val="nil"/>
              <w:right w:val="single" w:sz="4" w:space="0" w:color="auto"/>
            </w:tcBorders>
            <w:shd w:val="clear" w:color="000000" w:fill="9999FF"/>
            <w:noWrap/>
            <w:vAlign w:val="center"/>
            <w:hideMark/>
          </w:tcPr>
          <w:p w14:paraId="65798F1B" w14:textId="77777777" w:rsidR="001F14AA" w:rsidRPr="00562543" w:rsidRDefault="001F14AA" w:rsidP="0095222C">
            <w:pPr>
              <w:spacing w:line="240" w:lineRule="auto"/>
              <w:jc w:val="center"/>
              <w:rPr>
                <w:rFonts w:eastAsia="Times New Roman" w:cs="Times New Roman"/>
                <w:szCs w:val="24"/>
              </w:rPr>
            </w:pPr>
            <w:r w:rsidRPr="00562543">
              <w:rPr>
                <w:rFonts w:eastAsia="Times New Roman" w:cs="Times New Roman"/>
                <w:szCs w:val="24"/>
              </w:rPr>
              <w:t>-</w:t>
            </w:r>
          </w:p>
        </w:tc>
        <w:tc>
          <w:tcPr>
            <w:tcW w:w="0" w:type="auto"/>
            <w:tcBorders>
              <w:top w:val="nil"/>
              <w:left w:val="nil"/>
              <w:bottom w:val="nil"/>
              <w:right w:val="single" w:sz="4" w:space="0" w:color="auto"/>
            </w:tcBorders>
            <w:shd w:val="clear" w:color="000000" w:fill="9999FF"/>
            <w:noWrap/>
            <w:vAlign w:val="center"/>
            <w:hideMark/>
          </w:tcPr>
          <w:p w14:paraId="0373FA98" w14:textId="77777777" w:rsidR="001F14AA" w:rsidRPr="00562543" w:rsidRDefault="001F14AA" w:rsidP="0095222C">
            <w:pPr>
              <w:spacing w:line="240" w:lineRule="auto"/>
              <w:jc w:val="center"/>
              <w:rPr>
                <w:rFonts w:eastAsia="Times New Roman" w:cs="Times New Roman"/>
                <w:szCs w:val="24"/>
              </w:rPr>
            </w:pPr>
            <w:r w:rsidRPr="00562543">
              <w:rPr>
                <w:rFonts w:eastAsia="Times New Roman" w:cs="Times New Roman"/>
                <w:szCs w:val="24"/>
              </w:rPr>
              <w:t>+9</w:t>
            </w:r>
          </w:p>
        </w:tc>
        <w:tc>
          <w:tcPr>
            <w:tcW w:w="0" w:type="auto"/>
            <w:tcBorders>
              <w:top w:val="nil"/>
              <w:left w:val="nil"/>
              <w:bottom w:val="single" w:sz="4" w:space="0" w:color="auto"/>
              <w:right w:val="single" w:sz="4" w:space="0" w:color="auto"/>
            </w:tcBorders>
            <w:shd w:val="clear" w:color="000000" w:fill="7030A0"/>
            <w:noWrap/>
            <w:vAlign w:val="center"/>
            <w:hideMark/>
          </w:tcPr>
          <w:p w14:paraId="13614F65" w14:textId="046ED596" w:rsidR="001F14AA" w:rsidRPr="00562543" w:rsidRDefault="001F14AA" w:rsidP="0095222C">
            <w:pPr>
              <w:spacing w:line="240" w:lineRule="auto"/>
              <w:jc w:val="center"/>
              <w:rPr>
                <w:rFonts w:eastAsia="Times New Roman" w:cs="Times New Roman"/>
                <w:color w:val="FFC000"/>
                <w:szCs w:val="24"/>
              </w:rPr>
            </w:pPr>
            <w:r>
              <w:rPr>
                <w:rFonts w:eastAsia="Times New Roman" w:cs="Times New Roman"/>
                <w:color w:val="FFC000"/>
                <w:szCs w:val="24"/>
              </w:rPr>
              <w:t>18</w:t>
            </w:r>
          </w:p>
        </w:tc>
        <w:tc>
          <w:tcPr>
            <w:tcW w:w="0" w:type="auto"/>
            <w:tcBorders>
              <w:top w:val="nil"/>
              <w:left w:val="nil"/>
              <w:bottom w:val="nil"/>
              <w:right w:val="single" w:sz="4" w:space="0" w:color="auto"/>
            </w:tcBorders>
            <w:shd w:val="clear" w:color="000000" w:fill="9999FF"/>
            <w:noWrap/>
            <w:vAlign w:val="center"/>
            <w:hideMark/>
          </w:tcPr>
          <w:p w14:paraId="172F95AF" w14:textId="227712FC" w:rsidR="001F14AA" w:rsidRPr="00562543" w:rsidRDefault="001F14AA" w:rsidP="0095222C">
            <w:pPr>
              <w:spacing w:line="240" w:lineRule="auto"/>
              <w:jc w:val="center"/>
              <w:rPr>
                <w:rFonts w:eastAsia="Times New Roman" w:cs="Times New Roman"/>
                <w:szCs w:val="24"/>
              </w:rPr>
            </w:pPr>
            <w:r>
              <w:rPr>
                <w:rFonts w:eastAsia="Times New Roman" w:cs="Times New Roman"/>
                <w:szCs w:val="24"/>
              </w:rPr>
              <w:t>27</w:t>
            </w:r>
          </w:p>
        </w:tc>
      </w:tr>
    </w:tbl>
    <w:p w14:paraId="40701260" w14:textId="035048EA" w:rsidR="001F14AA" w:rsidRPr="00562543" w:rsidRDefault="001F14AA" w:rsidP="001F14AA">
      <w:pPr>
        <w:rPr>
          <w:i/>
          <w:iCs/>
          <w:color w:val="9900FF"/>
        </w:rPr>
      </w:pPr>
      <w:r>
        <w:rPr>
          <w:i/>
          <w:iCs/>
          <w:color w:val="9900FF"/>
        </w:rPr>
        <w:lastRenderedPageBreak/>
        <w:t xml:space="preserve">Hit.  Dmg:  </w:t>
      </w:r>
      <w:r w:rsidR="008D7FD9">
        <w:rPr>
          <w:i/>
          <w:iCs/>
          <w:color w:val="9900FF"/>
        </w:rPr>
        <w:t>3</w:t>
      </w:r>
      <w:r>
        <w:rPr>
          <w:i/>
          <w:iCs/>
          <w:color w:val="9900FF"/>
        </w:rPr>
        <w:t xml:space="preserve"> + 1 = </w:t>
      </w:r>
      <w:r w:rsidR="008D7FD9">
        <w:rPr>
          <w:i/>
          <w:iCs/>
          <w:color w:val="9900FF"/>
        </w:rPr>
        <w:t>4</w:t>
      </w:r>
      <w:r>
        <w:rPr>
          <w:i/>
          <w:iCs/>
          <w:color w:val="9900FF"/>
        </w:rPr>
        <w:t xml:space="preserve"> magic.</w:t>
      </w:r>
    </w:p>
    <w:tbl>
      <w:tblPr>
        <w:tblW w:w="0" w:type="auto"/>
        <w:tblLook w:val="04A0" w:firstRow="1" w:lastRow="0" w:firstColumn="1" w:lastColumn="0" w:noHBand="0" w:noVBand="1"/>
      </w:tblPr>
      <w:tblGrid>
        <w:gridCol w:w="2550"/>
        <w:gridCol w:w="700"/>
        <w:gridCol w:w="603"/>
        <w:gridCol w:w="643"/>
        <w:gridCol w:w="870"/>
      </w:tblGrid>
      <w:tr w:rsidR="001F14AA" w:rsidRPr="00DA293A" w14:paraId="683938B4" w14:textId="77777777" w:rsidTr="0095222C">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267DD34E" w14:textId="77777777" w:rsidR="001F14AA" w:rsidRPr="00DA293A" w:rsidRDefault="001F14AA" w:rsidP="0095222C">
            <w:pPr>
              <w:spacing w:line="240" w:lineRule="auto"/>
              <w:jc w:val="center"/>
              <w:rPr>
                <w:rFonts w:eastAsia="Times New Roman" w:cs="Times New Roman"/>
                <w:b/>
                <w:bCs/>
                <w:color w:val="FFFFFF"/>
                <w:szCs w:val="24"/>
              </w:rPr>
            </w:pPr>
            <w:r w:rsidRPr="00DA293A">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420166D" w14:textId="77777777" w:rsidR="001F14AA" w:rsidRPr="00DA293A" w:rsidRDefault="001F14AA" w:rsidP="0095222C">
            <w:pPr>
              <w:spacing w:line="240" w:lineRule="auto"/>
              <w:jc w:val="center"/>
              <w:rPr>
                <w:rFonts w:eastAsia="Times New Roman" w:cs="Times New Roman"/>
                <w:b/>
                <w:bCs/>
                <w:color w:val="FFFFFF"/>
                <w:szCs w:val="24"/>
              </w:rPr>
            </w:pPr>
            <w:r w:rsidRPr="00DA293A">
              <w:rPr>
                <w:rFonts w:eastAsia="Times New Roman" w:cs="Times New Roman"/>
                <w:b/>
                <w:bCs/>
                <w:color w:val="FFFFFF"/>
                <w:szCs w:val="24"/>
              </w:rPr>
              <w:t>TH+</w:t>
            </w:r>
          </w:p>
        </w:tc>
        <w:tc>
          <w:tcPr>
            <w:tcW w:w="0" w:type="auto"/>
            <w:tcBorders>
              <w:top w:val="double" w:sz="6" w:space="0" w:color="auto"/>
              <w:left w:val="nil"/>
              <w:bottom w:val="single" w:sz="8" w:space="0" w:color="auto"/>
              <w:right w:val="nil"/>
            </w:tcBorders>
            <w:shd w:val="clear" w:color="000000" w:fill="FF0000"/>
            <w:noWrap/>
            <w:vAlign w:val="center"/>
            <w:hideMark/>
          </w:tcPr>
          <w:p w14:paraId="1E092B31" w14:textId="77777777" w:rsidR="001F14AA" w:rsidRPr="00DA293A" w:rsidRDefault="001F14AA" w:rsidP="0095222C">
            <w:pPr>
              <w:spacing w:line="240" w:lineRule="auto"/>
              <w:jc w:val="center"/>
              <w:rPr>
                <w:rFonts w:eastAsia="Times New Roman" w:cs="Times New Roman"/>
                <w:b/>
                <w:bCs/>
                <w:color w:val="FFFFFF"/>
                <w:szCs w:val="24"/>
              </w:rPr>
            </w:pPr>
            <w:proofErr w:type="spellStart"/>
            <w:r w:rsidRPr="00DA293A">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60CAB73D" w14:textId="77777777" w:rsidR="001F14AA" w:rsidRPr="00DA293A" w:rsidRDefault="001F14AA" w:rsidP="0095222C">
            <w:pPr>
              <w:spacing w:line="240" w:lineRule="auto"/>
              <w:jc w:val="center"/>
              <w:rPr>
                <w:rFonts w:eastAsia="Times New Roman" w:cs="Times New Roman"/>
                <w:b/>
                <w:bCs/>
                <w:color w:val="FFC000"/>
                <w:szCs w:val="24"/>
              </w:rPr>
            </w:pPr>
            <w:r w:rsidRPr="00DA293A">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5BE48117" w14:textId="77777777" w:rsidR="001F14AA" w:rsidRPr="00DA293A" w:rsidRDefault="001F14AA" w:rsidP="0095222C">
            <w:pPr>
              <w:spacing w:line="240" w:lineRule="auto"/>
              <w:jc w:val="center"/>
              <w:rPr>
                <w:rFonts w:eastAsia="Times New Roman" w:cs="Times New Roman"/>
                <w:b/>
                <w:bCs/>
                <w:color w:val="FFFFFF"/>
                <w:szCs w:val="24"/>
              </w:rPr>
            </w:pPr>
            <w:r w:rsidRPr="00DA293A">
              <w:rPr>
                <w:rFonts w:eastAsia="Times New Roman" w:cs="Times New Roman"/>
                <w:b/>
                <w:bCs/>
                <w:color w:val="FFFFFF"/>
                <w:szCs w:val="24"/>
              </w:rPr>
              <w:t>Check</w:t>
            </w:r>
          </w:p>
        </w:tc>
      </w:tr>
      <w:tr w:rsidR="001F14AA" w:rsidRPr="00DA293A" w14:paraId="0FA7CDD9" w14:textId="77777777" w:rsidTr="0095222C">
        <w:trPr>
          <w:trHeight w:val="312"/>
        </w:trPr>
        <w:tc>
          <w:tcPr>
            <w:tcW w:w="0" w:type="auto"/>
            <w:tcBorders>
              <w:top w:val="nil"/>
              <w:left w:val="double" w:sz="6" w:space="0" w:color="auto"/>
              <w:bottom w:val="single" w:sz="4" w:space="0" w:color="auto"/>
              <w:right w:val="single" w:sz="4" w:space="0" w:color="auto"/>
            </w:tcBorders>
            <w:shd w:val="clear" w:color="000000" w:fill="9966FF"/>
            <w:noWrap/>
            <w:vAlign w:val="center"/>
            <w:hideMark/>
          </w:tcPr>
          <w:p w14:paraId="76413A10" w14:textId="77777777" w:rsidR="001F14AA" w:rsidRPr="00DA293A" w:rsidRDefault="001F14AA" w:rsidP="0095222C">
            <w:pPr>
              <w:spacing w:line="240" w:lineRule="auto"/>
              <w:jc w:val="center"/>
              <w:rPr>
                <w:rFonts w:eastAsia="Times New Roman" w:cs="Times New Roman"/>
                <w:szCs w:val="24"/>
              </w:rPr>
            </w:pPr>
            <w:r w:rsidRPr="00DA293A">
              <w:rPr>
                <w:rFonts w:eastAsia="Times New Roman" w:cs="Times New Roman"/>
                <w:szCs w:val="24"/>
              </w:rPr>
              <w:t>Bypass Spell Resistance</w:t>
            </w:r>
          </w:p>
        </w:tc>
        <w:tc>
          <w:tcPr>
            <w:tcW w:w="0" w:type="auto"/>
            <w:tcBorders>
              <w:top w:val="nil"/>
              <w:left w:val="nil"/>
              <w:bottom w:val="single" w:sz="4" w:space="0" w:color="auto"/>
              <w:right w:val="single" w:sz="4" w:space="0" w:color="auto"/>
            </w:tcBorders>
            <w:shd w:val="clear" w:color="000000" w:fill="9966FF"/>
            <w:noWrap/>
            <w:vAlign w:val="center"/>
            <w:hideMark/>
          </w:tcPr>
          <w:p w14:paraId="3F5D6E80" w14:textId="77777777" w:rsidR="001F14AA" w:rsidRPr="00DA293A" w:rsidRDefault="001F14AA" w:rsidP="0095222C">
            <w:pPr>
              <w:spacing w:line="240" w:lineRule="auto"/>
              <w:jc w:val="center"/>
              <w:rPr>
                <w:rFonts w:eastAsia="Times New Roman" w:cs="Times New Roman"/>
                <w:szCs w:val="24"/>
              </w:rPr>
            </w:pPr>
            <w:r w:rsidRPr="00DA293A">
              <w:rPr>
                <w:rFonts w:eastAsia="Times New Roman" w:cs="Times New Roman"/>
                <w:szCs w:val="24"/>
              </w:rPr>
              <w:t>0</w:t>
            </w:r>
          </w:p>
        </w:tc>
        <w:tc>
          <w:tcPr>
            <w:tcW w:w="0" w:type="auto"/>
            <w:tcBorders>
              <w:top w:val="nil"/>
              <w:left w:val="nil"/>
              <w:bottom w:val="single" w:sz="4" w:space="0" w:color="auto"/>
              <w:right w:val="single" w:sz="4" w:space="0" w:color="auto"/>
            </w:tcBorders>
            <w:shd w:val="clear" w:color="000000" w:fill="9966FF"/>
            <w:noWrap/>
            <w:vAlign w:val="center"/>
            <w:hideMark/>
          </w:tcPr>
          <w:p w14:paraId="7E64F38C" w14:textId="77777777" w:rsidR="001F14AA" w:rsidRPr="00DA293A" w:rsidRDefault="001F14AA" w:rsidP="0095222C">
            <w:pPr>
              <w:spacing w:line="240" w:lineRule="auto"/>
              <w:jc w:val="center"/>
              <w:rPr>
                <w:rFonts w:eastAsia="Times New Roman" w:cs="Times New Roman"/>
                <w:szCs w:val="24"/>
              </w:rPr>
            </w:pPr>
            <w:r w:rsidRPr="00DA293A">
              <w:rPr>
                <w:rFonts w:eastAsia="Times New Roman" w:cs="Times New Roman"/>
                <w:szCs w:val="24"/>
              </w:rPr>
              <w:t>+4</w:t>
            </w:r>
          </w:p>
        </w:tc>
        <w:tc>
          <w:tcPr>
            <w:tcW w:w="0" w:type="auto"/>
            <w:tcBorders>
              <w:top w:val="single" w:sz="4" w:space="0" w:color="auto"/>
              <w:left w:val="nil"/>
              <w:bottom w:val="single" w:sz="4" w:space="0" w:color="auto"/>
              <w:right w:val="single" w:sz="4" w:space="0" w:color="auto"/>
            </w:tcBorders>
            <w:shd w:val="clear" w:color="000000" w:fill="7030A0"/>
            <w:noWrap/>
            <w:vAlign w:val="center"/>
            <w:hideMark/>
          </w:tcPr>
          <w:p w14:paraId="01E033E8" w14:textId="27E4F831" w:rsidR="001F14AA" w:rsidRPr="00DA293A" w:rsidRDefault="008D7FD9" w:rsidP="0095222C">
            <w:pPr>
              <w:spacing w:line="240" w:lineRule="auto"/>
              <w:jc w:val="center"/>
              <w:rPr>
                <w:rFonts w:eastAsia="Times New Roman" w:cs="Times New Roman"/>
                <w:color w:val="FFC000"/>
                <w:szCs w:val="24"/>
              </w:rPr>
            </w:pPr>
            <w:r>
              <w:rPr>
                <w:rFonts w:eastAsia="Times New Roman" w:cs="Times New Roman"/>
                <w:color w:val="FFC000"/>
                <w:szCs w:val="24"/>
              </w:rPr>
              <w:t>3</w:t>
            </w:r>
          </w:p>
        </w:tc>
        <w:tc>
          <w:tcPr>
            <w:tcW w:w="0" w:type="auto"/>
            <w:tcBorders>
              <w:top w:val="single" w:sz="4" w:space="0" w:color="auto"/>
              <w:left w:val="nil"/>
              <w:bottom w:val="single" w:sz="4" w:space="0" w:color="auto"/>
              <w:right w:val="single" w:sz="4" w:space="0" w:color="auto"/>
            </w:tcBorders>
            <w:shd w:val="clear" w:color="000000" w:fill="9966FF"/>
            <w:noWrap/>
            <w:vAlign w:val="center"/>
            <w:hideMark/>
          </w:tcPr>
          <w:p w14:paraId="1133EA14" w14:textId="534A30A9" w:rsidR="001F14AA" w:rsidRPr="00DA293A" w:rsidRDefault="008D7FD9" w:rsidP="0095222C">
            <w:pPr>
              <w:spacing w:line="240" w:lineRule="auto"/>
              <w:jc w:val="center"/>
              <w:rPr>
                <w:rFonts w:eastAsia="Times New Roman" w:cs="Times New Roman"/>
                <w:szCs w:val="24"/>
              </w:rPr>
            </w:pPr>
            <w:r>
              <w:rPr>
                <w:rFonts w:eastAsia="Times New Roman" w:cs="Times New Roman"/>
                <w:szCs w:val="24"/>
              </w:rPr>
              <w:t>7</w:t>
            </w:r>
          </w:p>
        </w:tc>
      </w:tr>
    </w:tbl>
    <w:p w14:paraId="3390BA60" w14:textId="1FD1708F" w:rsidR="001F14AA" w:rsidRPr="00DA293A" w:rsidRDefault="008D7FD9" w:rsidP="001F14AA">
      <w:pPr>
        <w:rPr>
          <w:i/>
          <w:iCs/>
          <w:color w:val="9900FF"/>
        </w:rPr>
      </w:pPr>
      <w:r>
        <w:rPr>
          <w:i/>
          <w:iCs/>
          <w:color w:val="9900FF"/>
        </w:rPr>
        <w:t>Fail</w:t>
      </w:r>
      <w:r w:rsidR="001F14AA">
        <w:rPr>
          <w:i/>
          <w:iCs/>
          <w:color w:val="9900FF"/>
        </w:rPr>
        <w:t>.  Damage negated.</w:t>
      </w:r>
    </w:p>
    <w:p w14:paraId="6FA4B719" w14:textId="4E5B263C" w:rsidR="00431AE3" w:rsidRDefault="00431AE3" w:rsidP="00431AE3"/>
    <w:p w14:paraId="77635EBF" w14:textId="77777777" w:rsidR="00D46625" w:rsidRDefault="00D46625" w:rsidP="00D46625">
      <w:r>
        <w:t>Luran flew near to Elsabet so that she might gain the benefits of his inspiration and continued to steer clear of the larger combatants.</w:t>
      </w:r>
    </w:p>
    <w:p w14:paraId="618F0BE1" w14:textId="2F3878D7" w:rsidR="00D46625" w:rsidRDefault="00D46625" w:rsidP="00431AE3"/>
    <w:p w14:paraId="2480A753" w14:textId="6D120FA7" w:rsidR="00F5691D" w:rsidRDefault="00F5691D" w:rsidP="00F5691D">
      <w:pPr>
        <w:jc w:val="center"/>
      </w:pPr>
      <w:r>
        <w:rPr>
          <w:noProof/>
        </w:rPr>
        <w:drawing>
          <wp:inline distT="0" distB="0" distL="0" distR="0" wp14:anchorId="68EF58C0" wp14:editId="18CBE4A1">
            <wp:extent cx="6400800" cy="4449939"/>
            <wp:effectExtent l="0" t="0" r="0" b="82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401965" cy="4450749"/>
                    </a:xfrm>
                    <a:prstGeom prst="rect">
                      <a:avLst/>
                    </a:prstGeom>
                  </pic:spPr>
                </pic:pic>
              </a:graphicData>
            </a:graphic>
          </wp:inline>
        </w:drawing>
      </w:r>
    </w:p>
    <w:p w14:paraId="6E3F2BB5" w14:textId="77777777" w:rsidR="00F5691D" w:rsidRDefault="00F5691D" w:rsidP="00431AE3"/>
    <w:p w14:paraId="2864A7F5" w14:textId="0F438AB2" w:rsidR="008E7EDE" w:rsidRDefault="008E7EDE" w:rsidP="00431AE3">
      <w:r>
        <w:t>Round 7</w:t>
      </w:r>
    </w:p>
    <w:bookmarkEnd w:id="10"/>
    <w:p w14:paraId="7B44A35D" w14:textId="4E446C76" w:rsidR="00D46625" w:rsidRDefault="00D46625" w:rsidP="00D46625"/>
    <w:p w14:paraId="761CD1C2" w14:textId="77777777" w:rsidR="00D46625" w:rsidRDefault="00D46625" w:rsidP="00D46625">
      <w:r>
        <w:t xml:space="preserve">Barkley, a bit frustrated by his last two shots not penetrating the dragons hide, instead aimed for the giant riding the dragon, hoping this shot would penetrate.  </w:t>
      </w:r>
    </w:p>
    <w:tbl>
      <w:tblPr>
        <w:tblW w:w="0" w:type="auto"/>
        <w:tblLook w:val="04A0" w:firstRow="1" w:lastRow="0" w:firstColumn="1" w:lastColumn="0" w:noHBand="0" w:noVBand="1"/>
      </w:tblPr>
      <w:tblGrid>
        <w:gridCol w:w="2867"/>
        <w:gridCol w:w="710"/>
        <w:gridCol w:w="527"/>
        <w:gridCol w:w="1289"/>
        <w:gridCol w:w="1003"/>
        <w:gridCol w:w="703"/>
        <w:gridCol w:w="596"/>
        <w:gridCol w:w="603"/>
        <w:gridCol w:w="643"/>
        <w:gridCol w:w="870"/>
      </w:tblGrid>
      <w:tr w:rsidR="00D46625" w:rsidRPr="00D46625" w14:paraId="084A41EA" w14:textId="77777777" w:rsidTr="00D46625">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5BFB3BF9" w14:textId="77777777" w:rsidR="00D46625" w:rsidRPr="00D46625" w:rsidRDefault="00D46625" w:rsidP="00D46625">
            <w:pPr>
              <w:spacing w:line="240" w:lineRule="auto"/>
              <w:jc w:val="center"/>
              <w:rPr>
                <w:rFonts w:eastAsia="Times New Roman" w:cs="Times New Roman"/>
                <w:b/>
                <w:bCs/>
                <w:color w:val="FFFFFF"/>
                <w:szCs w:val="24"/>
              </w:rPr>
            </w:pPr>
            <w:r w:rsidRPr="00D46625">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038AA9B" w14:textId="77777777" w:rsidR="00D46625" w:rsidRPr="00D46625" w:rsidRDefault="00D46625" w:rsidP="00D46625">
            <w:pPr>
              <w:spacing w:line="240" w:lineRule="auto"/>
              <w:jc w:val="center"/>
              <w:rPr>
                <w:rFonts w:eastAsia="Times New Roman" w:cs="Times New Roman"/>
                <w:b/>
                <w:bCs/>
                <w:color w:val="FFFFFF"/>
                <w:szCs w:val="24"/>
              </w:rPr>
            </w:pPr>
            <w:r w:rsidRPr="00D46625">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8F5CC69" w14:textId="77777777" w:rsidR="00D46625" w:rsidRPr="00D46625" w:rsidRDefault="00D46625" w:rsidP="00D46625">
            <w:pPr>
              <w:spacing w:line="240" w:lineRule="auto"/>
              <w:jc w:val="center"/>
              <w:rPr>
                <w:rFonts w:eastAsia="Times New Roman" w:cs="Times New Roman"/>
                <w:b/>
                <w:bCs/>
                <w:color w:val="FFFFFF"/>
                <w:szCs w:val="24"/>
              </w:rPr>
            </w:pPr>
            <w:r w:rsidRPr="00D46625">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8AF9249" w14:textId="77777777" w:rsidR="00D46625" w:rsidRPr="00D46625" w:rsidRDefault="00D46625" w:rsidP="00D46625">
            <w:pPr>
              <w:spacing w:line="240" w:lineRule="auto"/>
              <w:jc w:val="center"/>
              <w:rPr>
                <w:rFonts w:eastAsia="Times New Roman" w:cs="Times New Roman"/>
                <w:b/>
                <w:bCs/>
                <w:color w:val="FFFFFF"/>
                <w:szCs w:val="24"/>
              </w:rPr>
            </w:pPr>
            <w:r w:rsidRPr="00D46625">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28BF8ED" w14:textId="77777777" w:rsidR="00D46625" w:rsidRPr="00D46625" w:rsidRDefault="00D46625" w:rsidP="00D46625">
            <w:pPr>
              <w:spacing w:line="240" w:lineRule="auto"/>
              <w:jc w:val="center"/>
              <w:rPr>
                <w:rFonts w:eastAsia="Times New Roman" w:cs="Times New Roman"/>
                <w:b/>
                <w:bCs/>
                <w:color w:val="FFFFFF"/>
                <w:szCs w:val="24"/>
              </w:rPr>
            </w:pPr>
            <w:r w:rsidRPr="00D46625">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ED9600F" w14:textId="77777777" w:rsidR="00D46625" w:rsidRPr="00D46625" w:rsidRDefault="00D46625" w:rsidP="00D46625">
            <w:pPr>
              <w:spacing w:line="240" w:lineRule="auto"/>
              <w:jc w:val="center"/>
              <w:rPr>
                <w:rFonts w:eastAsia="Times New Roman" w:cs="Times New Roman"/>
                <w:b/>
                <w:bCs/>
                <w:color w:val="FFFFFF"/>
                <w:szCs w:val="24"/>
              </w:rPr>
            </w:pPr>
            <w:proofErr w:type="spellStart"/>
            <w:r w:rsidRPr="00D46625">
              <w:rPr>
                <w:rFonts w:eastAsia="Times New Roman" w:cs="Times New Roman"/>
                <w:b/>
                <w:bCs/>
                <w:color w:val="FFFFFF"/>
                <w:szCs w:val="24"/>
              </w:rPr>
              <w:t>Rng</w:t>
            </w:r>
            <w:proofErr w:type="spellEnd"/>
            <w:r w:rsidRPr="00D46625">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446EFA1" w14:textId="77777777" w:rsidR="00D46625" w:rsidRPr="00D46625" w:rsidRDefault="00D46625" w:rsidP="00D46625">
            <w:pPr>
              <w:spacing w:line="240" w:lineRule="auto"/>
              <w:jc w:val="center"/>
              <w:rPr>
                <w:rFonts w:eastAsia="Times New Roman" w:cs="Times New Roman"/>
                <w:b/>
                <w:bCs/>
                <w:color w:val="FFFFFF"/>
                <w:szCs w:val="24"/>
              </w:rPr>
            </w:pPr>
            <w:r w:rsidRPr="00D46625">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3063A53E" w14:textId="77777777" w:rsidR="00D46625" w:rsidRPr="00D46625" w:rsidRDefault="00D46625" w:rsidP="00D46625">
            <w:pPr>
              <w:spacing w:line="240" w:lineRule="auto"/>
              <w:jc w:val="center"/>
              <w:rPr>
                <w:rFonts w:eastAsia="Times New Roman" w:cs="Times New Roman"/>
                <w:b/>
                <w:bCs/>
                <w:color w:val="FFFFFF"/>
                <w:szCs w:val="24"/>
              </w:rPr>
            </w:pPr>
            <w:proofErr w:type="spellStart"/>
            <w:r w:rsidRPr="00D46625">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79C70660" w14:textId="77777777" w:rsidR="00D46625" w:rsidRPr="00D46625" w:rsidRDefault="00D46625" w:rsidP="00D46625">
            <w:pPr>
              <w:spacing w:line="240" w:lineRule="auto"/>
              <w:jc w:val="center"/>
              <w:rPr>
                <w:rFonts w:eastAsia="Times New Roman" w:cs="Times New Roman"/>
                <w:b/>
                <w:bCs/>
                <w:color w:val="FFC000"/>
                <w:szCs w:val="24"/>
              </w:rPr>
            </w:pPr>
            <w:r w:rsidRPr="00D46625">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634C7C52" w14:textId="77777777" w:rsidR="00D46625" w:rsidRPr="00D46625" w:rsidRDefault="00D46625" w:rsidP="00D46625">
            <w:pPr>
              <w:spacing w:line="240" w:lineRule="auto"/>
              <w:jc w:val="center"/>
              <w:rPr>
                <w:rFonts w:eastAsia="Times New Roman" w:cs="Times New Roman"/>
                <w:b/>
                <w:bCs/>
                <w:color w:val="FFFFFF"/>
                <w:szCs w:val="24"/>
              </w:rPr>
            </w:pPr>
            <w:r w:rsidRPr="00D46625">
              <w:rPr>
                <w:rFonts w:eastAsia="Times New Roman" w:cs="Times New Roman"/>
                <w:b/>
                <w:bCs/>
                <w:color w:val="FFFFFF"/>
                <w:szCs w:val="24"/>
              </w:rPr>
              <w:t>Check</w:t>
            </w:r>
          </w:p>
        </w:tc>
      </w:tr>
      <w:tr w:rsidR="00D46625" w:rsidRPr="00D46625" w14:paraId="68AF9FD8" w14:textId="77777777" w:rsidTr="00D46625">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14:paraId="23CF659B" w14:textId="77777777" w:rsidR="00D46625" w:rsidRPr="00D46625" w:rsidRDefault="00D46625" w:rsidP="00D46625">
            <w:pPr>
              <w:spacing w:line="240" w:lineRule="auto"/>
              <w:jc w:val="center"/>
              <w:rPr>
                <w:rFonts w:eastAsia="Times New Roman" w:cs="Times New Roman"/>
                <w:szCs w:val="24"/>
              </w:rPr>
            </w:pPr>
            <w:r w:rsidRPr="00D46625">
              <w:rPr>
                <w:rFonts w:eastAsia="Times New Roman" w:cs="Times New Roman"/>
                <w:szCs w:val="24"/>
              </w:rPr>
              <w:t>Composite +2 Longbow +1</w:t>
            </w:r>
          </w:p>
        </w:tc>
        <w:tc>
          <w:tcPr>
            <w:tcW w:w="0" w:type="auto"/>
            <w:tcBorders>
              <w:top w:val="nil"/>
              <w:left w:val="nil"/>
              <w:bottom w:val="single" w:sz="4" w:space="0" w:color="auto"/>
              <w:right w:val="single" w:sz="4" w:space="0" w:color="auto"/>
            </w:tcBorders>
            <w:shd w:val="clear" w:color="auto" w:fill="auto"/>
            <w:noWrap/>
            <w:vAlign w:val="center"/>
            <w:hideMark/>
          </w:tcPr>
          <w:p w14:paraId="6679BC9B" w14:textId="77777777" w:rsidR="00D46625" w:rsidRPr="00D46625" w:rsidRDefault="00D46625" w:rsidP="00D46625">
            <w:pPr>
              <w:spacing w:line="240" w:lineRule="auto"/>
              <w:jc w:val="center"/>
              <w:rPr>
                <w:rFonts w:eastAsia="Times New Roman" w:cs="Times New Roman"/>
                <w:szCs w:val="24"/>
              </w:rPr>
            </w:pPr>
            <w:r w:rsidRPr="00D46625">
              <w:rPr>
                <w:rFonts w:eastAsia="Times New Roman" w:cs="Times New Roman"/>
                <w:szCs w:val="24"/>
              </w:rPr>
              <w:t>1d8</w:t>
            </w:r>
          </w:p>
        </w:tc>
        <w:tc>
          <w:tcPr>
            <w:tcW w:w="0" w:type="auto"/>
            <w:tcBorders>
              <w:top w:val="nil"/>
              <w:left w:val="nil"/>
              <w:bottom w:val="single" w:sz="4" w:space="0" w:color="auto"/>
              <w:right w:val="single" w:sz="4" w:space="0" w:color="auto"/>
            </w:tcBorders>
            <w:shd w:val="clear" w:color="auto" w:fill="auto"/>
            <w:noWrap/>
            <w:vAlign w:val="center"/>
            <w:hideMark/>
          </w:tcPr>
          <w:p w14:paraId="67456338" w14:textId="77777777" w:rsidR="00D46625" w:rsidRPr="00D46625" w:rsidRDefault="00D46625" w:rsidP="00D46625">
            <w:pPr>
              <w:spacing w:line="240" w:lineRule="auto"/>
              <w:jc w:val="center"/>
              <w:rPr>
                <w:rFonts w:eastAsia="Times New Roman" w:cs="Times New Roman"/>
                <w:szCs w:val="24"/>
              </w:rPr>
            </w:pPr>
            <w:r w:rsidRPr="00D46625">
              <w:rPr>
                <w:rFonts w:eastAsia="Times New Roman" w:cs="Times New Roman"/>
                <w:szCs w:val="24"/>
              </w:rPr>
              <w:t>3</w:t>
            </w:r>
          </w:p>
        </w:tc>
        <w:tc>
          <w:tcPr>
            <w:tcW w:w="0" w:type="auto"/>
            <w:tcBorders>
              <w:top w:val="nil"/>
              <w:left w:val="nil"/>
              <w:bottom w:val="single" w:sz="4" w:space="0" w:color="auto"/>
              <w:right w:val="single" w:sz="4" w:space="0" w:color="auto"/>
            </w:tcBorders>
            <w:shd w:val="clear" w:color="auto" w:fill="auto"/>
            <w:noWrap/>
            <w:vAlign w:val="center"/>
            <w:hideMark/>
          </w:tcPr>
          <w:p w14:paraId="6BFC3E2C" w14:textId="091331B6" w:rsidR="00D46625" w:rsidRPr="00D46625" w:rsidRDefault="00D46625" w:rsidP="00D46625">
            <w:pPr>
              <w:spacing w:line="240" w:lineRule="auto"/>
              <w:jc w:val="center"/>
              <w:rPr>
                <w:rFonts w:eastAsia="Times New Roman" w:cs="Times New Roman"/>
                <w:szCs w:val="24"/>
              </w:rPr>
            </w:pPr>
            <w:r w:rsidRPr="00D46625">
              <w:rPr>
                <w:rFonts w:eastAsia="Times New Roman" w:cs="Times New Roman"/>
                <w:szCs w:val="24"/>
              </w:rPr>
              <w:t>1</w:t>
            </w:r>
            <w:r>
              <w:rPr>
                <w:rFonts w:eastAsia="Times New Roman" w:cs="Times New Roman"/>
                <w:szCs w:val="24"/>
              </w:rPr>
              <w:t xml:space="preserve"> – 6 range</w:t>
            </w:r>
          </w:p>
        </w:tc>
        <w:tc>
          <w:tcPr>
            <w:tcW w:w="0" w:type="auto"/>
            <w:tcBorders>
              <w:top w:val="nil"/>
              <w:left w:val="nil"/>
              <w:bottom w:val="single" w:sz="4" w:space="0" w:color="auto"/>
              <w:right w:val="single" w:sz="4" w:space="0" w:color="auto"/>
            </w:tcBorders>
            <w:shd w:val="clear" w:color="auto" w:fill="auto"/>
            <w:noWrap/>
            <w:vAlign w:val="center"/>
            <w:hideMark/>
          </w:tcPr>
          <w:p w14:paraId="46EA0E3A" w14:textId="77777777" w:rsidR="00D46625" w:rsidRPr="00D46625" w:rsidRDefault="00D46625" w:rsidP="00D46625">
            <w:pPr>
              <w:spacing w:line="240" w:lineRule="auto"/>
              <w:jc w:val="center"/>
              <w:rPr>
                <w:rFonts w:eastAsia="Times New Roman" w:cs="Times New Roman"/>
                <w:szCs w:val="24"/>
              </w:rPr>
            </w:pPr>
            <w:r w:rsidRPr="00D46625">
              <w:rPr>
                <w:rFonts w:eastAsia="Times New Roman" w:cs="Times New Roman"/>
                <w:szCs w:val="24"/>
              </w:rPr>
              <w:t>x3</w:t>
            </w:r>
          </w:p>
        </w:tc>
        <w:tc>
          <w:tcPr>
            <w:tcW w:w="0" w:type="auto"/>
            <w:tcBorders>
              <w:top w:val="nil"/>
              <w:left w:val="nil"/>
              <w:bottom w:val="single" w:sz="4" w:space="0" w:color="auto"/>
              <w:right w:val="single" w:sz="4" w:space="0" w:color="auto"/>
            </w:tcBorders>
            <w:shd w:val="clear" w:color="auto" w:fill="auto"/>
            <w:noWrap/>
            <w:vAlign w:val="center"/>
            <w:hideMark/>
          </w:tcPr>
          <w:p w14:paraId="1C30A4CF" w14:textId="77777777" w:rsidR="00D46625" w:rsidRPr="00D46625" w:rsidRDefault="00D46625" w:rsidP="00D46625">
            <w:pPr>
              <w:spacing w:line="240" w:lineRule="auto"/>
              <w:jc w:val="center"/>
              <w:rPr>
                <w:rFonts w:eastAsia="Times New Roman" w:cs="Times New Roman"/>
                <w:szCs w:val="24"/>
              </w:rPr>
            </w:pPr>
            <w:r w:rsidRPr="00D46625">
              <w:rPr>
                <w:rFonts w:eastAsia="Times New Roman" w:cs="Times New Roman"/>
                <w:szCs w:val="24"/>
              </w:rPr>
              <w:t>110’</w:t>
            </w:r>
          </w:p>
        </w:tc>
        <w:tc>
          <w:tcPr>
            <w:tcW w:w="0" w:type="auto"/>
            <w:tcBorders>
              <w:top w:val="nil"/>
              <w:left w:val="nil"/>
              <w:bottom w:val="single" w:sz="4" w:space="0" w:color="auto"/>
              <w:right w:val="single" w:sz="4" w:space="0" w:color="auto"/>
            </w:tcBorders>
            <w:shd w:val="clear" w:color="auto" w:fill="auto"/>
            <w:noWrap/>
            <w:vAlign w:val="center"/>
            <w:hideMark/>
          </w:tcPr>
          <w:p w14:paraId="112F5598" w14:textId="77777777" w:rsidR="00D46625" w:rsidRPr="00D46625" w:rsidRDefault="00D46625" w:rsidP="00D46625">
            <w:pPr>
              <w:spacing w:line="240" w:lineRule="auto"/>
              <w:jc w:val="center"/>
              <w:rPr>
                <w:rFonts w:eastAsia="Times New Roman" w:cs="Times New Roman"/>
                <w:szCs w:val="24"/>
              </w:rPr>
            </w:pPr>
            <w:r w:rsidRPr="00D46625">
              <w:rPr>
                <w:rFonts w:eastAsia="Times New Roman" w:cs="Times New Roman"/>
                <w:szCs w:val="24"/>
              </w:rPr>
              <w:t>3.0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FF36B21" w14:textId="415F0C95" w:rsidR="00D46625" w:rsidRPr="00D46625" w:rsidRDefault="00D46625" w:rsidP="00D46625">
            <w:pPr>
              <w:spacing w:line="240" w:lineRule="auto"/>
              <w:jc w:val="center"/>
              <w:rPr>
                <w:rFonts w:eastAsia="Times New Roman" w:cs="Times New Roman"/>
                <w:szCs w:val="24"/>
              </w:rPr>
            </w:pPr>
            <w:r w:rsidRPr="00D46625">
              <w:rPr>
                <w:rFonts w:eastAsia="Times New Roman" w:cs="Times New Roman"/>
                <w:szCs w:val="24"/>
              </w:rPr>
              <w:t>+</w:t>
            </w:r>
            <w:r>
              <w:rPr>
                <w:rFonts w:eastAsia="Times New Roman" w:cs="Times New Roman"/>
                <w:szCs w:val="24"/>
              </w:rPr>
              <w:t>0</w:t>
            </w:r>
          </w:p>
        </w:tc>
        <w:tc>
          <w:tcPr>
            <w:tcW w:w="0" w:type="auto"/>
            <w:tcBorders>
              <w:top w:val="single" w:sz="4" w:space="0" w:color="auto"/>
              <w:left w:val="nil"/>
              <w:bottom w:val="single" w:sz="4" w:space="0" w:color="auto"/>
              <w:right w:val="single" w:sz="4" w:space="0" w:color="auto"/>
            </w:tcBorders>
            <w:shd w:val="clear" w:color="000000" w:fill="7030A0"/>
            <w:noWrap/>
            <w:vAlign w:val="center"/>
            <w:hideMark/>
          </w:tcPr>
          <w:p w14:paraId="1861B2B3" w14:textId="77777777" w:rsidR="00D46625" w:rsidRPr="00D46625" w:rsidRDefault="00D46625" w:rsidP="00D46625">
            <w:pPr>
              <w:spacing w:line="240" w:lineRule="auto"/>
              <w:jc w:val="center"/>
              <w:rPr>
                <w:rFonts w:eastAsia="Times New Roman" w:cs="Times New Roman"/>
                <w:color w:val="FFC000"/>
                <w:szCs w:val="24"/>
              </w:rPr>
            </w:pPr>
            <w:r w:rsidRPr="00D46625">
              <w:rPr>
                <w:rFonts w:eastAsia="Times New Roman" w:cs="Times New Roman"/>
                <w:color w:val="FFC000"/>
                <w:szCs w:val="24"/>
              </w:rPr>
              <w:t>14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7112B1B" w14:textId="497E948E" w:rsidR="00D46625" w:rsidRPr="00D46625" w:rsidRDefault="00D46625" w:rsidP="00D46625">
            <w:pPr>
              <w:spacing w:line="240" w:lineRule="auto"/>
              <w:jc w:val="center"/>
              <w:rPr>
                <w:rFonts w:eastAsia="Times New Roman" w:cs="Times New Roman"/>
                <w:szCs w:val="24"/>
              </w:rPr>
            </w:pPr>
            <w:r>
              <w:rPr>
                <w:rFonts w:eastAsia="Times New Roman" w:cs="Times New Roman"/>
                <w:szCs w:val="24"/>
              </w:rPr>
              <w:t>14</w:t>
            </w:r>
          </w:p>
        </w:tc>
      </w:tr>
    </w:tbl>
    <w:p w14:paraId="0759F685" w14:textId="0B66B187" w:rsidR="00D46625" w:rsidRPr="00D46625" w:rsidRDefault="00D46625" w:rsidP="00D46625">
      <w:pPr>
        <w:rPr>
          <w:i/>
          <w:iCs/>
          <w:color w:val="9900FF"/>
        </w:rPr>
      </w:pPr>
      <w:r>
        <w:rPr>
          <w:i/>
          <w:iCs/>
          <w:color w:val="9900FF"/>
        </w:rPr>
        <w:t>Miss.</w:t>
      </w:r>
    </w:p>
    <w:p w14:paraId="1A686793" w14:textId="77777777" w:rsidR="00D46625" w:rsidRDefault="00D46625" w:rsidP="00D46625"/>
    <w:p w14:paraId="4AA7FB8F" w14:textId="77777777" w:rsidR="00D46625" w:rsidRDefault="00D46625" w:rsidP="00D46625">
      <w:r w:rsidRPr="00BB188C">
        <w:t>Saradette switched to her sonic blaster and fired at the nearest enemy.</w:t>
      </w:r>
    </w:p>
    <w:tbl>
      <w:tblPr>
        <w:tblW w:w="0" w:type="auto"/>
        <w:tblLook w:val="04A0" w:firstRow="1" w:lastRow="0" w:firstColumn="1" w:lastColumn="0" w:noHBand="0" w:noVBand="1"/>
      </w:tblPr>
      <w:tblGrid>
        <w:gridCol w:w="2063"/>
        <w:gridCol w:w="1183"/>
        <w:gridCol w:w="1492"/>
        <w:gridCol w:w="3696"/>
      </w:tblGrid>
      <w:tr w:rsidR="00F5691D" w:rsidRPr="00F5691D" w14:paraId="1AF3A853" w14:textId="77777777" w:rsidTr="00F5691D">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5B12C81B" w14:textId="77777777" w:rsidR="00F5691D" w:rsidRPr="00F5691D" w:rsidRDefault="00F5691D" w:rsidP="00F5691D">
            <w:pPr>
              <w:spacing w:line="240" w:lineRule="auto"/>
              <w:jc w:val="center"/>
              <w:rPr>
                <w:rFonts w:eastAsia="Times New Roman" w:cs="Times New Roman"/>
                <w:b/>
                <w:bCs/>
                <w:color w:val="FFFFFF"/>
                <w:szCs w:val="24"/>
              </w:rPr>
            </w:pPr>
            <w:r w:rsidRPr="00F5691D">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A93A493" w14:textId="77777777" w:rsidR="00F5691D" w:rsidRPr="00F5691D" w:rsidRDefault="00F5691D" w:rsidP="00F5691D">
            <w:pPr>
              <w:spacing w:line="240" w:lineRule="auto"/>
              <w:jc w:val="center"/>
              <w:rPr>
                <w:rFonts w:eastAsia="Times New Roman" w:cs="Times New Roman"/>
                <w:b/>
                <w:bCs/>
                <w:color w:val="FFFFFF"/>
                <w:szCs w:val="24"/>
              </w:rPr>
            </w:pPr>
            <w:r w:rsidRPr="00F5691D">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4CA2C23" w14:textId="77777777" w:rsidR="00F5691D" w:rsidRPr="00F5691D" w:rsidRDefault="00F5691D" w:rsidP="00F5691D">
            <w:pPr>
              <w:spacing w:line="240" w:lineRule="auto"/>
              <w:jc w:val="center"/>
              <w:rPr>
                <w:rFonts w:eastAsia="Times New Roman" w:cs="Times New Roman"/>
                <w:b/>
                <w:bCs/>
                <w:color w:val="FFFFFF"/>
                <w:szCs w:val="24"/>
              </w:rPr>
            </w:pPr>
            <w:proofErr w:type="spellStart"/>
            <w:r w:rsidRPr="00F5691D">
              <w:rPr>
                <w:rFonts w:eastAsia="Times New Roman" w:cs="Times New Roman"/>
                <w:b/>
                <w:bCs/>
                <w:color w:val="FFFFFF"/>
                <w:szCs w:val="24"/>
              </w:rPr>
              <w:t>Rng</w:t>
            </w:r>
            <w:proofErr w:type="spellEnd"/>
            <w:r w:rsidRPr="00F5691D">
              <w:rPr>
                <w:rFonts w:eastAsia="Times New Roman" w:cs="Times New Roman"/>
                <w:b/>
                <w:bCs/>
                <w:color w:val="FFFFFF"/>
                <w:szCs w:val="24"/>
              </w:rPr>
              <w:t>.</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14:paraId="50424F93" w14:textId="77777777" w:rsidR="00F5691D" w:rsidRPr="00F5691D" w:rsidRDefault="00F5691D" w:rsidP="00F5691D">
            <w:pPr>
              <w:spacing w:line="240" w:lineRule="auto"/>
              <w:jc w:val="center"/>
              <w:rPr>
                <w:rFonts w:eastAsia="Times New Roman" w:cs="Times New Roman"/>
                <w:b/>
                <w:bCs/>
                <w:color w:val="FFFFFF"/>
                <w:szCs w:val="24"/>
              </w:rPr>
            </w:pPr>
            <w:r w:rsidRPr="00F5691D">
              <w:rPr>
                <w:rFonts w:eastAsia="Times New Roman" w:cs="Times New Roman"/>
                <w:b/>
                <w:bCs/>
                <w:color w:val="FFFFFF"/>
                <w:szCs w:val="24"/>
              </w:rPr>
              <w:t>Notes</w:t>
            </w:r>
          </w:p>
        </w:tc>
      </w:tr>
      <w:tr w:rsidR="00F5691D" w:rsidRPr="00F5691D" w14:paraId="525696FC" w14:textId="77777777" w:rsidTr="00F5691D">
        <w:trPr>
          <w:trHeight w:val="312"/>
        </w:trPr>
        <w:tc>
          <w:tcPr>
            <w:tcW w:w="0" w:type="auto"/>
            <w:tcBorders>
              <w:top w:val="nil"/>
              <w:left w:val="double" w:sz="6" w:space="0" w:color="auto"/>
              <w:bottom w:val="single" w:sz="4" w:space="0" w:color="auto"/>
              <w:right w:val="single" w:sz="4" w:space="0" w:color="auto"/>
            </w:tcBorders>
            <w:shd w:val="clear" w:color="000000" w:fill="CC00FF"/>
            <w:noWrap/>
            <w:vAlign w:val="center"/>
            <w:hideMark/>
          </w:tcPr>
          <w:p w14:paraId="43417F5C" w14:textId="77777777" w:rsidR="00F5691D" w:rsidRPr="00F5691D" w:rsidRDefault="00F5691D" w:rsidP="00F5691D">
            <w:pPr>
              <w:spacing w:line="240" w:lineRule="auto"/>
              <w:jc w:val="center"/>
              <w:rPr>
                <w:rFonts w:eastAsia="Times New Roman" w:cs="Times New Roman"/>
                <w:szCs w:val="24"/>
              </w:rPr>
            </w:pPr>
            <w:proofErr w:type="spellStart"/>
            <w:r w:rsidRPr="00F5691D">
              <w:rPr>
                <w:rFonts w:eastAsia="Times New Roman" w:cs="Times New Roman"/>
                <w:szCs w:val="24"/>
              </w:rPr>
              <w:t>Horizikaul’s</w:t>
            </w:r>
            <w:proofErr w:type="spellEnd"/>
            <w:r w:rsidRPr="00F5691D">
              <w:rPr>
                <w:rFonts w:eastAsia="Times New Roman" w:cs="Times New Roman"/>
                <w:szCs w:val="24"/>
              </w:rPr>
              <w:t xml:space="preserve"> Boom</w:t>
            </w:r>
          </w:p>
        </w:tc>
        <w:tc>
          <w:tcPr>
            <w:tcW w:w="0" w:type="auto"/>
            <w:tcBorders>
              <w:top w:val="nil"/>
              <w:left w:val="nil"/>
              <w:bottom w:val="single" w:sz="4" w:space="0" w:color="auto"/>
              <w:right w:val="single" w:sz="4" w:space="0" w:color="auto"/>
            </w:tcBorders>
            <w:shd w:val="clear" w:color="000000" w:fill="CC00FF"/>
            <w:noWrap/>
            <w:vAlign w:val="center"/>
            <w:hideMark/>
          </w:tcPr>
          <w:p w14:paraId="42BFB51A" w14:textId="77777777" w:rsidR="00F5691D" w:rsidRPr="00F5691D" w:rsidRDefault="00F5691D" w:rsidP="00F5691D">
            <w:pPr>
              <w:spacing w:line="240" w:lineRule="auto"/>
              <w:jc w:val="center"/>
              <w:rPr>
                <w:rFonts w:eastAsia="Times New Roman" w:cs="Times New Roman"/>
                <w:szCs w:val="24"/>
              </w:rPr>
            </w:pPr>
            <w:r w:rsidRPr="00F5691D">
              <w:rPr>
                <w:rFonts w:eastAsia="Times New Roman" w:cs="Times New Roman"/>
                <w:szCs w:val="24"/>
              </w:rPr>
              <w:t>1d4 Sonic</w:t>
            </w:r>
          </w:p>
        </w:tc>
        <w:tc>
          <w:tcPr>
            <w:tcW w:w="0" w:type="auto"/>
            <w:tcBorders>
              <w:top w:val="nil"/>
              <w:left w:val="nil"/>
              <w:bottom w:val="single" w:sz="4" w:space="0" w:color="auto"/>
              <w:right w:val="single" w:sz="4" w:space="0" w:color="auto"/>
            </w:tcBorders>
            <w:shd w:val="clear" w:color="000000" w:fill="CC00FF"/>
            <w:noWrap/>
            <w:vAlign w:val="center"/>
            <w:hideMark/>
          </w:tcPr>
          <w:p w14:paraId="0BA978E7" w14:textId="77777777" w:rsidR="00F5691D" w:rsidRPr="00F5691D" w:rsidRDefault="00F5691D" w:rsidP="00F5691D">
            <w:pPr>
              <w:spacing w:line="240" w:lineRule="auto"/>
              <w:jc w:val="center"/>
              <w:rPr>
                <w:rFonts w:eastAsia="Times New Roman" w:cs="Times New Roman"/>
                <w:szCs w:val="24"/>
              </w:rPr>
            </w:pPr>
            <w:r w:rsidRPr="00F5691D">
              <w:rPr>
                <w:rFonts w:eastAsia="Times New Roman" w:cs="Times New Roman"/>
                <w:szCs w:val="24"/>
              </w:rPr>
              <w:t>25’ + 2½’/</w:t>
            </w:r>
            <w:proofErr w:type="spellStart"/>
            <w:r w:rsidRPr="00F5691D">
              <w:rPr>
                <w:rFonts w:eastAsia="Times New Roman" w:cs="Times New Roman"/>
                <w:szCs w:val="24"/>
              </w:rPr>
              <w:t>lvl</w:t>
            </w:r>
            <w:proofErr w:type="spellEnd"/>
          </w:p>
        </w:tc>
        <w:tc>
          <w:tcPr>
            <w:tcW w:w="0" w:type="auto"/>
            <w:tcBorders>
              <w:top w:val="nil"/>
              <w:left w:val="single" w:sz="4" w:space="0" w:color="auto"/>
              <w:bottom w:val="single" w:sz="4" w:space="0" w:color="auto"/>
              <w:right w:val="double" w:sz="6" w:space="0" w:color="auto"/>
            </w:tcBorders>
            <w:shd w:val="clear" w:color="000000" w:fill="CC00FF"/>
            <w:noWrap/>
            <w:vAlign w:val="center"/>
            <w:hideMark/>
          </w:tcPr>
          <w:p w14:paraId="31FD0286" w14:textId="77777777" w:rsidR="00F5691D" w:rsidRPr="00F5691D" w:rsidRDefault="00F5691D" w:rsidP="00F5691D">
            <w:pPr>
              <w:spacing w:line="240" w:lineRule="auto"/>
              <w:jc w:val="center"/>
              <w:rPr>
                <w:rFonts w:eastAsia="Times New Roman" w:cs="Times New Roman"/>
                <w:szCs w:val="24"/>
              </w:rPr>
            </w:pPr>
            <w:r w:rsidRPr="00F5691D">
              <w:rPr>
                <w:rFonts w:eastAsia="Times New Roman" w:cs="Times New Roman"/>
                <w:szCs w:val="24"/>
              </w:rPr>
              <w:t>Will DC or deafened for 1d4 rounds</w:t>
            </w:r>
          </w:p>
        </w:tc>
      </w:tr>
    </w:tbl>
    <w:p w14:paraId="2D2C7D7F" w14:textId="7D15CF9A" w:rsidR="008E7EDE" w:rsidRPr="00F5691D" w:rsidRDefault="00F5691D" w:rsidP="00431AE3">
      <w:pPr>
        <w:rPr>
          <w:i/>
          <w:iCs/>
          <w:color w:val="9900FF"/>
        </w:rPr>
      </w:pPr>
      <w:r>
        <w:rPr>
          <w:i/>
          <w:iCs/>
          <w:color w:val="9900FF"/>
        </w:rPr>
        <w:t>Maximum range exceeded.</w:t>
      </w:r>
    </w:p>
    <w:p w14:paraId="3107B92C" w14:textId="10578FF9" w:rsidR="00F5691D" w:rsidRDefault="00F5691D" w:rsidP="00431AE3"/>
    <w:p w14:paraId="0A3B05C6" w14:textId="6ECD8958" w:rsidR="00F5691D" w:rsidRDefault="00F5691D" w:rsidP="00431AE3">
      <w:r>
        <w:t>The rocs turned their attacks on the remaining giants, pretty much ignoring the dragons for now.</w:t>
      </w:r>
    </w:p>
    <w:p w14:paraId="5E1ADA7F" w14:textId="473D18C5" w:rsidR="00F5691D" w:rsidRDefault="00F5691D" w:rsidP="00431AE3"/>
    <w:tbl>
      <w:tblPr>
        <w:tblW w:w="0" w:type="auto"/>
        <w:tblLook w:val="04A0" w:firstRow="1" w:lastRow="0" w:firstColumn="1" w:lastColumn="0" w:noHBand="0" w:noVBand="1"/>
      </w:tblPr>
      <w:tblGrid>
        <w:gridCol w:w="1269"/>
        <w:gridCol w:w="1490"/>
        <w:gridCol w:w="1056"/>
        <w:gridCol w:w="710"/>
        <w:gridCol w:w="1213"/>
        <w:gridCol w:w="593"/>
        <w:gridCol w:w="966"/>
        <w:gridCol w:w="1396"/>
        <w:gridCol w:w="643"/>
        <w:gridCol w:w="763"/>
      </w:tblGrid>
      <w:tr w:rsidR="0098587A" w:rsidRPr="00F5691D" w14:paraId="345E27BD" w14:textId="77777777" w:rsidTr="00F5691D">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586F522F" w14:textId="77777777" w:rsidR="0098587A" w:rsidRPr="00F5691D" w:rsidRDefault="0098587A" w:rsidP="00F5691D">
            <w:pPr>
              <w:spacing w:line="240" w:lineRule="auto"/>
              <w:jc w:val="center"/>
              <w:rPr>
                <w:rFonts w:eastAsia="Times New Roman" w:cs="Times New Roman"/>
                <w:b/>
                <w:bCs/>
                <w:color w:val="000000"/>
                <w:szCs w:val="24"/>
              </w:rPr>
            </w:pPr>
            <w:r w:rsidRPr="00F5691D">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41B0AE8A" w14:textId="77777777" w:rsidR="0098587A" w:rsidRPr="00F5691D" w:rsidRDefault="0098587A" w:rsidP="00F5691D">
            <w:pPr>
              <w:spacing w:line="240" w:lineRule="auto"/>
              <w:jc w:val="center"/>
              <w:rPr>
                <w:rFonts w:eastAsia="Times New Roman" w:cs="Times New Roman"/>
                <w:b/>
                <w:bCs/>
                <w:color w:val="000000"/>
                <w:szCs w:val="24"/>
              </w:rPr>
            </w:pPr>
            <w:r w:rsidRPr="00F5691D">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3224B954" w14:textId="77777777" w:rsidR="0098587A" w:rsidRPr="00F5691D" w:rsidRDefault="0098587A" w:rsidP="00F5691D">
            <w:pPr>
              <w:spacing w:line="240" w:lineRule="auto"/>
              <w:jc w:val="center"/>
              <w:rPr>
                <w:rFonts w:eastAsia="Times New Roman" w:cs="Times New Roman"/>
                <w:b/>
                <w:bCs/>
                <w:color w:val="000000"/>
                <w:szCs w:val="24"/>
              </w:rPr>
            </w:pPr>
            <w:r w:rsidRPr="00F5691D">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39A7E528" w14:textId="77777777" w:rsidR="0098587A" w:rsidRPr="00F5691D" w:rsidRDefault="0098587A" w:rsidP="00F5691D">
            <w:pPr>
              <w:spacing w:line="240" w:lineRule="auto"/>
              <w:jc w:val="center"/>
              <w:rPr>
                <w:rFonts w:eastAsia="Times New Roman" w:cs="Times New Roman"/>
                <w:b/>
                <w:bCs/>
                <w:color w:val="FFFFFF"/>
                <w:szCs w:val="24"/>
              </w:rPr>
            </w:pPr>
            <w:r w:rsidRPr="00F5691D">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790F0CE4" w14:textId="77777777" w:rsidR="0098587A" w:rsidRPr="00F5691D" w:rsidRDefault="0098587A" w:rsidP="00F5691D">
            <w:pPr>
              <w:spacing w:line="240" w:lineRule="auto"/>
              <w:jc w:val="center"/>
              <w:rPr>
                <w:rFonts w:eastAsia="Times New Roman" w:cs="Times New Roman"/>
                <w:b/>
                <w:bCs/>
                <w:color w:val="000000"/>
                <w:szCs w:val="24"/>
              </w:rPr>
            </w:pPr>
            <w:r w:rsidRPr="00F5691D">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145C7C67" w14:textId="77777777" w:rsidR="0098587A" w:rsidRPr="00F5691D" w:rsidRDefault="0098587A" w:rsidP="00F5691D">
            <w:pPr>
              <w:spacing w:line="240" w:lineRule="auto"/>
              <w:jc w:val="center"/>
              <w:rPr>
                <w:rFonts w:eastAsia="Times New Roman" w:cs="Times New Roman"/>
                <w:b/>
                <w:bCs/>
                <w:color w:val="000000"/>
                <w:szCs w:val="24"/>
              </w:rPr>
            </w:pPr>
            <w:r w:rsidRPr="00F5691D">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3B1D3BDB" w14:textId="77777777" w:rsidR="0098587A" w:rsidRPr="00F5691D" w:rsidRDefault="0098587A" w:rsidP="00F5691D">
            <w:pPr>
              <w:spacing w:line="240" w:lineRule="auto"/>
              <w:jc w:val="center"/>
              <w:rPr>
                <w:rFonts w:eastAsia="Times New Roman" w:cs="Times New Roman"/>
                <w:b/>
                <w:bCs/>
                <w:color w:val="000000"/>
                <w:szCs w:val="24"/>
              </w:rPr>
            </w:pPr>
            <w:r w:rsidRPr="00F5691D">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6B8E227D" w14:textId="77777777" w:rsidR="0098587A" w:rsidRPr="00F5691D" w:rsidRDefault="0098587A" w:rsidP="00F5691D">
            <w:pPr>
              <w:spacing w:line="240" w:lineRule="auto"/>
              <w:jc w:val="center"/>
              <w:rPr>
                <w:rFonts w:eastAsia="Times New Roman" w:cs="Times New Roman"/>
                <w:b/>
                <w:bCs/>
                <w:color w:val="000000"/>
                <w:szCs w:val="24"/>
              </w:rPr>
            </w:pPr>
            <w:r w:rsidRPr="00F5691D">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46CDFEC2" w14:textId="77777777" w:rsidR="0098587A" w:rsidRPr="00F5691D" w:rsidRDefault="0098587A" w:rsidP="00F5691D">
            <w:pPr>
              <w:spacing w:line="240" w:lineRule="auto"/>
              <w:jc w:val="center"/>
              <w:rPr>
                <w:rFonts w:eastAsia="Times New Roman" w:cs="Times New Roman"/>
                <w:b/>
                <w:bCs/>
                <w:color w:val="FFCC00"/>
                <w:szCs w:val="24"/>
              </w:rPr>
            </w:pPr>
            <w:r w:rsidRPr="00F5691D">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67B3414D" w14:textId="77777777" w:rsidR="0098587A" w:rsidRPr="00F5691D" w:rsidRDefault="0098587A" w:rsidP="00F5691D">
            <w:pPr>
              <w:spacing w:line="240" w:lineRule="auto"/>
              <w:jc w:val="center"/>
              <w:rPr>
                <w:rFonts w:eastAsia="Times New Roman" w:cs="Times New Roman"/>
                <w:b/>
                <w:bCs/>
                <w:color w:val="000000"/>
                <w:szCs w:val="24"/>
              </w:rPr>
            </w:pPr>
            <w:r w:rsidRPr="00F5691D">
              <w:rPr>
                <w:rFonts w:eastAsia="Times New Roman" w:cs="Times New Roman"/>
                <w:b/>
                <w:bCs/>
                <w:color w:val="000000"/>
                <w:szCs w:val="24"/>
              </w:rPr>
              <w:t>Total</w:t>
            </w:r>
          </w:p>
        </w:tc>
      </w:tr>
      <w:tr w:rsidR="0098587A" w:rsidRPr="00F5691D" w14:paraId="0B305B5F" w14:textId="77777777" w:rsidTr="00F5691D">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6A38C5A1" w14:textId="387D4686" w:rsidR="0098587A" w:rsidRPr="00F5691D" w:rsidRDefault="0098587A" w:rsidP="00F5691D">
            <w:pPr>
              <w:spacing w:line="240" w:lineRule="auto"/>
              <w:jc w:val="center"/>
              <w:rPr>
                <w:rFonts w:eastAsia="Times New Roman" w:cs="Times New Roman"/>
                <w:szCs w:val="24"/>
              </w:rPr>
            </w:pPr>
            <w:r w:rsidRPr="00F5691D">
              <w:rPr>
                <w:rFonts w:eastAsia="Times New Roman" w:cs="Times New Roman"/>
                <w:szCs w:val="24"/>
              </w:rPr>
              <w:t>Roc</w:t>
            </w:r>
            <w:r>
              <w:rPr>
                <w:rFonts w:eastAsia="Times New Roman" w:cs="Times New Roman"/>
                <w:szCs w:val="24"/>
              </w:rPr>
              <w:t xml:space="preserve"> 1</w:t>
            </w:r>
          </w:p>
        </w:tc>
        <w:tc>
          <w:tcPr>
            <w:tcW w:w="0" w:type="auto"/>
            <w:tcBorders>
              <w:top w:val="nil"/>
              <w:left w:val="nil"/>
              <w:bottom w:val="nil"/>
              <w:right w:val="single" w:sz="4" w:space="0" w:color="auto"/>
            </w:tcBorders>
            <w:shd w:val="clear" w:color="auto" w:fill="auto"/>
            <w:noWrap/>
            <w:vAlign w:val="center"/>
            <w:hideMark/>
          </w:tcPr>
          <w:p w14:paraId="1F02AD59"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Talon 1</w:t>
            </w:r>
          </w:p>
        </w:tc>
        <w:tc>
          <w:tcPr>
            <w:tcW w:w="0" w:type="auto"/>
            <w:tcBorders>
              <w:top w:val="nil"/>
              <w:left w:val="nil"/>
              <w:bottom w:val="nil"/>
              <w:right w:val="single" w:sz="4" w:space="0" w:color="auto"/>
            </w:tcBorders>
            <w:shd w:val="clear" w:color="auto" w:fill="auto"/>
            <w:noWrap/>
            <w:vAlign w:val="center"/>
            <w:hideMark/>
          </w:tcPr>
          <w:p w14:paraId="44C0EC79"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2d6+12</w:t>
            </w:r>
          </w:p>
        </w:tc>
        <w:tc>
          <w:tcPr>
            <w:tcW w:w="0" w:type="auto"/>
            <w:tcBorders>
              <w:top w:val="nil"/>
              <w:left w:val="nil"/>
              <w:bottom w:val="nil"/>
              <w:right w:val="single" w:sz="4" w:space="0" w:color="auto"/>
            </w:tcBorders>
            <w:shd w:val="clear" w:color="000000" w:fill="FF0000"/>
            <w:noWrap/>
            <w:vAlign w:val="center"/>
            <w:hideMark/>
          </w:tcPr>
          <w:p w14:paraId="0DA5D04D" w14:textId="77777777" w:rsidR="0098587A" w:rsidRPr="00F5691D" w:rsidRDefault="0098587A" w:rsidP="00F5691D">
            <w:pPr>
              <w:spacing w:line="240" w:lineRule="auto"/>
              <w:jc w:val="center"/>
              <w:rPr>
                <w:rFonts w:eastAsia="Times New Roman" w:cs="Times New Roman"/>
                <w:color w:val="FFFFFF"/>
                <w:szCs w:val="24"/>
              </w:rPr>
            </w:pPr>
            <w:r w:rsidRPr="00F5691D">
              <w:rPr>
                <w:rFonts w:eastAsia="Times New Roman" w:cs="Times New Roman"/>
                <w:color w:val="FFFFFF"/>
                <w:szCs w:val="24"/>
              </w:rPr>
              <w:t>13</w:t>
            </w:r>
          </w:p>
        </w:tc>
        <w:tc>
          <w:tcPr>
            <w:tcW w:w="0" w:type="auto"/>
            <w:tcBorders>
              <w:top w:val="nil"/>
              <w:left w:val="nil"/>
              <w:bottom w:val="nil"/>
              <w:right w:val="single" w:sz="4" w:space="0" w:color="auto"/>
            </w:tcBorders>
            <w:shd w:val="clear" w:color="000000" w:fill="FF6600"/>
            <w:noWrap/>
            <w:vAlign w:val="center"/>
            <w:hideMark/>
          </w:tcPr>
          <w:p w14:paraId="2D34CBCD"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8</w:t>
            </w:r>
          </w:p>
        </w:tc>
        <w:tc>
          <w:tcPr>
            <w:tcW w:w="0" w:type="auto"/>
            <w:tcBorders>
              <w:top w:val="nil"/>
              <w:left w:val="nil"/>
              <w:bottom w:val="nil"/>
              <w:right w:val="single" w:sz="4" w:space="0" w:color="auto"/>
            </w:tcBorders>
            <w:shd w:val="clear" w:color="auto" w:fill="auto"/>
            <w:noWrap/>
            <w:vAlign w:val="center"/>
            <w:hideMark/>
          </w:tcPr>
          <w:p w14:paraId="5DB7A992"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1</w:t>
            </w:r>
          </w:p>
        </w:tc>
        <w:tc>
          <w:tcPr>
            <w:tcW w:w="0" w:type="auto"/>
            <w:tcBorders>
              <w:top w:val="nil"/>
              <w:left w:val="nil"/>
              <w:bottom w:val="nil"/>
              <w:right w:val="single" w:sz="4" w:space="0" w:color="auto"/>
            </w:tcBorders>
            <w:shd w:val="clear" w:color="000000" w:fill="FFFF00"/>
            <w:noWrap/>
            <w:vAlign w:val="center"/>
            <w:hideMark/>
          </w:tcPr>
          <w:p w14:paraId="69F13262" w14:textId="77777777" w:rsidR="0098587A" w:rsidRPr="00F5691D" w:rsidRDefault="0098587A" w:rsidP="00F5691D">
            <w:pPr>
              <w:spacing w:line="240" w:lineRule="auto"/>
              <w:jc w:val="center"/>
              <w:rPr>
                <w:rFonts w:eastAsia="Times New Roman" w:cs="Times New Roman"/>
                <w:color w:val="FF0000"/>
                <w:szCs w:val="24"/>
              </w:rPr>
            </w:pPr>
            <w:r w:rsidRPr="00F5691D">
              <w:rPr>
                <w:rFonts w:eastAsia="Times New Roman" w:cs="Times New Roman"/>
                <w:color w:val="FF0000"/>
                <w:szCs w:val="24"/>
              </w:rPr>
              <w:t>-2</w:t>
            </w:r>
          </w:p>
        </w:tc>
        <w:tc>
          <w:tcPr>
            <w:tcW w:w="0" w:type="auto"/>
            <w:tcBorders>
              <w:top w:val="nil"/>
              <w:left w:val="nil"/>
              <w:bottom w:val="nil"/>
              <w:right w:val="single" w:sz="4" w:space="0" w:color="auto"/>
            </w:tcBorders>
            <w:shd w:val="clear" w:color="auto" w:fill="auto"/>
            <w:noWrap/>
            <w:vAlign w:val="center"/>
            <w:hideMark/>
          </w:tcPr>
          <w:p w14:paraId="6526CC77"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7030A0"/>
            <w:noWrap/>
            <w:vAlign w:val="center"/>
            <w:hideMark/>
          </w:tcPr>
          <w:p w14:paraId="1C7EDC88" w14:textId="77777777" w:rsidR="0098587A" w:rsidRPr="00F5691D" w:rsidRDefault="0098587A" w:rsidP="00F5691D">
            <w:pPr>
              <w:spacing w:line="240" w:lineRule="auto"/>
              <w:jc w:val="center"/>
              <w:rPr>
                <w:rFonts w:eastAsia="Times New Roman" w:cs="Times New Roman"/>
                <w:color w:val="FFCC00"/>
                <w:szCs w:val="24"/>
              </w:rPr>
            </w:pPr>
            <w:r w:rsidRPr="00F5691D">
              <w:rPr>
                <w:rFonts w:eastAsia="Times New Roman" w:cs="Times New Roman"/>
                <w:color w:val="FFCC00"/>
                <w:szCs w:val="24"/>
              </w:rPr>
              <w:t>3</w:t>
            </w:r>
          </w:p>
        </w:tc>
        <w:tc>
          <w:tcPr>
            <w:tcW w:w="0" w:type="auto"/>
            <w:tcBorders>
              <w:top w:val="nil"/>
              <w:left w:val="nil"/>
              <w:bottom w:val="nil"/>
              <w:right w:val="single" w:sz="4" w:space="0" w:color="auto"/>
            </w:tcBorders>
            <w:shd w:val="clear" w:color="auto" w:fill="auto"/>
            <w:noWrap/>
            <w:vAlign w:val="center"/>
            <w:hideMark/>
          </w:tcPr>
          <w:p w14:paraId="49DF0514"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23</w:t>
            </w:r>
          </w:p>
        </w:tc>
      </w:tr>
      <w:tr w:rsidR="0098587A" w:rsidRPr="00F5691D" w14:paraId="7002D005" w14:textId="77777777" w:rsidTr="00F5691D">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592E11DE" w14:textId="390744D8" w:rsidR="0098587A" w:rsidRPr="00F5691D" w:rsidRDefault="0098587A" w:rsidP="00F5691D">
            <w:pPr>
              <w:spacing w:line="240" w:lineRule="auto"/>
              <w:jc w:val="center"/>
              <w:rPr>
                <w:rFonts w:eastAsia="Times New Roman" w:cs="Times New Roman"/>
                <w:szCs w:val="24"/>
              </w:rPr>
            </w:pPr>
            <w:r w:rsidRPr="00F5691D">
              <w:rPr>
                <w:rFonts w:eastAsia="Times New Roman" w:cs="Times New Roman"/>
                <w:szCs w:val="24"/>
              </w:rPr>
              <w:t>Roc</w:t>
            </w:r>
            <w:r>
              <w:rPr>
                <w:rFonts w:eastAsia="Times New Roman" w:cs="Times New Roman"/>
                <w:szCs w:val="24"/>
              </w:rPr>
              <w:t xml:space="preserve"> 1</w:t>
            </w:r>
          </w:p>
        </w:tc>
        <w:tc>
          <w:tcPr>
            <w:tcW w:w="0" w:type="auto"/>
            <w:tcBorders>
              <w:top w:val="nil"/>
              <w:left w:val="nil"/>
              <w:bottom w:val="nil"/>
              <w:right w:val="single" w:sz="4" w:space="0" w:color="auto"/>
            </w:tcBorders>
            <w:shd w:val="clear" w:color="auto" w:fill="auto"/>
            <w:noWrap/>
            <w:vAlign w:val="center"/>
            <w:hideMark/>
          </w:tcPr>
          <w:p w14:paraId="577060FE"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Talon 2</w:t>
            </w:r>
          </w:p>
        </w:tc>
        <w:tc>
          <w:tcPr>
            <w:tcW w:w="0" w:type="auto"/>
            <w:tcBorders>
              <w:top w:val="nil"/>
              <w:left w:val="nil"/>
              <w:bottom w:val="nil"/>
              <w:right w:val="single" w:sz="4" w:space="0" w:color="auto"/>
            </w:tcBorders>
            <w:shd w:val="clear" w:color="auto" w:fill="auto"/>
            <w:noWrap/>
            <w:vAlign w:val="center"/>
            <w:hideMark/>
          </w:tcPr>
          <w:p w14:paraId="0D45C6F8"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2d6+12</w:t>
            </w:r>
          </w:p>
        </w:tc>
        <w:tc>
          <w:tcPr>
            <w:tcW w:w="0" w:type="auto"/>
            <w:tcBorders>
              <w:top w:val="nil"/>
              <w:left w:val="nil"/>
              <w:bottom w:val="nil"/>
              <w:right w:val="single" w:sz="4" w:space="0" w:color="auto"/>
            </w:tcBorders>
            <w:shd w:val="clear" w:color="000000" w:fill="FF0000"/>
            <w:noWrap/>
            <w:vAlign w:val="center"/>
            <w:hideMark/>
          </w:tcPr>
          <w:p w14:paraId="0CED473D" w14:textId="77777777" w:rsidR="0098587A" w:rsidRPr="00F5691D" w:rsidRDefault="0098587A" w:rsidP="00F5691D">
            <w:pPr>
              <w:spacing w:line="240" w:lineRule="auto"/>
              <w:jc w:val="center"/>
              <w:rPr>
                <w:rFonts w:eastAsia="Times New Roman" w:cs="Times New Roman"/>
                <w:color w:val="FFFFFF"/>
                <w:szCs w:val="24"/>
              </w:rPr>
            </w:pPr>
            <w:r w:rsidRPr="00F5691D">
              <w:rPr>
                <w:rFonts w:eastAsia="Times New Roman" w:cs="Times New Roman"/>
                <w:color w:val="FFFFFF"/>
                <w:szCs w:val="24"/>
              </w:rPr>
              <w:t>13</w:t>
            </w:r>
          </w:p>
        </w:tc>
        <w:tc>
          <w:tcPr>
            <w:tcW w:w="0" w:type="auto"/>
            <w:tcBorders>
              <w:top w:val="nil"/>
              <w:left w:val="nil"/>
              <w:bottom w:val="nil"/>
              <w:right w:val="single" w:sz="4" w:space="0" w:color="auto"/>
            </w:tcBorders>
            <w:shd w:val="clear" w:color="000000" w:fill="FF6600"/>
            <w:noWrap/>
            <w:vAlign w:val="center"/>
            <w:hideMark/>
          </w:tcPr>
          <w:p w14:paraId="05D2ADA7"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8</w:t>
            </w:r>
          </w:p>
        </w:tc>
        <w:tc>
          <w:tcPr>
            <w:tcW w:w="0" w:type="auto"/>
            <w:tcBorders>
              <w:top w:val="nil"/>
              <w:left w:val="nil"/>
              <w:bottom w:val="nil"/>
              <w:right w:val="single" w:sz="4" w:space="0" w:color="auto"/>
            </w:tcBorders>
            <w:shd w:val="clear" w:color="auto" w:fill="auto"/>
            <w:noWrap/>
            <w:vAlign w:val="center"/>
            <w:hideMark/>
          </w:tcPr>
          <w:p w14:paraId="435463C8"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1</w:t>
            </w:r>
          </w:p>
        </w:tc>
        <w:tc>
          <w:tcPr>
            <w:tcW w:w="0" w:type="auto"/>
            <w:tcBorders>
              <w:top w:val="nil"/>
              <w:left w:val="nil"/>
              <w:bottom w:val="nil"/>
              <w:right w:val="single" w:sz="4" w:space="0" w:color="auto"/>
            </w:tcBorders>
            <w:shd w:val="clear" w:color="000000" w:fill="FFFF00"/>
            <w:noWrap/>
            <w:vAlign w:val="center"/>
            <w:hideMark/>
          </w:tcPr>
          <w:p w14:paraId="1784CE98" w14:textId="77777777" w:rsidR="0098587A" w:rsidRPr="00F5691D" w:rsidRDefault="0098587A" w:rsidP="00F5691D">
            <w:pPr>
              <w:spacing w:line="240" w:lineRule="auto"/>
              <w:jc w:val="center"/>
              <w:rPr>
                <w:rFonts w:eastAsia="Times New Roman" w:cs="Times New Roman"/>
                <w:color w:val="FF0000"/>
                <w:szCs w:val="24"/>
              </w:rPr>
            </w:pPr>
            <w:r w:rsidRPr="00F5691D">
              <w:rPr>
                <w:rFonts w:eastAsia="Times New Roman" w:cs="Times New Roman"/>
                <w:color w:val="FF0000"/>
                <w:szCs w:val="24"/>
              </w:rPr>
              <w:t>-2</w:t>
            </w:r>
          </w:p>
        </w:tc>
        <w:tc>
          <w:tcPr>
            <w:tcW w:w="0" w:type="auto"/>
            <w:tcBorders>
              <w:top w:val="nil"/>
              <w:left w:val="nil"/>
              <w:bottom w:val="nil"/>
              <w:right w:val="single" w:sz="4" w:space="0" w:color="auto"/>
            </w:tcBorders>
            <w:shd w:val="clear" w:color="auto" w:fill="auto"/>
            <w:noWrap/>
            <w:vAlign w:val="center"/>
            <w:hideMark/>
          </w:tcPr>
          <w:p w14:paraId="5CF65603"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7030A0"/>
            <w:noWrap/>
            <w:vAlign w:val="center"/>
            <w:hideMark/>
          </w:tcPr>
          <w:p w14:paraId="714EA527" w14:textId="77777777" w:rsidR="0098587A" w:rsidRPr="00F5691D" w:rsidRDefault="0098587A" w:rsidP="00F5691D">
            <w:pPr>
              <w:spacing w:line="240" w:lineRule="auto"/>
              <w:jc w:val="center"/>
              <w:rPr>
                <w:rFonts w:eastAsia="Times New Roman" w:cs="Times New Roman"/>
                <w:color w:val="FFCC00"/>
                <w:szCs w:val="24"/>
              </w:rPr>
            </w:pPr>
            <w:r w:rsidRPr="00F5691D">
              <w:rPr>
                <w:rFonts w:eastAsia="Times New Roman" w:cs="Times New Roman"/>
                <w:color w:val="FFCC00"/>
                <w:szCs w:val="24"/>
              </w:rPr>
              <w:t>7</w:t>
            </w:r>
          </w:p>
        </w:tc>
        <w:tc>
          <w:tcPr>
            <w:tcW w:w="0" w:type="auto"/>
            <w:tcBorders>
              <w:top w:val="nil"/>
              <w:left w:val="nil"/>
              <w:bottom w:val="nil"/>
              <w:right w:val="single" w:sz="4" w:space="0" w:color="auto"/>
            </w:tcBorders>
            <w:shd w:val="clear" w:color="auto" w:fill="auto"/>
            <w:noWrap/>
            <w:vAlign w:val="center"/>
            <w:hideMark/>
          </w:tcPr>
          <w:p w14:paraId="7122B0DE"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27</w:t>
            </w:r>
          </w:p>
        </w:tc>
      </w:tr>
      <w:tr w:rsidR="0098587A" w:rsidRPr="00F5691D" w14:paraId="0993D79D" w14:textId="77777777" w:rsidTr="00F5691D">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36F33E7D" w14:textId="66E8D4DA" w:rsidR="0098587A" w:rsidRPr="00F5691D" w:rsidRDefault="0098587A" w:rsidP="00F5691D">
            <w:pPr>
              <w:spacing w:line="240" w:lineRule="auto"/>
              <w:jc w:val="center"/>
              <w:rPr>
                <w:rFonts w:eastAsia="Times New Roman" w:cs="Times New Roman"/>
                <w:szCs w:val="24"/>
              </w:rPr>
            </w:pPr>
            <w:r w:rsidRPr="00F5691D">
              <w:rPr>
                <w:rFonts w:eastAsia="Times New Roman" w:cs="Times New Roman"/>
                <w:szCs w:val="24"/>
              </w:rPr>
              <w:t>Roc</w:t>
            </w:r>
            <w:r>
              <w:rPr>
                <w:rFonts w:eastAsia="Times New Roman" w:cs="Times New Roman"/>
                <w:szCs w:val="24"/>
              </w:rPr>
              <w:t xml:space="preserve"> 1</w:t>
            </w:r>
          </w:p>
        </w:tc>
        <w:tc>
          <w:tcPr>
            <w:tcW w:w="0" w:type="auto"/>
            <w:tcBorders>
              <w:top w:val="nil"/>
              <w:left w:val="nil"/>
              <w:bottom w:val="nil"/>
              <w:right w:val="single" w:sz="4" w:space="0" w:color="auto"/>
            </w:tcBorders>
            <w:shd w:val="clear" w:color="auto" w:fill="auto"/>
            <w:noWrap/>
            <w:vAlign w:val="center"/>
            <w:hideMark/>
          </w:tcPr>
          <w:p w14:paraId="2CB0FFD4"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Bite</w:t>
            </w:r>
          </w:p>
        </w:tc>
        <w:tc>
          <w:tcPr>
            <w:tcW w:w="0" w:type="auto"/>
            <w:tcBorders>
              <w:top w:val="nil"/>
              <w:left w:val="nil"/>
              <w:bottom w:val="nil"/>
              <w:right w:val="single" w:sz="4" w:space="0" w:color="auto"/>
            </w:tcBorders>
            <w:shd w:val="clear" w:color="auto" w:fill="auto"/>
            <w:noWrap/>
            <w:vAlign w:val="center"/>
            <w:hideMark/>
          </w:tcPr>
          <w:p w14:paraId="1D532742"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2d8+6</w:t>
            </w:r>
          </w:p>
        </w:tc>
        <w:tc>
          <w:tcPr>
            <w:tcW w:w="0" w:type="auto"/>
            <w:tcBorders>
              <w:top w:val="nil"/>
              <w:left w:val="nil"/>
              <w:bottom w:val="nil"/>
              <w:right w:val="single" w:sz="4" w:space="0" w:color="auto"/>
            </w:tcBorders>
            <w:shd w:val="clear" w:color="000000" w:fill="FF0000"/>
            <w:noWrap/>
            <w:vAlign w:val="center"/>
            <w:hideMark/>
          </w:tcPr>
          <w:p w14:paraId="519219A3" w14:textId="77777777" w:rsidR="0098587A" w:rsidRPr="00F5691D" w:rsidRDefault="0098587A" w:rsidP="00F5691D">
            <w:pPr>
              <w:spacing w:line="240" w:lineRule="auto"/>
              <w:jc w:val="center"/>
              <w:rPr>
                <w:rFonts w:eastAsia="Times New Roman" w:cs="Times New Roman"/>
                <w:color w:val="FFFFFF"/>
                <w:szCs w:val="24"/>
              </w:rPr>
            </w:pPr>
            <w:r w:rsidRPr="00F5691D">
              <w:rPr>
                <w:rFonts w:eastAsia="Times New Roman" w:cs="Times New Roman"/>
                <w:color w:val="FFFFFF"/>
                <w:szCs w:val="24"/>
              </w:rPr>
              <w:t>13</w:t>
            </w:r>
          </w:p>
        </w:tc>
        <w:tc>
          <w:tcPr>
            <w:tcW w:w="0" w:type="auto"/>
            <w:tcBorders>
              <w:top w:val="nil"/>
              <w:left w:val="nil"/>
              <w:bottom w:val="nil"/>
              <w:right w:val="single" w:sz="4" w:space="0" w:color="auto"/>
            </w:tcBorders>
            <w:shd w:val="clear" w:color="000000" w:fill="FF6600"/>
            <w:noWrap/>
            <w:vAlign w:val="center"/>
            <w:hideMark/>
          </w:tcPr>
          <w:p w14:paraId="6CEE64E5"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6</w:t>
            </w:r>
          </w:p>
        </w:tc>
        <w:tc>
          <w:tcPr>
            <w:tcW w:w="0" w:type="auto"/>
            <w:tcBorders>
              <w:top w:val="nil"/>
              <w:left w:val="nil"/>
              <w:bottom w:val="nil"/>
              <w:right w:val="single" w:sz="4" w:space="0" w:color="auto"/>
            </w:tcBorders>
            <w:shd w:val="clear" w:color="auto" w:fill="auto"/>
            <w:noWrap/>
            <w:vAlign w:val="center"/>
            <w:hideMark/>
          </w:tcPr>
          <w:p w14:paraId="1FD7F8F7"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1</w:t>
            </w:r>
          </w:p>
        </w:tc>
        <w:tc>
          <w:tcPr>
            <w:tcW w:w="0" w:type="auto"/>
            <w:tcBorders>
              <w:top w:val="nil"/>
              <w:left w:val="nil"/>
              <w:bottom w:val="nil"/>
              <w:right w:val="single" w:sz="4" w:space="0" w:color="auto"/>
            </w:tcBorders>
            <w:shd w:val="clear" w:color="000000" w:fill="FFFF00"/>
            <w:noWrap/>
            <w:vAlign w:val="center"/>
            <w:hideMark/>
          </w:tcPr>
          <w:p w14:paraId="3B76EFCD" w14:textId="77777777" w:rsidR="0098587A" w:rsidRPr="00F5691D" w:rsidRDefault="0098587A" w:rsidP="00F5691D">
            <w:pPr>
              <w:spacing w:line="240" w:lineRule="auto"/>
              <w:jc w:val="center"/>
              <w:rPr>
                <w:rFonts w:eastAsia="Times New Roman" w:cs="Times New Roman"/>
                <w:color w:val="FF0000"/>
                <w:szCs w:val="24"/>
              </w:rPr>
            </w:pPr>
            <w:r w:rsidRPr="00F5691D">
              <w:rPr>
                <w:rFonts w:eastAsia="Times New Roman" w:cs="Times New Roman"/>
                <w:color w:val="FF0000"/>
                <w:szCs w:val="24"/>
              </w:rPr>
              <w:t>-2</w:t>
            </w:r>
          </w:p>
        </w:tc>
        <w:tc>
          <w:tcPr>
            <w:tcW w:w="0" w:type="auto"/>
            <w:tcBorders>
              <w:top w:val="nil"/>
              <w:left w:val="nil"/>
              <w:bottom w:val="nil"/>
              <w:right w:val="single" w:sz="4" w:space="0" w:color="auto"/>
            </w:tcBorders>
            <w:shd w:val="clear" w:color="auto" w:fill="auto"/>
            <w:noWrap/>
            <w:vAlign w:val="center"/>
            <w:hideMark/>
          </w:tcPr>
          <w:p w14:paraId="5CDA5DAB"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18</w:t>
            </w:r>
          </w:p>
        </w:tc>
        <w:tc>
          <w:tcPr>
            <w:tcW w:w="0" w:type="auto"/>
            <w:tcBorders>
              <w:top w:val="nil"/>
              <w:left w:val="nil"/>
              <w:bottom w:val="nil"/>
              <w:right w:val="single" w:sz="4" w:space="0" w:color="auto"/>
            </w:tcBorders>
            <w:shd w:val="clear" w:color="000000" w:fill="7030A0"/>
            <w:noWrap/>
            <w:vAlign w:val="center"/>
            <w:hideMark/>
          </w:tcPr>
          <w:p w14:paraId="40484CED" w14:textId="77777777" w:rsidR="0098587A" w:rsidRPr="00F5691D" w:rsidRDefault="0098587A" w:rsidP="00F5691D">
            <w:pPr>
              <w:spacing w:line="240" w:lineRule="auto"/>
              <w:jc w:val="center"/>
              <w:rPr>
                <w:rFonts w:eastAsia="Times New Roman" w:cs="Times New Roman"/>
                <w:color w:val="FFCC00"/>
                <w:szCs w:val="24"/>
              </w:rPr>
            </w:pPr>
            <w:r w:rsidRPr="00F5691D">
              <w:rPr>
                <w:rFonts w:eastAsia="Times New Roman" w:cs="Times New Roman"/>
                <w:color w:val="FFCC00"/>
                <w:szCs w:val="24"/>
              </w:rPr>
              <w:t>5</w:t>
            </w:r>
          </w:p>
        </w:tc>
        <w:tc>
          <w:tcPr>
            <w:tcW w:w="0" w:type="auto"/>
            <w:tcBorders>
              <w:top w:val="nil"/>
              <w:left w:val="nil"/>
              <w:bottom w:val="nil"/>
              <w:right w:val="single" w:sz="4" w:space="0" w:color="auto"/>
            </w:tcBorders>
            <w:shd w:val="clear" w:color="auto" w:fill="auto"/>
            <w:noWrap/>
            <w:vAlign w:val="center"/>
            <w:hideMark/>
          </w:tcPr>
          <w:p w14:paraId="30BBF7D7"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23</w:t>
            </w:r>
          </w:p>
        </w:tc>
      </w:tr>
      <w:tr w:rsidR="0098587A" w:rsidRPr="00F5691D" w14:paraId="5F1EA3B8" w14:textId="77777777" w:rsidTr="00F5691D">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358825C2" w14:textId="0D3AACDA" w:rsidR="0098587A" w:rsidRPr="00F5691D" w:rsidRDefault="0098587A" w:rsidP="00F5691D">
            <w:pPr>
              <w:spacing w:line="240" w:lineRule="auto"/>
              <w:jc w:val="center"/>
              <w:rPr>
                <w:rFonts w:eastAsia="Times New Roman" w:cs="Times New Roman"/>
                <w:szCs w:val="24"/>
              </w:rPr>
            </w:pPr>
            <w:r w:rsidRPr="00F5691D">
              <w:rPr>
                <w:rFonts w:eastAsia="Times New Roman" w:cs="Times New Roman"/>
                <w:szCs w:val="24"/>
              </w:rPr>
              <w:t>Roc</w:t>
            </w:r>
            <w:r>
              <w:rPr>
                <w:rFonts w:eastAsia="Times New Roman" w:cs="Times New Roman"/>
                <w:szCs w:val="24"/>
              </w:rPr>
              <w:t xml:space="preserve"> 2</w:t>
            </w:r>
          </w:p>
        </w:tc>
        <w:tc>
          <w:tcPr>
            <w:tcW w:w="0" w:type="auto"/>
            <w:tcBorders>
              <w:top w:val="nil"/>
              <w:left w:val="nil"/>
              <w:bottom w:val="nil"/>
              <w:right w:val="single" w:sz="4" w:space="0" w:color="auto"/>
            </w:tcBorders>
            <w:shd w:val="clear" w:color="auto" w:fill="auto"/>
            <w:noWrap/>
            <w:vAlign w:val="center"/>
            <w:hideMark/>
          </w:tcPr>
          <w:p w14:paraId="431D4ABC"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Talon 1</w:t>
            </w:r>
          </w:p>
        </w:tc>
        <w:tc>
          <w:tcPr>
            <w:tcW w:w="0" w:type="auto"/>
            <w:tcBorders>
              <w:top w:val="nil"/>
              <w:left w:val="nil"/>
              <w:bottom w:val="nil"/>
              <w:right w:val="single" w:sz="4" w:space="0" w:color="auto"/>
            </w:tcBorders>
            <w:shd w:val="clear" w:color="auto" w:fill="auto"/>
            <w:noWrap/>
            <w:vAlign w:val="center"/>
            <w:hideMark/>
          </w:tcPr>
          <w:p w14:paraId="55C8DE2B"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2d6+12</w:t>
            </w:r>
          </w:p>
        </w:tc>
        <w:tc>
          <w:tcPr>
            <w:tcW w:w="0" w:type="auto"/>
            <w:tcBorders>
              <w:top w:val="nil"/>
              <w:left w:val="nil"/>
              <w:bottom w:val="nil"/>
              <w:right w:val="single" w:sz="4" w:space="0" w:color="auto"/>
            </w:tcBorders>
            <w:shd w:val="clear" w:color="000000" w:fill="FF0000"/>
            <w:noWrap/>
            <w:vAlign w:val="center"/>
            <w:hideMark/>
          </w:tcPr>
          <w:p w14:paraId="1A7CA3E6" w14:textId="77777777" w:rsidR="0098587A" w:rsidRPr="00F5691D" w:rsidRDefault="0098587A" w:rsidP="00F5691D">
            <w:pPr>
              <w:spacing w:line="240" w:lineRule="auto"/>
              <w:jc w:val="center"/>
              <w:rPr>
                <w:rFonts w:eastAsia="Times New Roman" w:cs="Times New Roman"/>
                <w:color w:val="FFFFFF"/>
                <w:szCs w:val="24"/>
              </w:rPr>
            </w:pPr>
            <w:r w:rsidRPr="00F5691D">
              <w:rPr>
                <w:rFonts w:eastAsia="Times New Roman" w:cs="Times New Roman"/>
                <w:color w:val="FFFFFF"/>
                <w:szCs w:val="24"/>
              </w:rPr>
              <w:t>13</w:t>
            </w:r>
          </w:p>
        </w:tc>
        <w:tc>
          <w:tcPr>
            <w:tcW w:w="0" w:type="auto"/>
            <w:tcBorders>
              <w:top w:val="nil"/>
              <w:left w:val="nil"/>
              <w:bottom w:val="nil"/>
              <w:right w:val="single" w:sz="4" w:space="0" w:color="auto"/>
            </w:tcBorders>
            <w:shd w:val="clear" w:color="000000" w:fill="FF6600"/>
            <w:noWrap/>
            <w:vAlign w:val="center"/>
            <w:hideMark/>
          </w:tcPr>
          <w:p w14:paraId="3AA87151"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8</w:t>
            </w:r>
          </w:p>
        </w:tc>
        <w:tc>
          <w:tcPr>
            <w:tcW w:w="0" w:type="auto"/>
            <w:tcBorders>
              <w:top w:val="nil"/>
              <w:left w:val="nil"/>
              <w:bottom w:val="nil"/>
              <w:right w:val="single" w:sz="4" w:space="0" w:color="auto"/>
            </w:tcBorders>
            <w:shd w:val="clear" w:color="auto" w:fill="auto"/>
            <w:noWrap/>
            <w:vAlign w:val="center"/>
            <w:hideMark/>
          </w:tcPr>
          <w:p w14:paraId="607DCED9"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1</w:t>
            </w:r>
          </w:p>
        </w:tc>
        <w:tc>
          <w:tcPr>
            <w:tcW w:w="0" w:type="auto"/>
            <w:tcBorders>
              <w:top w:val="nil"/>
              <w:left w:val="nil"/>
              <w:bottom w:val="nil"/>
              <w:right w:val="single" w:sz="4" w:space="0" w:color="auto"/>
            </w:tcBorders>
            <w:shd w:val="clear" w:color="000000" w:fill="FFFF00"/>
            <w:noWrap/>
            <w:vAlign w:val="center"/>
            <w:hideMark/>
          </w:tcPr>
          <w:p w14:paraId="55754F32" w14:textId="77777777" w:rsidR="0098587A" w:rsidRPr="00F5691D" w:rsidRDefault="0098587A" w:rsidP="00F5691D">
            <w:pPr>
              <w:spacing w:line="240" w:lineRule="auto"/>
              <w:jc w:val="center"/>
              <w:rPr>
                <w:rFonts w:eastAsia="Times New Roman" w:cs="Times New Roman"/>
                <w:color w:val="FF0000"/>
                <w:szCs w:val="24"/>
              </w:rPr>
            </w:pPr>
            <w:r w:rsidRPr="00F5691D">
              <w:rPr>
                <w:rFonts w:eastAsia="Times New Roman" w:cs="Times New Roman"/>
                <w:color w:val="FF0000"/>
                <w:szCs w:val="24"/>
              </w:rPr>
              <w:t>-2</w:t>
            </w:r>
          </w:p>
        </w:tc>
        <w:tc>
          <w:tcPr>
            <w:tcW w:w="0" w:type="auto"/>
            <w:tcBorders>
              <w:top w:val="nil"/>
              <w:left w:val="nil"/>
              <w:bottom w:val="nil"/>
              <w:right w:val="single" w:sz="4" w:space="0" w:color="auto"/>
            </w:tcBorders>
            <w:shd w:val="clear" w:color="auto" w:fill="auto"/>
            <w:noWrap/>
            <w:vAlign w:val="center"/>
            <w:hideMark/>
          </w:tcPr>
          <w:p w14:paraId="106C0E61"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7030A0"/>
            <w:noWrap/>
            <w:vAlign w:val="center"/>
            <w:hideMark/>
          </w:tcPr>
          <w:p w14:paraId="1C705138" w14:textId="77777777" w:rsidR="0098587A" w:rsidRPr="00F5691D" w:rsidRDefault="0098587A" w:rsidP="00F5691D">
            <w:pPr>
              <w:spacing w:line="240" w:lineRule="auto"/>
              <w:jc w:val="center"/>
              <w:rPr>
                <w:rFonts w:eastAsia="Times New Roman" w:cs="Times New Roman"/>
                <w:color w:val="FFCC00"/>
                <w:szCs w:val="24"/>
              </w:rPr>
            </w:pPr>
            <w:r w:rsidRPr="00F5691D">
              <w:rPr>
                <w:rFonts w:eastAsia="Times New Roman" w:cs="Times New Roman"/>
                <w:color w:val="FFCC00"/>
                <w:szCs w:val="24"/>
              </w:rPr>
              <w:t>12</w:t>
            </w:r>
          </w:p>
        </w:tc>
        <w:tc>
          <w:tcPr>
            <w:tcW w:w="0" w:type="auto"/>
            <w:tcBorders>
              <w:top w:val="nil"/>
              <w:left w:val="nil"/>
              <w:bottom w:val="nil"/>
              <w:right w:val="single" w:sz="4" w:space="0" w:color="auto"/>
            </w:tcBorders>
            <w:shd w:val="clear" w:color="auto" w:fill="auto"/>
            <w:noWrap/>
            <w:vAlign w:val="center"/>
            <w:hideMark/>
          </w:tcPr>
          <w:p w14:paraId="1BE88ABE"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32</w:t>
            </w:r>
          </w:p>
        </w:tc>
      </w:tr>
      <w:tr w:rsidR="0098587A" w:rsidRPr="00F5691D" w14:paraId="1E435C40" w14:textId="77777777" w:rsidTr="00F5691D">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357BB24B" w14:textId="1F05F220" w:rsidR="0098587A" w:rsidRPr="00F5691D" w:rsidRDefault="0098587A" w:rsidP="00F5691D">
            <w:pPr>
              <w:spacing w:line="240" w:lineRule="auto"/>
              <w:jc w:val="center"/>
              <w:rPr>
                <w:rFonts w:eastAsia="Times New Roman" w:cs="Times New Roman"/>
                <w:szCs w:val="24"/>
              </w:rPr>
            </w:pPr>
            <w:r w:rsidRPr="00F5691D">
              <w:rPr>
                <w:rFonts w:eastAsia="Times New Roman" w:cs="Times New Roman"/>
                <w:szCs w:val="24"/>
              </w:rPr>
              <w:t>Roc</w:t>
            </w:r>
            <w:r>
              <w:rPr>
                <w:rFonts w:eastAsia="Times New Roman" w:cs="Times New Roman"/>
                <w:szCs w:val="24"/>
              </w:rPr>
              <w:t xml:space="preserve"> 2</w:t>
            </w:r>
          </w:p>
        </w:tc>
        <w:tc>
          <w:tcPr>
            <w:tcW w:w="0" w:type="auto"/>
            <w:tcBorders>
              <w:top w:val="nil"/>
              <w:left w:val="nil"/>
              <w:bottom w:val="nil"/>
              <w:right w:val="single" w:sz="4" w:space="0" w:color="auto"/>
            </w:tcBorders>
            <w:shd w:val="clear" w:color="auto" w:fill="auto"/>
            <w:noWrap/>
            <w:vAlign w:val="center"/>
            <w:hideMark/>
          </w:tcPr>
          <w:p w14:paraId="6573C907"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Talon 2</w:t>
            </w:r>
          </w:p>
        </w:tc>
        <w:tc>
          <w:tcPr>
            <w:tcW w:w="0" w:type="auto"/>
            <w:tcBorders>
              <w:top w:val="nil"/>
              <w:left w:val="nil"/>
              <w:bottom w:val="nil"/>
              <w:right w:val="single" w:sz="4" w:space="0" w:color="auto"/>
            </w:tcBorders>
            <w:shd w:val="clear" w:color="auto" w:fill="auto"/>
            <w:noWrap/>
            <w:vAlign w:val="center"/>
            <w:hideMark/>
          </w:tcPr>
          <w:p w14:paraId="25F3ECF5"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2d6+12</w:t>
            </w:r>
          </w:p>
        </w:tc>
        <w:tc>
          <w:tcPr>
            <w:tcW w:w="0" w:type="auto"/>
            <w:tcBorders>
              <w:top w:val="nil"/>
              <w:left w:val="nil"/>
              <w:bottom w:val="nil"/>
              <w:right w:val="single" w:sz="4" w:space="0" w:color="auto"/>
            </w:tcBorders>
            <w:shd w:val="clear" w:color="000000" w:fill="FF0000"/>
            <w:noWrap/>
            <w:vAlign w:val="center"/>
            <w:hideMark/>
          </w:tcPr>
          <w:p w14:paraId="4B046686" w14:textId="77777777" w:rsidR="0098587A" w:rsidRPr="00F5691D" w:rsidRDefault="0098587A" w:rsidP="00F5691D">
            <w:pPr>
              <w:spacing w:line="240" w:lineRule="auto"/>
              <w:jc w:val="center"/>
              <w:rPr>
                <w:rFonts w:eastAsia="Times New Roman" w:cs="Times New Roman"/>
                <w:color w:val="FFFFFF"/>
                <w:szCs w:val="24"/>
              </w:rPr>
            </w:pPr>
            <w:r w:rsidRPr="00F5691D">
              <w:rPr>
                <w:rFonts w:eastAsia="Times New Roman" w:cs="Times New Roman"/>
                <w:color w:val="FFFFFF"/>
                <w:szCs w:val="24"/>
              </w:rPr>
              <w:t>13</w:t>
            </w:r>
          </w:p>
        </w:tc>
        <w:tc>
          <w:tcPr>
            <w:tcW w:w="0" w:type="auto"/>
            <w:tcBorders>
              <w:top w:val="nil"/>
              <w:left w:val="nil"/>
              <w:bottom w:val="nil"/>
              <w:right w:val="single" w:sz="4" w:space="0" w:color="auto"/>
            </w:tcBorders>
            <w:shd w:val="clear" w:color="000000" w:fill="FF6600"/>
            <w:noWrap/>
            <w:vAlign w:val="center"/>
            <w:hideMark/>
          </w:tcPr>
          <w:p w14:paraId="02DDF8C7"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8</w:t>
            </w:r>
          </w:p>
        </w:tc>
        <w:tc>
          <w:tcPr>
            <w:tcW w:w="0" w:type="auto"/>
            <w:tcBorders>
              <w:top w:val="nil"/>
              <w:left w:val="nil"/>
              <w:bottom w:val="nil"/>
              <w:right w:val="single" w:sz="4" w:space="0" w:color="auto"/>
            </w:tcBorders>
            <w:shd w:val="clear" w:color="auto" w:fill="auto"/>
            <w:noWrap/>
            <w:vAlign w:val="center"/>
            <w:hideMark/>
          </w:tcPr>
          <w:p w14:paraId="700853C4"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1</w:t>
            </w:r>
          </w:p>
        </w:tc>
        <w:tc>
          <w:tcPr>
            <w:tcW w:w="0" w:type="auto"/>
            <w:tcBorders>
              <w:top w:val="nil"/>
              <w:left w:val="nil"/>
              <w:bottom w:val="nil"/>
              <w:right w:val="single" w:sz="4" w:space="0" w:color="auto"/>
            </w:tcBorders>
            <w:shd w:val="clear" w:color="000000" w:fill="FFFF00"/>
            <w:noWrap/>
            <w:vAlign w:val="center"/>
            <w:hideMark/>
          </w:tcPr>
          <w:p w14:paraId="0A827F11" w14:textId="77777777" w:rsidR="0098587A" w:rsidRPr="00F5691D" w:rsidRDefault="0098587A" w:rsidP="00F5691D">
            <w:pPr>
              <w:spacing w:line="240" w:lineRule="auto"/>
              <w:jc w:val="center"/>
              <w:rPr>
                <w:rFonts w:eastAsia="Times New Roman" w:cs="Times New Roman"/>
                <w:color w:val="FF0000"/>
                <w:szCs w:val="24"/>
              </w:rPr>
            </w:pPr>
            <w:r w:rsidRPr="00F5691D">
              <w:rPr>
                <w:rFonts w:eastAsia="Times New Roman" w:cs="Times New Roman"/>
                <w:color w:val="FF0000"/>
                <w:szCs w:val="24"/>
              </w:rPr>
              <w:t>-2</w:t>
            </w:r>
          </w:p>
        </w:tc>
        <w:tc>
          <w:tcPr>
            <w:tcW w:w="0" w:type="auto"/>
            <w:tcBorders>
              <w:top w:val="nil"/>
              <w:left w:val="nil"/>
              <w:bottom w:val="nil"/>
              <w:right w:val="single" w:sz="4" w:space="0" w:color="auto"/>
            </w:tcBorders>
            <w:shd w:val="clear" w:color="auto" w:fill="auto"/>
            <w:noWrap/>
            <w:vAlign w:val="center"/>
            <w:hideMark/>
          </w:tcPr>
          <w:p w14:paraId="4B516234"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7030A0"/>
            <w:noWrap/>
            <w:vAlign w:val="center"/>
            <w:hideMark/>
          </w:tcPr>
          <w:p w14:paraId="0C31331F" w14:textId="77777777" w:rsidR="0098587A" w:rsidRPr="00F5691D" w:rsidRDefault="0098587A" w:rsidP="00F5691D">
            <w:pPr>
              <w:spacing w:line="240" w:lineRule="auto"/>
              <w:jc w:val="center"/>
              <w:rPr>
                <w:rFonts w:eastAsia="Times New Roman" w:cs="Times New Roman"/>
                <w:color w:val="FFCC00"/>
                <w:szCs w:val="24"/>
              </w:rPr>
            </w:pPr>
            <w:r w:rsidRPr="00F5691D">
              <w:rPr>
                <w:rFonts w:eastAsia="Times New Roman" w:cs="Times New Roman"/>
                <w:color w:val="FFCC00"/>
                <w:szCs w:val="24"/>
              </w:rPr>
              <w:t>3</w:t>
            </w:r>
          </w:p>
        </w:tc>
        <w:tc>
          <w:tcPr>
            <w:tcW w:w="0" w:type="auto"/>
            <w:tcBorders>
              <w:top w:val="nil"/>
              <w:left w:val="nil"/>
              <w:bottom w:val="nil"/>
              <w:right w:val="single" w:sz="4" w:space="0" w:color="auto"/>
            </w:tcBorders>
            <w:shd w:val="clear" w:color="auto" w:fill="auto"/>
            <w:noWrap/>
            <w:vAlign w:val="center"/>
            <w:hideMark/>
          </w:tcPr>
          <w:p w14:paraId="5682D1A6"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23</w:t>
            </w:r>
          </w:p>
        </w:tc>
      </w:tr>
      <w:tr w:rsidR="0098587A" w:rsidRPr="00F5691D" w14:paraId="5532F740" w14:textId="77777777" w:rsidTr="00F5691D">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1936B980" w14:textId="422681AD" w:rsidR="0098587A" w:rsidRPr="00F5691D" w:rsidRDefault="0098587A" w:rsidP="00F5691D">
            <w:pPr>
              <w:spacing w:line="240" w:lineRule="auto"/>
              <w:jc w:val="center"/>
              <w:rPr>
                <w:rFonts w:eastAsia="Times New Roman" w:cs="Times New Roman"/>
                <w:szCs w:val="24"/>
              </w:rPr>
            </w:pPr>
            <w:r w:rsidRPr="00F5691D">
              <w:rPr>
                <w:rFonts w:eastAsia="Times New Roman" w:cs="Times New Roman"/>
                <w:szCs w:val="24"/>
              </w:rPr>
              <w:t>Roc</w:t>
            </w:r>
            <w:r>
              <w:rPr>
                <w:rFonts w:eastAsia="Times New Roman" w:cs="Times New Roman"/>
                <w:szCs w:val="24"/>
              </w:rPr>
              <w:t xml:space="preserve"> 2</w:t>
            </w:r>
          </w:p>
        </w:tc>
        <w:tc>
          <w:tcPr>
            <w:tcW w:w="0" w:type="auto"/>
            <w:tcBorders>
              <w:top w:val="nil"/>
              <w:left w:val="nil"/>
              <w:bottom w:val="nil"/>
              <w:right w:val="single" w:sz="4" w:space="0" w:color="auto"/>
            </w:tcBorders>
            <w:shd w:val="clear" w:color="auto" w:fill="auto"/>
            <w:noWrap/>
            <w:vAlign w:val="center"/>
            <w:hideMark/>
          </w:tcPr>
          <w:p w14:paraId="63772A75"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Bite</w:t>
            </w:r>
          </w:p>
        </w:tc>
        <w:tc>
          <w:tcPr>
            <w:tcW w:w="0" w:type="auto"/>
            <w:tcBorders>
              <w:top w:val="nil"/>
              <w:left w:val="nil"/>
              <w:bottom w:val="nil"/>
              <w:right w:val="single" w:sz="4" w:space="0" w:color="auto"/>
            </w:tcBorders>
            <w:shd w:val="clear" w:color="auto" w:fill="auto"/>
            <w:noWrap/>
            <w:vAlign w:val="center"/>
            <w:hideMark/>
          </w:tcPr>
          <w:p w14:paraId="6DA4A4DD"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2d8+6</w:t>
            </w:r>
          </w:p>
        </w:tc>
        <w:tc>
          <w:tcPr>
            <w:tcW w:w="0" w:type="auto"/>
            <w:tcBorders>
              <w:top w:val="nil"/>
              <w:left w:val="nil"/>
              <w:bottom w:val="nil"/>
              <w:right w:val="single" w:sz="4" w:space="0" w:color="auto"/>
            </w:tcBorders>
            <w:shd w:val="clear" w:color="000000" w:fill="FF0000"/>
            <w:noWrap/>
            <w:vAlign w:val="center"/>
            <w:hideMark/>
          </w:tcPr>
          <w:p w14:paraId="53037347" w14:textId="77777777" w:rsidR="0098587A" w:rsidRPr="00F5691D" w:rsidRDefault="0098587A" w:rsidP="00F5691D">
            <w:pPr>
              <w:spacing w:line="240" w:lineRule="auto"/>
              <w:jc w:val="center"/>
              <w:rPr>
                <w:rFonts w:eastAsia="Times New Roman" w:cs="Times New Roman"/>
                <w:color w:val="FFFFFF"/>
                <w:szCs w:val="24"/>
              </w:rPr>
            </w:pPr>
            <w:r w:rsidRPr="00F5691D">
              <w:rPr>
                <w:rFonts w:eastAsia="Times New Roman" w:cs="Times New Roman"/>
                <w:color w:val="FFFFFF"/>
                <w:szCs w:val="24"/>
              </w:rPr>
              <w:t>13</w:t>
            </w:r>
          </w:p>
        </w:tc>
        <w:tc>
          <w:tcPr>
            <w:tcW w:w="0" w:type="auto"/>
            <w:tcBorders>
              <w:top w:val="nil"/>
              <w:left w:val="nil"/>
              <w:bottom w:val="nil"/>
              <w:right w:val="single" w:sz="4" w:space="0" w:color="auto"/>
            </w:tcBorders>
            <w:shd w:val="clear" w:color="000000" w:fill="FF6600"/>
            <w:noWrap/>
            <w:vAlign w:val="center"/>
            <w:hideMark/>
          </w:tcPr>
          <w:p w14:paraId="466A429C"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6</w:t>
            </w:r>
          </w:p>
        </w:tc>
        <w:tc>
          <w:tcPr>
            <w:tcW w:w="0" w:type="auto"/>
            <w:tcBorders>
              <w:top w:val="nil"/>
              <w:left w:val="nil"/>
              <w:bottom w:val="nil"/>
              <w:right w:val="single" w:sz="4" w:space="0" w:color="auto"/>
            </w:tcBorders>
            <w:shd w:val="clear" w:color="auto" w:fill="auto"/>
            <w:noWrap/>
            <w:vAlign w:val="center"/>
            <w:hideMark/>
          </w:tcPr>
          <w:p w14:paraId="5160DF05"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1</w:t>
            </w:r>
          </w:p>
        </w:tc>
        <w:tc>
          <w:tcPr>
            <w:tcW w:w="0" w:type="auto"/>
            <w:tcBorders>
              <w:top w:val="nil"/>
              <w:left w:val="nil"/>
              <w:bottom w:val="nil"/>
              <w:right w:val="single" w:sz="4" w:space="0" w:color="auto"/>
            </w:tcBorders>
            <w:shd w:val="clear" w:color="000000" w:fill="FFFF00"/>
            <w:noWrap/>
            <w:vAlign w:val="center"/>
            <w:hideMark/>
          </w:tcPr>
          <w:p w14:paraId="0C58AD71" w14:textId="77777777" w:rsidR="0098587A" w:rsidRPr="00F5691D" w:rsidRDefault="0098587A" w:rsidP="00F5691D">
            <w:pPr>
              <w:spacing w:line="240" w:lineRule="auto"/>
              <w:jc w:val="center"/>
              <w:rPr>
                <w:rFonts w:eastAsia="Times New Roman" w:cs="Times New Roman"/>
                <w:color w:val="FF0000"/>
                <w:szCs w:val="24"/>
              </w:rPr>
            </w:pPr>
            <w:r w:rsidRPr="00F5691D">
              <w:rPr>
                <w:rFonts w:eastAsia="Times New Roman" w:cs="Times New Roman"/>
                <w:color w:val="FF0000"/>
                <w:szCs w:val="24"/>
              </w:rPr>
              <w:t>-2</w:t>
            </w:r>
          </w:p>
        </w:tc>
        <w:tc>
          <w:tcPr>
            <w:tcW w:w="0" w:type="auto"/>
            <w:tcBorders>
              <w:top w:val="nil"/>
              <w:left w:val="nil"/>
              <w:bottom w:val="nil"/>
              <w:right w:val="single" w:sz="4" w:space="0" w:color="auto"/>
            </w:tcBorders>
            <w:shd w:val="clear" w:color="auto" w:fill="auto"/>
            <w:noWrap/>
            <w:vAlign w:val="center"/>
            <w:hideMark/>
          </w:tcPr>
          <w:p w14:paraId="41028DBC"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18</w:t>
            </w:r>
          </w:p>
        </w:tc>
        <w:tc>
          <w:tcPr>
            <w:tcW w:w="0" w:type="auto"/>
            <w:tcBorders>
              <w:top w:val="nil"/>
              <w:left w:val="nil"/>
              <w:bottom w:val="nil"/>
              <w:right w:val="single" w:sz="4" w:space="0" w:color="auto"/>
            </w:tcBorders>
            <w:shd w:val="clear" w:color="000000" w:fill="7030A0"/>
            <w:noWrap/>
            <w:vAlign w:val="center"/>
            <w:hideMark/>
          </w:tcPr>
          <w:p w14:paraId="1A043C4B" w14:textId="77777777" w:rsidR="0098587A" w:rsidRPr="00F5691D" w:rsidRDefault="0098587A" w:rsidP="00F5691D">
            <w:pPr>
              <w:spacing w:line="240" w:lineRule="auto"/>
              <w:jc w:val="center"/>
              <w:rPr>
                <w:rFonts w:eastAsia="Times New Roman" w:cs="Times New Roman"/>
                <w:color w:val="FFCC00"/>
                <w:szCs w:val="24"/>
              </w:rPr>
            </w:pPr>
            <w:r w:rsidRPr="00F5691D">
              <w:rPr>
                <w:rFonts w:eastAsia="Times New Roman" w:cs="Times New Roman"/>
                <w:color w:val="FFCC00"/>
                <w:szCs w:val="24"/>
              </w:rPr>
              <w:t>8</w:t>
            </w:r>
          </w:p>
        </w:tc>
        <w:tc>
          <w:tcPr>
            <w:tcW w:w="0" w:type="auto"/>
            <w:tcBorders>
              <w:top w:val="nil"/>
              <w:left w:val="nil"/>
              <w:bottom w:val="nil"/>
              <w:right w:val="single" w:sz="4" w:space="0" w:color="auto"/>
            </w:tcBorders>
            <w:shd w:val="clear" w:color="auto" w:fill="auto"/>
            <w:noWrap/>
            <w:vAlign w:val="center"/>
            <w:hideMark/>
          </w:tcPr>
          <w:p w14:paraId="2F89B84D"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26</w:t>
            </w:r>
          </w:p>
        </w:tc>
      </w:tr>
      <w:tr w:rsidR="0098587A" w:rsidRPr="00F5691D" w14:paraId="521F9FE0" w14:textId="77777777" w:rsidTr="00F5691D">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75799C48" w14:textId="5A49B1B2" w:rsidR="0098587A" w:rsidRPr="00F5691D" w:rsidRDefault="0098587A" w:rsidP="00F5691D">
            <w:pPr>
              <w:spacing w:line="240" w:lineRule="auto"/>
              <w:jc w:val="center"/>
              <w:rPr>
                <w:rFonts w:eastAsia="Times New Roman" w:cs="Times New Roman"/>
                <w:szCs w:val="24"/>
              </w:rPr>
            </w:pPr>
            <w:r w:rsidRPr="00F5691D">
              <w:rPr>
                <w:rFonts w:eastAsia="Times New Roman" w:cs="Times New Roman"/>
                <w:szCs w:val="24"/>
              </w:rPr>
              <w:t>Roc</w:t>
            </w:r>
            <w:r>
              <w:rPr>
                <w:rFonts w:eastAsia="Times New Roman" w:cs="Times New Roman"/>
                <w:szCs w:val="24"/>
              </w:rPr>
              <w:t xml:space="preserve"> 3</w:t>
            </w:r>
          </w:p>
        </w:tc>
        <w:tc>
          <w:tcPr>
            <w:tcW w:w="0" w:type="auto"/>
            <w:tcBorders>
              <w:top w:val="nil"/>
              <w:left w:val="nil"/>
              <w:bottom w:val="nil"/>
              <w:right w:val="single" w:sz="4" w:space="0" w:color="auto"/>
            </w:tcBorders>
            <w:shd w:val="clear" w:color="auto" w:fill="auto"/>
            <w:noWrap/>
            <w:vAlign w:val="center"/>
            <w:hideMark/>
          </w:tcPr>
          <w:p w14:paraId="556D723D"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Talon 1</w:t>
            </w:r>
          </w:p>
        </w:tc>
        <w:tc>
          <w:tcPr>
            <w:tcW w:w="0" w:type="auto"/>
            <w:tcBorders>
              <w:top w:val="nil"/>
              <w:left w:val="nil"/>
              <w:bottom w:val="nil"/>
              <w:right w:val="single" w:sz="4" w:space="0" w:color="auto"/>
            </w:tcBorders>
            <w:shd w:val="clear" w:color="auto" w:fill="auto"/>
            <w:noWrap/>
            <w:vAlign w:val="center"/>
            <w:hideMark/>
          </w:tcPr>
          <w:p w14:paraId="62C46034"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2d6+12</w:t>
            </w:r>
          </w:p>
        </w:tc>
        <w:tc>
          <w:tcPr>
            <w:tcW w:w="0" w:type="auto"/>
            <w:tcBorders>
              <w:top w:val="nil"/>
              <w:left w:val="nil"/>
              <w:bottom w:val="nil"/>
              <w:right w:val="single" w:sz="4" w:space="0" w:color="auto"/>
            </w:tcBorders>
            <w:shd w:val="clear" w:color="000000" w:fill="FF0000"/>
            <w:noWrap/>
            <w:vAlign w:val="center"/>
            <w:hideMark/>
          </w:tcPr>
          <w:p w14:paraId="2E37303F" w14:textId="77777777" w:rsidR="0098587A" w:rsidRPr="00F5691D" w:rsidRDefault="0098587A" w:rsidP="00F5691D">
            <w:pPr>
              <w:spacing w:line="240" w:lineRule="auto"/>
              <w:jc w:val="center"/>
              <w:rPr>
                <w:rFonts w:eastAsia="Times New Roman" w:cs="Times New Roman"/>
                <w:color w:val="FFFFFF"/>
                <w:szCs w:val="24"/>
              </w:rPr>
            </w:pPr>
            <w:r w:rsidRPr="00F5691D">
              <w:rPr>
                <w:rFonts w:eastAsia="Times New Roman" w:cs="Times New Roman"/>
                <w:color w:val="FFFFFF"/>
                <w:szCs w:val="24"/>
              </w:rPr>
              <w:t>13</w:t>
            </w:r>
          </w:p>
        </w:tc>
        <w:tc>
          <w:tcPr>
            <w:tcW w:w="0" w:type="auto"/>
            <w:tcBorders>
              <w:top w:val="nil"/>
              <w:left w:val="nil"/>
              <w:bottom w:val="nil"/>
              <w:right w:val="single" w:sz="4" w:space="0" w:color="auto"/>
            </w:tcBorders>
            <w:shd w:val="clear" w:color="000000" w:fill="FF6600"/>
            <w:noWrap/>
            <w:vAlign w:val="center"/>
            <w:hideMark/>
          </w:tcPr>
          <w:p w14:paraId="1642AE84"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8</w:t>
            </w:r>
          </w:p>
        </w:tc>
        <w:tc>
          <w:tcPr>
            <w:tcW w:w="0" w:type="auto"/>
            <w:tcBorders>
              <w:top w:val="nil"/>
              <w:left w:val="nil"/>
              <w:bottom w:val="nil"/>
              <w:right w:val="single" w:sz="4" w:space="0" w:color="auto"/>
            </w:tcBorders>
            <w:shd w:val="clear" w:color="auto" w:fill="auto"/>
            <w:noWrap/>
            <w:vAlign w:val="center"/>
            <w:hideMark/>
          </w:tcPr>
          <w:p w14:paraId="50050EBC"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1</w:t>
            </w:r>
          </w:p>
        </w:tc>
        <w:tc>
          <w:tcPr>
            <w:tcW w:w="0" w:type="auto"/>
            <w:tcBorders>
              <w:top w:val="nil"/>
              <w:left w:val="nil"/>
              <w:bottom w:val="nil"/>
              <w:right w:val="single" w:sz="4" w:space="0" w:color="auto"/>
            </w:tcBorders>
            <w:shd w:val="clear" w:color="000000" w:fill="FFFF00"/>
            <w:noWrap/>
            <w:vAlign w:val="center"/>
            <w:hideMark/>
          </w:tcPr>
          <w:p w14:paraId="6D13202E" w14:textId="77777777" w:rsidR="0098587A" w:rsidRPr="00F5691D" w:rsidRDefault="0098587A" w:rsidP="00F5691D">
            <w:pPr>
              <w:spacing w:line="240" w:lineRule="auto"/>
              <w:jc w:val="center"/>
              <w:rPr>
                <w:rFonts w:eastAsia="Times New Roman" w:cs="Times New Roman"/>
                <w:color w:val="FF0000"/>
                <w:szCs w:val="24"/>
              </w:rPr>
            </w:pPr>
            <w:r w:rsidRPr="00F5691D">
              <w:rPr>
                <w:rFonts w:eastAsia="Times New Roman" w:cs="Times New Roman"/>
                <w:color w:val="FF0000"/>
                <w:szCs w:val="24"/>
              </w:rPr>
              <w:t>-2</w:t>
            </w:r>
          </w:p>
        </w:tc>
        <w:tc>
          <w:tcPr>
            <w:tcW w:w="0" w:type="auto"/>
            <w:tcBorders>
              <w:top w:val="nil"/>
              <w:left w:val="nil"/>
              <w:bottom w:val="nil"/>
              <w:right w:val="single" w:sz="4" w:space="0" w:color="auto"/>
            </w:tcBorders>
            <w:shd w:val="clear" w:color="auto" w:fill="auto"/>
            <w:noWrap/>
            <w:vAlign w:val="center"/>
            <w:hideMark/>
          </w:tcPr>
          <w:p w14:paraId="11C67568"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7030A0"/>
            <w:noWrap/>
            <w:vAlign w:val="center"/>
            <w:hideMark/>
          </w:tcPr>
          <w:p w14:paraId="0592D174" w14:textId="77777777" w:rsidR="0098587A" w:rsidRPr="00F5691D" w:rsidRDefault="0098587A" w:rsidP="00F5691D">
            <w:pPr>
              <w:spacing w:line="240" w:lineRule="auto"/>
              <w:jc w:val="center"/>
              <w:rPr>
                <w:rFonts w:eastAsia="Times New Roman" w:cs="Times New Roman"/>
                <w:color w:val="FFCC00"/>
                <w:szCs w:val="24"/>
              </w:rPr>
            </w:pPr>
            <w:r w:rsidRPr="00F5691D">
              <w:rPr>
                <w:rFonts w:eastAsia="Times New Roman" w:cs="Times New Roman"/>
                <w:color w:val="FFCC00"/>
                <w:szCs w:val="24"/>
              </w:rPr>
              <w:t>8</w:t>
            </w:r>
          </w:p>
        </w:tc>
        <w:tc>
          <w:tcPr>
            <w:tcW w:w="0" w:type="auto"/>
            <w:tcBorders>
              <w:top w:val="nil"/>
              <w:left w:val="nil"/>
              <w:bottom w:val="nil"/>
              <w:right w:val="single" w:sz="4" w:space="0" w:color="auto"/>
            </w:tcBorders>
            <w:shd w:val="clear" w:color="auto" w:fill="auto"/>
            <w:noWrap/>
            <w:vAlign w:val="center"/>
            <w:hideMark/>
          </w:tcPr>
          <w:p w14:paraId="6C7A0B3B"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28</w:t>
            </w:r>
          </w:p>
        </w:tc>
      </w:tr>
      <w:tr w:rsidR="0098587A" w:rsidRPr="00F5691D" w14:paraId="4109871A" w14:textId="77777777" w:rsidTr="00F5691D">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65781F2C" w14:textId="5832F06D" w:rsidR="0098587A" w:rsidRPr="00F5691D" w:rsidRDefault="0098587A" w:rsidP="00F5691D">
            <w:pPr>
              <w:spacing w:line="240" w:lineRule="auto"/>
              <w:jc w:val="center"/>
              <w:rPr>
                <w:rFonts w:eastAsia="Times New Roman" w:cs="Times New Roman"/>
                <w:szCs w:val="24"/>
              </w:rPr>
            </w:pPr>
            <w:r w:rsidRPr="00F5691D">
              <w:rPr>
                <w:rFonts w:eastAsia="Times New Roman" w:cs="Times New Roman"/>
                <w:szCs w:val="24"/>
              </w:rPr>
              <w:t>Roc</w:t>
            </w:r>
            <w:r>
              <w:rPr>
                <w:rFonts w:eastAsia="Times New Roman" w:cs="Times New Roman"/>
                <w:szCs w:val="24"/>
              </w:rPr>
              <w:t xml:space="preserve"> 4</w:t>
            </w:r>
          </w:p>
        </w:tc>
        <w:tc>
          <w:tcPr>
            <w:tcW w:w="0" w:type="auto"/>
            <w:tcBorders>
              <w:top w:val="nil"/>
              <w:left w:val="nil"/>
              <w:bottom w:val="nil"/>
              <w:right w:val="single" w:sz="4" w:space="0" w:color="auto"/>
            </w:tcBorders>
            <w:shd w:val="clear" w:color="auto" w:fill="auto"/>
            <w:noWrap/>
            <w:vAlign w:val="center"/>
            <w:hideMark/>
          </w:tcPr>
          <w:p w14:paraId="4C50DAE3"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Talon 1</w:t>
            </w:r>
          </w:p>
        </w:tc>
        <w:tc>
          <w:tcPr>
            <w:tcW w:w="0" w:type="auto"/>
            <w:tcBorders>
              <w:top w:val="nil"/>
              <w:left w:val="nil"/>
              <w:bottom w:val="nil"/>
              <w:right w:val="single" w:sz="4" w:space="0" w:color="auto"/>
            </w:tcBorders>
            <w:shd w:val="clear" w:color="auto" w:fill="auto"/>
            <w:noWrap/>
            <w:vAlign w:val="center"/>
            <w:hideMark/>
          </w:tcPr>
          <w:p w14:paraId="54EA12A0"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2d6+12</w:t>
            </w:r>
          </w:p>
        </w:tc>
        <w:tc>
          <w:tcPr>
            <w:tcW w:w="0" w:type="auto"/>
            <w:tcBorders>
              <w:top w:val="nil"/>
              <w:left w:val="nil"/>
              <w:bottom w:val="nil"/>
              <w:right w:val="single" w:sz="4" w:space="0" w:color="auto"/>
            </w:tcBorders>
            <w:shd w:val="clear" w:color="000000" w:fill="FF0000"/>
            <w:noWrap/>
            <w:vAlign w:val="center"/>
            <w:hideMark/>
          </w:tcPr>
          <w:p w14:paraId="5A5DC2BA" w14:textId="77777777" w:rsidR="0098587A" w:rsidRPr="00F5691D" w:rsidRDefault="0098587A" w:rsidP="00F5691D">
            <w:pPr>
              <w:spacing w:line="240" w:lineRule="auto"/>
              <w:jc w:val="center"/>
              <w:rPr>
                <w:rFonts w:eastAsia="Times New Roman" w:cs="Times New Roman"/>
                <w:color w:val="FFFFFF"/>
                <w:szCs w:val="24"/>
              </w:rPr>
            </w:pPr>
            <w:r w:rsidRPr="00F5691D">
              <w:rPr>
                <w:rFonts w:eastAsia="Times New Roman" w:cs="Times New Roman"/>
                <w:color w:val="FFFFFF"/>
                <w:szCs w:val="24"/>
              </w:rPr>
              <w:t>13</w:t>
            </w:r>
          </w:p>
        </w:tc>
        <w:tc>
          <w:tcPr>
            <w:tcW w:w="0" w:type="auto"/>
            <w:tcBorders>
              <w:top w:val="nil"/>
              <w:left w:val="nil"/>
              <w:bottom w:val="nil"/>
              <w:right w:val="single" w:sz="4" w:space="0" w:color="auto"/>
            </w:tcBorders>
            <w:shd w:val="clear" w:color="000000" w:fill="FF6600"/>
            <w:noWrap/>
            <w:vAlign w:val="center"/>
            <w:hideMark/>
          </w:tcPr>
          <w:p w14:paraId="5A043368"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8</w:t>
            </w:r>
          </w:p>
        </w:tc>
        <w:tc>
          <w:tcPr>
            <w:tcW w:w="0" w:type="auto"/>
            <w:tcBorders>
              <w:top w:val="nil"/>
              <w:left w:val="nil"/>
              <w:bottom w:val="nil"/>
              <w:right w:val="single" w:sz="4" w:space="0" w:color="auto"/>
            </w:tcBorders>
            <w:shd w:val="clear" w:color="auto" w:fill="auto"/>
            <w:noWrap/>
            <w:vAlign w:val="center"/>
            <w:hideMark/>
          </w:tcPr>
          <w:p w14:paraId="056C6F52"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1</w:t>
            </w:r>
          </w:p>
        </w:tc>
        <w:tc>
          <w:tcPr>
            <w:tcW w:w="0" w:type="auto"/>
            <w:tcBorders>
              <w:top w:val="nil"/>
              <w:left w:val="nil"/>
              <w:bottom w:val="nil"/>
              <w:right w:val="single" w:sz="4" w:space="0" w:color="auto"/>
            </w:tcBorders>
            <w:shd w:val="clear" w:color="000000" w:fill="FFFF00"/>
            <w:noWrap/>
            <w:vAlign w:val="center"/>
            <w:hideMark/>
          </w:tcPr>
          <w:p w14:paraId="2BF744BA" w14:textId="77777777" w:rsidR="0098587A" w:rsidRPr="00F5691D" w:rsidRDefault="0098587A" w:rsidP="00F5691D">
            <w:pPr>
              <w:spacing w:line="240" w:lineRule="auto"/>
              <w:jc w:val="center"/>
              <w:rPr>
                <w:rFonts w:eastAsia="Times New Roman" w:cs="Times New Roman"/>
                <w:color w:val="FF0000"/>
                <w:szCs w:val="24"/>
              </w:rPr>
            </w:pPr>
            <w:r w:rsidRPr="00F5691D">
              <w:rPr>
                <w:rFonts w:eastAsia="Times New Roman" w:cs="Times New Roman"/>
                <w:color w:val="FF0000"/>
                <w:szCs w:val="24"/>
              </w:rPr>
              <w:t>-2</w:t>
            </w:r>
          </w:p>
        </w:tc>
        <w:tc>
          <w:tcPr>
            <w:tcW w:w="0" w:type="auto"/>
            <w:tcBorders>
              <w:top w:val="nil"/>
              <w:left w:val="nil"/>
              <w:bottom w:val="nil"/>
              <w:right w:val="single" w:sz="4" w:space="0" w:color="auto"/>
            </w:tcBorders>
            <w:shd w:val="clear" w:color="auto" w:fill="auto"/>
            <w:noWrap/>
            <w:vAlign w:val="center"/>
            <w:hideMark/>
          </w:tcPr>
          <w:p w14:paraId="4814664A"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7030A0"/>
            <w:noWrap/>
            <w:vAlign w:val="center"/>
            <w:hideMark/>
          </w:tcPr>
          <w:p w14:paraId="51A5131A" w14:textId="77777777" w:rsidR="0098587A" w:rsidRPr="00F5691D" w:rsidRDefault="0098587A" w:rsidP="00F5691D">
            <w:pPr>
              <w:spacing w:line="240" w:lineRule="auto"/>
              <w:jc w:val="center"/>
              <w:rPr>
                <w:rFonts w:eastAsia="Times New Roman" w:cs="Times New Roman"/>
                <w:color w:val="FFCC00"/>
                <w:szCs w:val="24"/>
              </w:rPr>
            </w:pPr>
            <w:r w:rsidRPr="00F5691D">
              <w:rPr>
                <w:rFonts w:eastAsia="Times New Roman" w:cs="Times New Roman"/>
                <w:color w:val="FFCC00"/>
                <w:szCs w:val="24"/>
              </w:rPr>
              <w:t>14</w:t>
            </w:r>
          </w:p>
        </w:tc>
        <w:tc>
          <w:tcPr>
            <w:tcW w:w="0" w:type="auto"/>
            <w:tcBorders>
              <w:top w:val="nil"/>
              <w:left w:val="nil"/>
              <w:bottom w:val="nil"/>
              <w:right w:val="single" w:sz="4" w:space="0" w:color="auto"/>
            </w:tcBorders>
            <w:shd w:val="clear" w:color="auto" w:fill="auto"/>
            <w:noWrap/>
            <w:vAlign w:val="center"/>
            <w:hideMark/>
          </w:tcPr>
          <w:p w14:paraId="44DAADB4"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34</w:t>
            </w:r>
          </w:p>
        </w:tc>
      </w:tr>
      <w:tr w:rsidR="0098587A" w:rsidRPr="00F5691D" w14:paraId="3DE67FEE" w14:textId="77777777" w:rsidTr="00F5691D">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1F66F527" w14:textId="353E5B9E" w:rsidR="0098587A" w:rsidRPr="00F5691D" w:rsidRDefault="0098587A" w:rsidP="00F5691D">
            <w:pPr>
              <w:spacing w:line="240" w:lineRule="auto"/>
              <w:jc w:val="center"/>
              <w:rPr>
                <w:rFonts w:eastAsia="Times New Roman" w:cs="Times New Roman"/>
                <w:szCs w:val="24"/>
              </w:rPr>
            </w:pPr>
            <w:r w:rsidRPr="00F5691D">
              <w:rPr>
                <w:rFonts w:eastAsia="Times New Roman" w:cs="Times New Roman"/>
                <w:szCs w:val="24"/>
              </w:rPr>
              <w:t>Roc</w:t>
            </w:r>
            <w:r>
              <w:rPr>
                <w:rFonts w:eastAsia="Times New Roman" w:cs="Times New Roman"/>
                <w:szCs w:val="24"/>
              </w:rPr>
              <w:t xml:space="preserve"> 5</w:t>
            </w:r>
          </w:p>
        </w:tc>
        <w:tc>
          <w:tcPr>
            <w:tcW w:w="0" w:type="auto"/>
            <w:tcBorders>
              <w:top w:val="nil"/>
              <w:left w:val="nil"/>
              <w:bottom w:val="nil"/>
              <w:right w:val="single" w:sz="4" w:space="0" w:color="auto"/>
            </w:tcBorders>
            <w:shd w:val="clear" w:color="auto" w:fill="auto"/>
            <w:noWrap/>
            <w:vAlign w:val="center"/>
            <w:hideMark/>
          </w:tcPr>
          <w:p w14:paraId="4BD7A2D2"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Talon 1</w:t>
            </w:r>
          </w:p>
        </w:tc>
        <w:tc>
          <w:tcPr>
            <w:tcW w:w="0" w:type="auto"/>
            <w:tcBorders>
              <w:top w:val="nil"/>
              <w:left w:val="nil"/>
              <w:bottom w:val="nil"/>
              <w:right w:val="single" w:sz="4" w:space="0" w:color="auto"/>
            </w:tcBorders>
            <w:shd w:val="clear" w:color="auto" w:fill="auto"/>
            <w:noWrap/>
            <w:vAlign w:val="center"/>
            <w:hideMark/>
          </w:tcPr>
          <w:p w14:paraId="2A8E4156"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2d6+12</w:t>
            </w:r>
          </w:p>
        </w:tc>
        <w:tc>
          <w:tcPr>
            <w:tcW w:w="0" w:type="auto"/>
            <w:tcBorders>
              <w:top w:val="nil"/>
              <w:left w:val="nil"/>
              <w:bottom w:val="nil"/>
              <w:right w:val="single" w:sz="4" w:space="0" w:color="auto"/>
            </w:tcBorders>
            <w:shd w:val="clear" w:color="000000" w:fill="FF0000"/>
            <w:noWrap/>
            <w:vAlign w:val="center"/>
            <w:hideMark/>
          </w:tcPr>
          <w:p w14:paraId="2F7F9ED8" w14:textId="77777777" w:rsidR="0098587A" w:rsidRPr="00F5691D" w:rsidRDefault="0098587A" w:rsidP="00F5691D">
            <w:pPr>
              <w:spacing w:line="240" w:lineRule="auto"/>
              <w:jc w:val="center"/>
              <w:rPr>
                <w:rFonts w:eastAsia="Times New Roman" w:cs="Times New Roman"/>
                <w:color w:val="FFFFFF"/>
                <w:szCs w:val="24"/>
              </w:rPr>
            </w:pPr>
            <w:r w:rsidRPr="00F5691D">
              <w:rPr>
                <w:rFonts w:eastAsia="Times New Roman" w:cs="Times New Roman"/>
                <w:color w:val="FFFFFF"/>
                <w:szCs w:val="24"/>
              </w:rPr>
              <w:t>13</w:t>
            </w:r>
          </w:p>
        </w:tc>
        <w:tc>
          <w:tcPr>
            <w:tcW w:w="0" w:type="auto"/>
            <w:tcBorders>
              <w:top w:val="nil"/>
              <w:left w:val="nil"/>
              <w:bottom w:val="nil"/>
              <w:right w:val="single" w:sz="4" w:space="0" w:color="auto"/>
            </w:tcBorders>
            <w:shd w:val="clear" w:color="000000" w:fill="FF6600"/>
            <w:noWrap/>
            <w:vAlign w:val="center"/>
            <w:hideMark/>
          </w:tcPr>
          <w:p w14:paraId="4DFD89A1"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8</w:t>
            </w:r>
          </w:p>
        </w:tc>
        <w:tc>
          <w:tcPr>
            <w:tcW w:w="0" w:type="auto"/>
            <w:tcBorders>
              <w:top w:val="nil"/>
              <w:left w:val="nil"/>
              <w:bottom w:val="nil"/>
              <w:right w:val="single" w:sz="4" w:space="0" w:color="auto"/>
            </w:tcBorders>
            <w:shd w:val="clear" w:color="auto" w:fill="auto"/>
            <w:noWrap/>
            <w:vAlign w:val="center"/>
            <w:hideMark/>
          </w:tcPr>
          <w:p w14:paraId="13DD0215"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1</w:t>
            </w:r>
          </w:p>
        </w:tc>
        <w:tc>
          <w:tcPr>
            <w:tcW w:w="0" w:type="auto"/>
            <w:tcBorders>
              <w:top w:val="nil"/>
              <w:left w:val="nil"/>
              <w:bottom w:val="nil"/>
              <w:right w:val="single" w:sz="4" w:space="0" w:color="auto"/>
            </w:tcBorders>
            <w:shd w:val="clear" w:color="000000" w:fill="FFFF00"/>
            <w:noWrap/>
            <w:vAlign w:val="center"/>
            <w:hideMark/>
          </w:tcPr>
          <w:p w14:paraId="20A5932F" w14:textId="77777777" w:rsidR="0098587A" w:rsidRPr="00F5691D" w:rsidRDefault="0098587A" w:rsidP="00F5691D">
            <w:pPr>
              <w:spacing w:line="240" w:lineRule="auto"/>
              <w:jc w:val="center"/>
              <w:rPr>
                <w:rFonts w:eastAsia="Times New Roman" w:cs="Times New Roman"/>
                <w:color w:val="FF0000"/>
                <w:szCs w:val="24"/>
              </w:rPr>
            </w:pPr>
            <w:r w:rsidRPr="00F5691D">
              <w:rPr>
                <w:rFonts w:eastAsia="Times New Roman" w:cs="Times New Roman"/>
                <w:color w:val="FF0000"/>
                <w:szCs w:val="24"/>
              </w:rPr>
              <w:t>-2</w:t>
            </w:r>
          </w:p>
        </w:tc>
        <w:tc>
          <w:tcPr>
            <w:tcW w:w="0" w:type="auto"/>
            <w:tcBorders>
              <w:top w:val="nil"/>
              <w:left w:val="nil"/>
              <w:bottom w:val="nil"/>
              <w:right w:val="single" w:sz="4" w:space="0" w:color="auto"/>
            </w:tcBorders>
            <w:shd w:val="clear" w:color="auto" w:fill="auto"/>
            <w:noWrap/>
            <w:vAlign w:val="center"/>
            <w:hideMark/>
          </w:tcPr>
          <w:p w14:paraId="0B0C245B"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7030A0"/>
            <w:noWrap/>
            <w:vAlign w:val="center"/>
            <w:hideMark/>
          </w:tcPr>
          <w:p w14:paraId="6BDB65F6" w14:textId="77777777" w:rsidR="0098587A" w:rsidRPr="00F5691D" w:rsidRDefault="0098587A" w:rsidP="00F5691D">
            <w:pPr>
              <w:spacing w:line="240" w:lineRule="auto"/>
              <w:jc w:val="center"/>
              <w:rPr>
                <w:rFonts w:eastAsia="Times New Roman" w:cs="Times New Roman"/>
                <w:color w:val="FFCC00"/>
                <w:szCs w:val="24"/>
              </w:rPr>
            </w:pPr>
            <w:r w:rsidRPr="00F5691D">
              <w:rPr>
                <w:rFonts w:eastAsia="Times New Roman" w:cs="Times New Roman"/>
                <w:color w:val="FFCC00"/>
                <w:szCs w:val="24"/>
              </w:rPr>
              <w:t>11</w:t>
            </w:r>
          </w:p>
        </w:tc>
        <w:tc>
          <w:tcPr>
            <w:tcW w:w="0" w:type="auto"/>
            <w:tcBorders>
              <w:top w:val="nil"/>
              <w:left w:val="nil"/>
              <w:bottom w:val="nil"/>
              <w:right w:val="single" w:sz="4" w:space="0" w:color="auto"/>
            </w:tcBorders>
            <w:shd w:val="clear" w:color="auto" w:fill="auto"/>
            <w:noWrap/>
            <w:vAlign w:val="center"/>
            <w:hideMark/>
          </w:tcPr>
          <w:p w14:paraId="5AE38354"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31</w:t>
            </w:r>
          </w:p>
        </w:tc>
      </w:tr>
      <w:tr w:rsidR="0098587A" w:rsidRPr="00F5691D" w14:paraId="4446A733" w14:textId="77777777" w:rsidTr="00F5691D">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267E8911" w14:textId="344D83F5" w:rsidR="0098587A" w:rsidRPr="00F5691D" w:rsidRDefault="0098587A" w:rsidP="00F5691D">
            <w:pPr>
              <w:spacing w:line="240" w:lineRule="auto"/>
              <w:jc w:val="center"/>
              <w:rPr>
                <w:rFonts w:eastAsia="Times New Roman" w:cs="Times New Roman"/>
                <w:szCs w:val="24"/>
              </w:rPr>
            </w:pPr>
            <w:r w:rsidRPr="00F5691D">
              <w:rPr>
                <w:rFonts w:eastAsia="Times New Roman" w:cs="Times New Roman"/>
                <w:szCs w:val="24"/>
              </w:rPr>
              <w:t>Roc</w:t>
            </w:r>
            <w:r>
              <w:rPr>
                <w:rFonts w:eastAsia="Times New Roman" w:cs="Times New Roman"/>
                <w:szCs w:val="24"/>
              </w:rPr>
              <w:t xml:space="preserve"> 6</w:t>
            </w:r>
          </w:p>
        </w:tc>
        <w:tc>
          <w:tcPr>
            <w:tcW w:w="0" w:type="auto"/>
            <w:tcBorders>
              <w:top w:val="nil"/>
              <w:left w:val="nil"/>
              <w:bottom w:val="nil"/>
              <w:right w:val="single" w:sz="4" w:space="0" w:color="auto"/>
            </w:tcBorders>
            <w:shd w:val="clear" w:color="auto" w:fill="auto"/>
            <w:noWrap/>
            <w:vAlign w:val="center"/>
            <w:hideMark/>
          </w:tcPr>
          <w:p w14:paraId="5F5D1A61"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Talon 1</w:t>
            </w:r>
          </w:p>
        </w:tc>
        <w:tc>
          <w:tcPr>
            <w:tcW w:w="0" w:type="auto"/>
            <w:tcBorders>
              <w:top w:val="nil"/>
              <w:left w:val="nil"/>
              <w:bottom w:val="nil"/>
              <w:right w:val="single" w:sz="4" w:space="0" w:color="auto"/>
            </w:tcBorders>
            <w:shd w:val="clear" w:color="auto" w:fill="auto"/>
            <w:noWrap/>
            <w:vAlign w:val="center"/>
            <w:hideMark/>
          </w:tcPr>
          <w:p w14:paraId="11C9E6D7"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2d6+12</w:t>
            </w:r>
          </w:p>
        </w:tc>
        <w:tc>
          <w:tcPr>
            <w:tcW w:w="0" w:type="auto"/>
            <w:tcBorders>
              <w:top w:val="nil"/>
              <w:left w:val="nil"/>
              <w:bottom w:val="nil"/>
              <w:right w:val="single" w:sz="4" w:space="0" w:color="auto"/>
            </w:tcBorders>
            <w:shd w:val="clear" w:color="000000" w:fill="FF0000"/>
            <w:noWrap/>
            <w:vAlign w:val="center"/>
            <w:hideMark/>
          </w:tcPr>
          <w:p w14:paraId="44B8A5AA" w14:textId="77777777" w:rsidR="0098587A" w:rsidRPr="00F5691D" w:rsidRDefault="0098587A" w:rsidP="00F5691D">
            <w:pPr>
              <w:spacing w:line="240" w:lineRule="auto"/>
              <w:jc w:val="center"/>
              <w:rPr>
                <w:rFonts w:eastAsia="Times New Roman" w:cs="Times New Roman"/>
                <w:color w:val="FFFFFF"/>
                <w:szCs w:val="24"/>
              </w:rPr>
            </w:pPr>
            <w:r w:rsidRPr="00F5691D">
              <w:rPr>
                <w:rFonts w:eastAsia="Times New Roman" w:cs="Times New Roman"/>
                <w:color w:val="FFFFFF"/>
                <w:szCs w:val="24"/>
              </w:rPr>
              <w:t>13</w:t>
            </w:r>
          </w:p>
        </w:tc>
        <w:tc>
          <w:tcPr>
            <w:tcW w:w="0" w:type="auto"/>
            <w:tcBorders>
              <w:top w:val="nil"/>
              <w:left w:val="nil"/>
              <w:bottom w:val="nil"/>
              <w:right w:val="single" w:sz="4" w:space="0" w:color="auto"/>
            </w:tcBorders>
            <w:shd w:val="clear" w:color="000000" w:fill="FF6600"/>
            <w:noWrap/>
            <w:vAlign w:val="center"/>
            <w:hideMark/>
          </w:tcPr>
          <w:p w14:paraId="7AB8450B"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8</w:t>
            </w:r>
          </w:p>
        </w:tc>
        <w:tc>
          <w:tcPr>
            <w:tcW w:w="0" w:type="auto"/>
            <w:tcBorders>
              <w:top w:val="nil"/>
              <w:left w:val="nil"/>
              <w:bottom w:val="nil"/>
              <w:right w:val="single" w:sz="4" w:space="0" w:color="auto"/>
            </w:tcBorders>
            <w:shd w:val="clear" w:color="auto" w:fill="auto"/>
            <w:noWrap/>
            <w:vAlign w:val="center"/>
            <w:hideMark/>
          </w:tcPr>
          <w:p w14:paraId="7BF4D958"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1</w:t>
            </w:r>
          </w:p>
        </w:tc>
        <w:tc>
          <w:tcPr>
            <w:tcW w:w="0" w:type="auto"/>
            <w:tcBorders>
              <w:top w:val="nil"/>
              <w:left w:val="nil"/>
              <w:bottom w:val="nil"/>
              <w:right w:val="single" w:sz="4" w:space="0" w:color="auto"/>
            </w:tcBorders>
            <w:shd w:val="clear" w:color="000000" w:fill="FFFF00"/>
            <w:noWrap/>
            <w:vAlign w:val="center"/>
            <w:hideMark/>
          </w:tcPr>
          <w:p w14:paraId="7B42FBCD" w14:textId="77777777" w:rsidR="0098587A" w:rsidRPr="00F5691D" w:rsidRDefault="0098587A" w:rsidP="00F5691D">
            <w:pPr>
              <w:spacing w:line="240" w:lineRule="auto"/>
              <w:jc w:val="center"/>
              <w:rPr>
                <w:rFonts w:eastAsia="Times New Roman" w:cs="Times New Roman"/>
                <w:color w:val="FF0000"/>
                <w:szCs w:val="24"/>
              </w:rPr>
            </w:pPr>
            <w:r w:rsidRPr="00F5691D">
              <w:rPr>
                <w:rFonts w:eastAsia="Times New Roman" w:cs="Times New Roman"/>
                <w:color w:val="FF0000"/>
                <w:szCs w:val="24"/>
              </w:rPr>
              <w:t>-2</w:t>
            </w:r>
          </w:p>
        </w:tc>
        <w:tc>
          <w:tcPr>
            <w:tcW w:w="0" w:type="auto"/>
            <w:tcBorders>
              <w:top w:val="nil"/>
              <w:left w:val="nil"/>
              <w:bottom w:val="nil"/>
              <w:right w:val="single" w:sz="4" w:space="0" w:color="auto"/>
            </w:tcBorders>
            <w:shd w:val="clear" w:color="auto" w:fill="auto"/>
            <w:noWrap/>
            <w:vAlign w:val="center"/>
            <w:hideMark/>
          </w:tcPr>
          <w:p w14:paraId="53C2EAF9"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7030A0"/>
            <w:noWrap/>
            <w:vAlign w:val="center"/>
            <w:hideMark/>
          </w:tcPr>
          <w:p w14:paraId="77BD23E7" w14:textId="77777777" w:rsidR="0098587A" w:rsidRPr="00F5691D" w:rsidRDefault="0098587A" w:rsidP="00F5691D">
            <w:pPr>
              <w:spacing w:line="240" w:lineRule="auto"/>
              <w:jc w:val="center"/>
              <w:rPr>
                <w:rFonts w:eastAsia="Times New Roman" w:cs="Times New Roman"/>
                <w:color w:val="FFCC00"/>
                <w:szCs w:val="24"/>
              </w:rPr>
            </w:pPr>
            <w:r w:rsidRPr="00F5691D">
              <w:rPr>
                <w:rFonts w:eastAsia="Times New Roman" w:cs="Times New Roman"/>
                <w:color w:val="FFCC00"/>
                <w:szCs w:val="24"/>
              </w:rPr>
              <w:t>3</w:t>
            </w:r>
          </w:p>
        </w:tc>
        <w:tc>
          <w:tcPr>
            <w:tcW w:w="0" w:type="auto"/>
            <w:tcBorders>
              <w:top w:val="nil"/>
              <w:left w:val="nil"/>
              <w:bottom w:val="nil"/>
              <w:right w:val="single" w:sz="4" w:space="0" w:color="auto"/>
            </w:tcBorders>
            <w:shd w:val="clear" w:color="auto" w:fill="auto"/>
            <w:noWrap/>
            <w:vAlign w:val="center"/>
            <w:hideMark/>
          </w:tcPr>
          <w:p w14:paraId="2E173FC4"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23</w:t>
            </w:r>
          </w:p>
        </w:tc>
      </w:tr>
      <w:tr w:rsidR="0098587A" w:rsidRPr="00F5691D" w14:paraId="247CA14F" w14:textId="77777777" w:rsidTr="00F5691D">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068C4BDE" w14:textId="1CCC1364" w:rsidR="0098587A" w:rsidRPr="00F5691D" w:rsidRDefault="0098587A" w:rsidP="00F5691D">
            <w:pPr>
              <w:spacing w:line="240" w:lineRule="auto"/>
              <w:jc w:val="center"/>
              <w:rPr>
                <w:rFonts w:eastAsia="Times New Roman" w:cs="Times New Roman"/>
                <w:szCs w:val="24"/>
              </w:rPr>
            </w:pPr>
            <w:r w:rsidRPr="00F5691D">
              <w:rPr>
                <w:rFonts w:eastAsia="Times New Roman" w:cs="Times New Roman"/>
                <w:szCs w:val="24"/>
              </w:rPr>
              <w:t>Roc</w:t>
            </w:r>
            <w:r>
              <w:rPr>
                <w:rFonts w:eastAsia="Times New Roman" w:cs="Times New Roman"/>
                <w:szCs w:val="24"/>
              </w:rPr>
              <w:t xml:space="preserve"> 7</w:t>
            </w:r>
          </w:p>
        </w:tc>
        <w:tc>
          <w:tcPr>
            <w:tcW w:w="0" w:type="auto"/>
            <w:tcBorders>
              <w:top w:val="nil"/>
              <w:left w:val="nil"/>
              <w:bottom w:val="nil"/>
              <w:right w:val="single" w:sz="4" w:space="0" w:color="auto"/>
            </w:tcBorders>
            <w:shd w:val="clear" w:color="auto" w:fill="auto"/>
            <w:noWrap/>
            <w:vAlign w:val="center"/>
            <w:hideMark/>
          </w:tcPr>
          <w:p w14:paraId="4F472EF5"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Talon 1</w:t>
            </w:r>
          </w:p>
        </w:tc>
        <w:tc>
          <w:tcPr>
            <w:tcW w:w="0" w:type="auto"/>
            <w:tcBorders>
              <w:top w:val="nil"/>
              <w:left w:val="nil"/>
              <w:bottom w:val="nil"/>
              <w:right w:val="single" w:sz="4" w:space="0" w:color="auto"/>
            </w:tcBorders>
            <w:shd w:val="clear" w:color="auto" w:fill="auto"/>
            <w:noWrap/>
            <w:vAlign w:val="center"/>
            <w:hideMark/>
          </w:tcPr>
          <w:p w14:paraId="78E14664"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2d6+12</w:t>
            </w:r>
          </w:p>
        </w:tc>
        <w:tc>
          <w:tcPr>
            <w:tcW w:w="0" w:type="auto"/>
            <w:tcBorders>
              <w:top w:val="nil"/>
              <w:left w:val="nil"/>
              <w:bottom w:val="nil"/>
              <w:right w:val="single" w:sz="4" w:space="0" w:color="auto"/>
            </w:tcBorders>
            <w:shd w:val="clear" w:color="000000" w:fill="FF0000"/>
            <w:noWrap/>
            <w:vAlign w:val="center"/>
            <w:hideMark/>
          </w:tcPr>
          <w:p w14:paraId="0D842921" w14:textId="77777777" w:rsidR="0098587A" w:rsidRPr="00F5691D" w:rsidRDefault="0098587A" w:rsidP="00F5691D">
            <w:pPr>
              <w:spacing w:line="240" w:lineRule="auto"/>
              <w:jc w:val="center"/>
              <w:rPr>
                <w:rFonts w:eastAsia="Times New Roman" w:cs="Times New Roman"/>
                <w:color w:val="FFFFFF"/>
                <w:szCs w:val="24"/>
              </w:rPr>
            </w:pPr>
            <w:r w:rsidRPr="00F5691D">
              <w:rPr>
                <w:rFonts w:eastAsia="Times New Roman" w:cs="Times New Roman"/>
                <w:color w:val="FFFFFF"/>
                <w:szCs w:val="24"/>
              </w:rPr>
              <w:t>13</w:t>
            </w:r>
          </w:p>
        </w:tc>
        <w:tc>
          <w:tcPr>
            <w:tcW w:w="0" w:type="auto"/>
            <w:tcBorders>
              <w:top w:val="nil"/>
              <w:left w:val="nil"/>
              <w:bottom w:val="nil"/>
              <w:right w:val="single" w:sz="4" w:space="0" w:color="auto"/>
            </w:tcBorders>
            <w:shd w:val="clear" w:color="000000" w:fill="FF6600"/>
            <w:noWrap/>
            <w:vAlign w:val="center"/>
            <w:hideMark/>
          </w:tcPr>
          <w:p w14:paraId="222A7CAE"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8</w:t>
            </w:r>
          </w:p>
        </w:tc>
        <w:tc>
          <w:tcPr>
            <w:tcW w:w="0" w:type="auto"/>
            <w:tcBorders>
              <w:top w:val="nil"/>
              <w:left w:val="nil"/>
              <w:bottom w:val="nil"/>
              <w:right w:val="single" w:sz="4" w:space="0" w:color="auto"/>
            </w:tcBorders>
            <w:shd w:val="clear" w:color="auto" w:fill="auto"/>
            <w:noWrap/>
            <w:vAlign w:val="center"/>
            <w:hideMark/>
          </w:tcPr>
          <w:p w14:paraId="70A2036C"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1</w:t>
            </w:r>
          </w:p>
        </w:tc>
        <w:tc>
          <w:tcPr>
            <w:tcW w:w="0" w:type="auto"/>
            <w:tcBorders>
              <w:top w:val="nil"/>
              <w:left w:val="nil"/>
              <w:bottom w:val="nil"/>
              <w:right w:val="single" w:sz="4" w:space="0" w:color="auto"/>
            </w:tcBorders>
            <w:shd w:val="clear" w:color="000000" w:fill="FFFF00"/>
            <w:noWrap/>
            <w:vAlign w:val="center"/>
            <w:hideMark/>
          </w:tcPr>
          <w:p w14:paraId="126A429E" w14:textId="77777777" w:rsidR="0098587A" w:rsidRPr="00F5691D" w:rsidRDefault="0098587A" w:rsidP="00F5691D">
            <w:pPr>
              <w:spacing w:line="240" w:lineRule="auto"/>
              <w:jc w:val="center"/>
              <w:rPr>
                <w:rFonts w:eastAsia="Times New Roman" w:cs="Times New Roman"/>
                <w:color w:val="FF0000"/>
                <w:szCs w:val="24"/>
              </w:rPr>
            </w:pPr>
            <w:r w:rsidRPr="00F5691D">
              <w:rPr>
                <w:rFonts w:eastAsia="Times New Roman" w:cs="Times New Roman"/>
                <w:color w:val="FF0000"/>
                <w:szCs w:val="24"/>
              </w:rPr>
              <w:t>-2</w:t>
            </w:r>
          </w:p>
        </w:tc>
        <w:tc>
          <w:tcPr>
            <w:tcW w:w="0" w:type="auto"/>
            <w:tcBorders>
              <w:top w:val="nil"/>
              <w:left w:val="nil"/>
              <w:bottom w:val="nil"/>
              <w:right w:val="single" w:sz="4" w:space="0" w:color="auto"/>
            </w:tcBorders>
            <w:shd w:val="clear" w:color="auto" w:fill="auto"/>
            <w:noWrap/>
            <w:vAlign w:val="center"/>
            <w:hideMark/>
          </w:tcPr>
          <w:p w14:paraId="118A6EF5"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7030A0"/>
            <w:noWrap/>
            <w:vAlign w:val="center"/>
            <w:hideMark/>
          </w:tcPr>
          <w:p w14:paraId="06CF7264" w14:textId="77777777" w:rsidR="0098587A" w:rsidRPr="00F5691D" w:rsidRDefault="0098587A" w:rsidP="00F5691D">
            <w:pPr>
              <w:spacing w:line="240" w:lineRule="auto"/>
              <w:jc w:val="center"/>
              <w:rPr>
                <w:rFonts w:eastAsia="Times New Roman" w:cs="Times New Roman"/>
                <w:color w:val="FFCC00"/>
                <w:szCs w:val="24"/>
              </w:rPr>
            </w:pPr>
            <w:r w:rsidRPr="00F5691D">
              <w:rPr>
                <w:rFonts w:eastAsia="Times New Roman" w:cs="Times New Roman"/>
                <w:color w:val="FFCC00"/>
                <w:szCs w:val="24"/>
              </w:rPr>
              <w:t>9</w:t>
            </w:r>
          </w:p>
        </w:tc>
        <w:tc>
          <w:tcPr>
            <w:tcW w:w="0" w:type="auto"/>
            <w:tcBorders>
              <w:top w:val="nil"/>
              <w:left w:val="nil"/>
              <w:bottom w:val="nil"/>
              <w:right w:val="single" w:sz="4" w:space="0" w:color="auto"/>
            </w:tcBorders>
            <w:shd w:val="clear" w:color="auto" w:fill="auto"/>
            <w:noWrap/>
            <w:vAlign w:val="center"/>
            <w:hideMark/>
          </w:tcPr>
          <w:p w14:paraId="5F642172" w14:textId="77777777" w:rsidR="0098587A" w:rsidRPr="00F5691D" w:rsidRDefault="0098587A" w:rsidP="00F5691D">
            <w:pPr>
              <w:spacing w:line="240" w:lineRule="auto"/>
              <w:jc w:val="center"/>
              <w:rPr>
                <w:rFonts w:eastAsia="Times New Roman" w:cs="Times New Roman"/>
                <w:color w:val="000000"/>
                <w:szCs w:val="24"/>
              </w:rPr>
            </w:pPr>
            <w:r w:rsidRPr="00F5691D">
              <w:rPr>
                <w:rFonts w:eastAsia="Times New Roman" w:cs="Times New Roman"/>
                <w:color w:val="000000"/>
                <w:szCs w:val="24"/>
              </w:rPr>
              <w:t>29</w:t>
            </w:r>
          </w:p>
        </w:tc>
      </w:tr>
    </w:tbl>
    <w:p w14:paraId="1835C7E1" w14:textId="6345F12E" w:rsidR="00F5691D" w:rsidRDefault="0098587A" w:rsidP="0098587A">
      <w:pPr>
        <w:rPr>
          <w:i/>
          <w:iCs/>
          <w:color w:val="9900FF"/>
        </w:rPr>
      </w:pPr>
      <w:r>
        <w:rPr>
          <w:i/>
          <w:iCs/>
          <w:color w:val="9900FF"/>
        </w:rPr>
        <w:lastRenderedPageBreak/>
        <w:t>Hit</w:t>
      </w:r>
      <w:r w:rsidRPr="0098587A">
        <w:rPr>
          <w:i/>
          <w:iCs/>
          <w:color w:val="9900FF"/>
          <w:vertAlign w:val="superscript"/>
        </w:rPr>
        <w:t>11</w:t>
      </w:r>
      <w:r>
        <w:rPr>
          <w:i/>
          <w:iCs/>
          <w:color w:val="9900FF"/>
        </w:rPr>
        <w:t>.</w:t>
      </w:r>
    </w:p>
    <w:p w14:paraId="6BAE369B" w14:textId="448EFAB8" w:rsidR="0098587A" w:rsidRPr="0098587A" w:rsidRDefault="0098587A" w:rsidP="0098587A">
      <w:pPr>
        <w:rPr>
          <w:i/>
          <w:iCs/>
          <w:color w:val="9900FF"/>
        </w:rPr>
      </w:pPr>
      <w:r>
        <w:rPr>
          <w:i/>
          <w:iCs/>
          <w:color w:val="9900FF"/>
        </w:rPr>
        <w:t xml:space="preserve">Dmg to frost giant scout:  (4 + 12) + (7 + 12) + (11 + 6) + (4 + 12) + (4 + 12) = 16 + 19 + 17 + 16 + 16 = </w:t>
      </w:r>
      <w:r w:rsidR="00D3660A">
        <w:rPr>
          <w:i/>
          <w:iCs/>
          <w:color w:val="9900FF"/>
        </w:rPr>
        <w:t>84</w:t>
      </w:r>
      <w:r>
        <w:rPr>
          <w:i/>
          <w:iCs/>
          <w:color w:val="9900FF"/>
        </w:rPr>
        <w:t>.</w:t>
      </w:r>
    </w:p>
    <w:p w14:paraId="1571DA16" w14:textId="5B5F6328" w:rsidR="0098587A" w:rsidRPr="0098587A" w:rsidRDefault="0098587A" w:rsidP="0098587A">
      <w:pPr>
        <w:rPr>
          <w:i/>
          <w:iCs/>
          <w:color w:val="9900FF"/>
        </w:rPr>
      </w:pPr>
      <w:r>
        <w:rPr>
          <w:i/>
          <w:iCs/>
          <w:color w:val="9900FF"/>
        </w:rPr>
        <w:t xml:space="preserve">Dmg to frost giant berserker:  (11 + 12) + (5 + 12) + (7 + 6) + (4 + 12) + (7 + 12) + (11 + 12) = 23 + 19 + 13 + 16 + </w:t>
      </w:r>
      <w:r w:rsidR="00D3660A">
        <w:rPr>
          <w:i/>
          <w:iCs/>
          <w:color w:val="9900FF"/>
        </w:rPr>
        <w:t>19 + 23 = 103</w:t>
      </w:r>
      <w:r>
        <w:rPr>
          <w:i/>
          <w:iCs/>
          <w:color w:val="9900FF"/>
        </w:rPr>
        <w:t>.</w:t>
      </w:r>
    </w:p>
    <w:p w14:paraId="0F0E48BE" w14:textId="32096150" w:rsidR="0098587A" w:rsidRDefault="0098587A" w:rsidP="0098587A"/>
    <w:p w14:paraId="2CE70E0F" w14:textId="7E50F6EA" w:rsidR="0098587A" w:rsidRDefault="00D3660A" w:rsidP="0098587A">
      <w:r>
        <w:t xml:space="preserve">The scout passed out from the </w:t>
      </w:r>
      <w:r w:rsidR="00E379F8">
        <w:t>carnage bestowed upon him, leaving the berserker to make a mad dash upward and away from the fortress.</w:t>
      </w:r>
    </w:p>
    <w:p w14:paraId="031D6B3E" w14:textId="53278555" w:rsidR="00E379F8" w:rsidRDefault="00E379F8" w:rsidP="0098587A"/>
    <w:p w14:paraId="12FE68F1" w14:textId="4AF27962" w:rsidR="005D6962" w:rsidRDefault="005D6962" w:rsidP="0098587A">
      <w:r>
        <w:t>The ballista operators reloaded their weapons.</w:t>
      </w:r>
    </w:p>
    <w:p w14:paraId="0FEA0C9F" w14:textId="77777777" w:rsidR="005D6962" w:rsidRDefault="005D6962" w:rsidP="0098587A"/>
    <w:p w14:paraId="35C78FD0" w14:textId="1BD2AFB8" w:rsidR="00E379F8" w:rsidRDefault="00E379F8" w:rsidP="0098587A">
      <w:r>
        <w:t>The Queen flew towards that dragon as the three riderless dragons scampered away in different directions.  The battle had ended in a clear defeat of the frost giant forces, but the Queen was resolute in ensuring that no frost giant escaped justice.  She commanded all roc-riding giants to pursue the berserker, and up they went into the stars.</w:t>
      </w:r>
    </w:p>
    <w:p w14:paraId="7CABDC50" w14:textId="67DF65E6" w:rsidR="00E379F8" w:rsidRDefault="00E379F8" w:rsidP="0098587A"/>
    <w:p w14:paraId="00550B04" w14:textId="04B0B94A" w:rsidR="005D6962" w:rsidRDefault="005D6962" w:rsidP="005D6962">
      <w:pPr>
        <w:jc w:val="center"/>
      </w:pPr>
      <w:r>
        <w:rPr>
          <w:noProof/>
        </w:rPr>
        <w:drawing>
          <wp:inline distT="0" distB="0" distL="0" distR="0" wp14:anchorId="7E435763" wp14:editId="2C162FE9">
            <wp:extent cx="3792663" cy="33909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796900" cy="3394689"/>
                    </a:xfrm>
                    <a:prstGeom prst="rect">
                      <a:avLst/>
                    </a:prstGeom>
                  </pic:spPr>
                </pic:pic>
              </a:graphicData>
            </a:graphic>
          </wp:inline>
        </w:drawing>
      </w:r>
    </w:p>
    <w:p w14:paraId="0AC0F6F9" w14:textId="1491DB3A" w:rsidR="005D6962" w:rsidRDefault="005D6962" w:rsidP="005D6962">
      <w:pPr>
        <w:jc w:val="center"/>
      </w:pPr>
      <w:r>
        <w:rPr>
          <w:noProof/>
        </w:rPr>
        <w:lastRenderedPageBreak/>
        <w:drawing>
          <wp:inline distT="0" distB="0" distL="0" distR="0" wp14:anchorId="3A93F246" wp14:editId="39773B09">
            <wp:extent cx="4572000" cy="2067631"/>
            <wp:effectExtent l="0" t="0" r="0" b="88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a:ext>
                      </a:extLst>
                    </a:blip>
                    <a:stretch>
                      <a:fillRect/>
                    </a:stretch>
                  </pic:blipFill>
                  <pic:spPr>
                    <a:xfrm>
                      <a:off x="0" y="0"/>
                      <a:ext cx="4581329" cy="2071850"/>
                    </a:xfrm>
                    <a:prstGeom prst="rect">
                      <a:avLst/>
                    </a:prstGeom>
                  </pic:spPr>
                </pic:pic>
              </a:graphicData>
            </a:graphic>
          </wp:inline>
        </w:drawing>
      </w:r>
    </w:p>
    <w:p w14:paraId="2AC708E7" w14:textId="77777777" w:rsidR="005D6962" w:rsidRDefault="005D6962" w:rsidP="0098587A"/>
    <w:p w14:paraId="11624409" w14:textId="01D1CE90" w:rsidR="00E379F8" w:rsidRDefault="00E379F8" w:rsidP="0098587A">
      <w:r>
        <w:t>Luran was left wondering if he should join in the pursuit.  He was under no obligation to do so, as he was not a conscripted soldier, but was curious to see how they would bring down the remaining culprit as the giants on the ground began to run towards the felled scout in order to hack him up.</w:t>
      </w:r>
    </w:p>
    <w:p w14:paraId="68EE2414" w14:textId="2FC2B6F6" w:rsidR="00E379F8" w:rsidRDefault="00E379F8" w:rsidP="0098587A"/>
    <w:p w14:paraId="5BF1CE03" w14:textId="0F34941F" w:rsidR="005D6962" w:rsidRDefault="005D6962" w:rsidP="005D6962">
      <w:pPr>
        <w:jc w:val="center"/>
      </w:pPr>
      <w:r>
        <w:rPr>
          <w:noProof/>
        </w:rPr>
        <w:drawing>
          <wp:inline distT="0" distB="0" distL="0" distR="0" wp14:anchorId="6F23299F" wp14:editId="00529144">
            <wp:extent cx="3837637" cy="27432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a:ext>
                      </a:extLst>
                    </a:blip>
                    <a:stretch>
                      <a:fillRect/>
                    </a:stretch>
                  </pic:blipFill>
                  <pic:spPr>
                    <a:xfrm>
                      <a:off x="0" y="0"/>
                      <a:ext cx="3848097" cy="2750677"/>
                    </a:xfrm>
                    <a:prstGeom prst="rect">
                      <a:avLst/>
                    </a:prstGeom>
                  </pic:spPr>
                </pic:pic>
              </a:graphicData>
            </a:graphic>
          </wp:inline>
        </w:drawing>
      </w:r>
    </w:p>
    <w:p w14:paraId="54684627" w14:textId="77777777" w:rsidR="005D6962" w:rsidRDefault="005D6962" w:rsidP="0098587A"/>
    <w:p w14:paraId="5F98E84B" w14:textId="17953B71" w:rsidR="00E379F8" w:rsidRDefault="005D6962" w:rsidP="0098587A">
      <w:r>
        <w:t>Round 8</w:t>
      </w:r>
    </w:p>
    <w:p w14:paraId="53160A08" w14:textId="0F8BC6A7" w:rsidR="005D6962" w:rsidRDefault="005D6962" w:rsidP="0098587A"/>
    <w:p w14:paraId="00509DCF" w14:textId="25FD14C7" w:rsidR="005D6962" w:rsidRDefault="003D49B2" w:rsidP="0098587A">
      <w:r>
        <w:t>The ballista operators fired their volleys once again.</w:t>
      </w:r>
    </w:p>
    <w:p w14:paraId="7912E364" w14:textId="7075B98A" w:rsidR="003D49B2" w:rsidRPr="003D49B2" w:rsidRDefault="003D49B2" w:rsidP="0098587A">
      <w:pPr>
        <w:rPr>
          <w:i/>
          <w:iCs/>
          <w:color w:val="9900FF"/>
        </w:rPr>
      </w:pPr>
      <w:r>
        <w:rPr>
          <w:i/>
          <w:iCs/>
          <w:color w:val="9900FF"/>
        </w:rPr>
        <w:t>Outcomes unclear.</w:t>
      </w:r>
    </w:p>
    <w:p w14:paraId="7997E027" w14:textId="527F39CB" w:rsidR="003D49B2" w:rsidRDefault="003D49B2" w:rsidP="0098587A"/>
    <w:p w14:paraId="75D903E0" w14:textId="7C98CAB1" w:rsidR="003D49B2" w:rsidRDefault="003D49B2" w:rsidP="0098587A">
      <w:r>
        <w:t>The three shadow dragons who had lost their riders sped off into the distance, though some may have been hit by the mighty spears shot forth by the ballistae.</w:t>
      </w:r>
    </w:p>
    <w:p w14:paraId="0CA4EA14" w14:textId="2DB4CBD2" w:rsidR="003D49B2" w:rsidRDefault="003D49B2" w:rsidP="0098587A"/>
    <w:p w14:paraId="0BFC06DE" w14:textId="20D59A4D" w:rsidR="003D49B2" w:rsidRDefault="003D49B2" w:rsidP="0098587A">
      <w:bookmarkStart w:id="12" w:name="_Hlk71137835"/>
      <w:r>
        <w:t xml:space="preserve">The Queen and her septet of </w:t>
      </w:r>
      <w:proofErr w:type="spellStart"/>
      <w:r>
        <w:t>rocs</w:t>
      </w:r>
      <w:proofErr w:type="spellEnd"/>
      <w:r>
        <w:t xml:space="preserve"> and cloud giant jousters continued to pursue the fleeing dragon and frost giant rider up and towards the Astral sky.</w:t>
      </w:r>
    </w:p>
    <w:p w14:paraId="3D8D4EEB" w14:textId="5817642D" w:rsidR="003D49B2" w:rsidRDefault="003D49B2" w:rsidP="0098587A"/>
    <w:p w14:paraId="146AE6CB" w14:textId="40BEB215" w:rsidR="00A9568F" w:rsidRDefault="00A9568F" w:rsidP="00A9568F">
      <w:pPr>
        <w:jc w:val="center"/>
      </w:pPr>
      <w:r>
        <w:rPr>
          <w:noProof/>
        </w:rPr>
        <w:drawing>
          <wp:inline distT="0" distB="0" distL="0" distR="0" wp14:anchorId="6EC2A771" wp14:editId="7FC2E237">
            <wp:extent cx="3886200" cy="3208223"/>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891414" cy="3212528"/>
                    </a:xfrm>
                    <a:prstGeom prst="rect">
                      <a:avLst/>
                    </a:prstGeom>
                  </pic:spPr>
                </pic:pic>
              </a:graphicData>
            </a:graphic>
          </wp:inline>
        </w:drawing>
      </w:r>
    </w:p>
    <w:p w14:paraId="407103D6" w14:textId="77777777" w:rsidR="00A9568F" w:rsidRDefault="00A9568F" w:rsidP="0098587A"/>
    <w:p w14:paraId="2C5334EA" w14:textId="77777777" w:rsidR="00360D01" w:rsidRDefault="00360D01" w:rsidP="00360D01">
      <w:r>
        <w:lastRenderedPageBreak/>
        <w:t xml:space="preserve">His voice no longer projecting vocalization, Luran’s wings swept up and down as he began to climb in a spiral to gain altitude and line of sight on the pursuit of the last </w:t>
      </w:r>
      <w:proofErr w:type="spellStart"/>
      <w:r>
        <w:t>dragonrider</w:t>
      </w:r>
      <w:proofErr w:type="spellEnd"/>
      <w:r>
        <w:t xml:space="preserve">.  He had no intention of actually following, as the gargantuan </w:t>
      </w:r>
      <w:proofErr w:type="spellStart"/>
      <w:r>
        <w:t>avians</w:t>
      </w:r>
      <w:proofErr w:type="spellEnd"/>
      <w:r>
        <w:t xml:space="preserve"> were far faster in flight.  But he wanted to have a good visual of the action for later, when he would improvise and set the scene down into song.</w:t>
      </w:r>
    </w:p>
    <w:p w14:paraId="5A513AA4" w14:textId="77777777" w:rsidR="00360D01" w:rsidRDefault="00360D01" w:rsidP="00360D01"/>
    <w:p w14:paraId="1FB1FFED" w14:textId="77777777" w:rsidR="00360D01" w:rsidRDefault="00360D01" w:rsidP="00360D01">
      <w:r w:rsidRPr="0086157E">
        <w:t>Barkley, though satisfied with the outcome, was displeased with his involvement</w:t>
      </w:r>
      <w:r>
        <w:t xml:space="preserve">.  </w:t>
      </w:r>
      <w:r w:rsidRPr="0086157E">
        <w:t>He</w:t>
      </w:r>
      <w:r>
        <w:t>’</w:t>
      </w:r>
      <w:r w:rsidRPr="0086157E">
        <w:t>d hardly scratched the hide of the dragon let alone it</w:t>
      </w:r>
      <w:r>
        <w:t>’</w:t>
      </w:r>
      <w:r w:rsidRPr="0086157E">
        <w:t>s rider</w:t>
      </w:r>
      <w:r>
        <w:t xml:space="preserve">.  </w:t>
      </w:r>
      <w:proofErr w:type="gramStart"/>
      <w:r w:rsidRPr="0086157E">
        <w:t>Tonight</w:t>
      </w:r>
      <w:proofErr w:type="gramEnd"/>
      <w:r w:rsidRPr="0086157E">
        <w:t xml:space="preserve"> would be a night to drink and forget his inability to provide any assistance</w:t>
      </w:r>
      <w:r>
        <w:t xml:space="preserve">.  </w:t>
      </w:r>
      <w:r w:rsidRPr="0086157E">
        <w:t>Perhaps he would listen to the giants tell their stories of what happened and revel in their glory</w:t>
      </w:r>
      <w:r>
        <w:t xml:space="preserve">.  </w:t>
      </w:r>
      <w:r w:rsidRPr="0086157E">
        <w:t>As these thoughts went through is mind, an image of a holy symbol went through his mind</w:t>
      </w:r>
      <w:r>
        <w:t xml:space="preserve">.  </w:t>
      </w:r>
      <w:r w:rsidRPr="0086157E">
        <w:t xml:space="preserve">First was the symbol of Tyr, but that quickly </w:t>
      </w:r>
      <w:proofErr w:type="gramStart"/>
      <w:r w:rsidRPr="0086157E">
        <w:t>faded</w:t>
      </w:r>
      <w:proofErr w:type="gramEnd"/>
      <w:r w:rsidRPr="0086157E">
        <w:t xml:space="preserve"> and he saw a beer mug</w:t>
      </w:r>
      <w:r>
        <w:t xml:space="preserve">.  </w:t>
      </w:r>
      <w:r w:rsidRPr="0086157E">
        <w:t>Barkley shook his head as if to clear his thoughts, but the image of the mug and a roguish looking man sitting at a table drinking from that mug would not leave his mind.</w:t>
      </w:r>
    </w:p>
    <w:p w14:paraId="79439B83" w14:textId="77777777" w:rsidR="00360D01" w:rsidRDefault="00360D01" w:rsidP="00360D01"/>
    <w:p w14:paraId="0AB3DA5A" w14:textId="77777777" w:rsidR="00360D01" w:rsidRDefault="00360D01" w:rsidP="00360D01">
      <w:r>
        <w:t>“Well, that was exciting,” Elsabet said, in the giant tongue, seeing a few cloud giants nearby below, and one nearby on the level she was at.  “Any of you guys get blasted by that shadowy dragon breath?”  She didn’t think her lesser restoration spell could help, but she was willing to give it a try.  Or perhaps a resurgence could help, if there was an ongoing effect that could still be resisted.</w:t>
      </w:r>
    </w:p>
    <w:p w14:paraId="4E07AC99" w14:textId="18C6B192" w:rsidR="00360D01" w:rsidRDefault="00360D01" w:rsidP="00360D01"/>
    <w:p w14:paraId="1BB44207" w14:textId="3AEC592F" w:rsidR="00BA6DE6" w:rsidRPr="00BA6DE6" w:rsidRDefault="00BA6DE6" w:rsidP="00BA6DE6">
      <w:r>
        <w:t xml:space="preserve">The weariest of the ballista operators came over and nodded with a huff.  “I’d be much obliged, Crusader of the Shieldmaiden,” she said.  Elsabet cast </w:t>
      </w:r>
      <w:r>
        <w:rPr>
          <w:i/>
          <w:iCs/>
        </w:rPr>
        <w:t>resurgence</w:t>
      </w:r>
      <w:r>
        <w:t xml:space="preserve"> upon the siege engineer.</w:t>
      </w:r>
    </w:p>
    <w:tbl>
      <w:tblPr>
        <w:tblW w:w="0" w:type="auto"/>
        <w:tblLook w:val="04A0" w:firstRow="1" w:lastRow="0" w:firstColumn="1" w:lastColumn="0" w:noHBand="0" w:noVBand="1"/>
      </w:tblPr>
      <w:tblGrid>
        <w:gridCol w:w="1396"/>
        <w:gridCol w:w="870"/>
        <w:gridCol w:w="870"/>
        <w:gridCol w:w="643"/>
        <w:gridCol w:w="870"/>
      </w:tblGrid>
      <w:tr w:rsidR="00BA6DE6" w:rsidRPr="00AB53C9" w14:paraId="5A2426A8" w14:textId="77777777" w:rsidTr="008B5F3E">
        <w:trPr>
          <w:trHeight w:val="312"/>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D55B7EB" w14:textId="77777777" w:rsidR="00BA6DE6" w:rsidRPr="00AB53C9" w:rsidRDefault="00BA6DE6" w:rsidP="008B5F3E">
            <w:pPr>
              <w:spacing w:line="240" w:lineRule="auto"/>
              <w:jc w:val="center"/>
              <w:rPr>
                <w:rFonts w:eastAsia="Times New Roman" w:cs="Times New Roman"/>
                <w:b/>
                <w:bCs/>
                <w:color w:val="000000"/>
                <w:szCs w:val="24"/>
              </w:rPr>
            </w:pPr>
            <w:r w:rsidRPr="00AB53C9">
              <w:rPr>
                <w:rFonts w:eastAsia="Times New Roman" w:cs="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center"/>
            <w:hideMark/>
          </w:tcPr>
          <w:p w14:paraId="0C7DA71D" w14:textId="77777777" w:rsidR="00BA6DE6" w:rsidRPr="00AB53C9" w:rsidRDefault="00BA6DE6" w:rsidP="008B5F3E">
            <w:pPr>
              <w:spacing w:line="240" w:lineRule="auto"/>
              <w:jc w:val="center"/>
              <w:rPr>
                <w:rFonts w:eastAsia="Times New Roman" w:cs="Times New Roman"/>
                <w:b/>
                <w:bCs/>
                <w:color w:val="000000"/>
                <w:szCs w:val="24"/>
              </w:rPr>
            </w:pPr>
            <w:r w:rsidRPr="00AB53C9">
              <w:rPr>
                <w:rFonts w:eastAsia="Times New Roman" w:cs="Times New Roman"/>
                <w:b/>
                <w:bCs/>
                <w:color w:val="000000"/>
                <w:szCs w:val="24"/>
              </w:rPr>
              <w:t>Check</w:t>
            </w:r>
          </w:p>
        </w:tc>
        <w:tc>
          <w:tcPr>
            <w:tcW w:w="0" w:type="auto"/>
            <w:tcBorders>
              <w:top w:val="nil"/>
              <w:left w:val="nil"/>
              <w:bottom w:val="single" w:sz="4" w:space="0" w:color="auto"/>
              <w:right w:val="single" w:sz="4" w:space="0" w:color="auto"/>
            </w:tcBorders>
            <w:shd w:val="clear" w:color="auto" w:fill="auto"/>
            <w:noWrap/>
            <w:vAlign w:val="center"/>
            <w:hideMark/>
          </w:tcPr>
          <w:p w14:paraId="4B80B703" w14:textId="77777777" w:rsidR="00BA6DE6" w:rsidRPr="00AB53C9" w:rsidRDefault="00BA6DE6" w:rsidP="008B5F3E">
            <w:pPr>
              <w:spacing w:line="240" w:lineRule="auto"/>
              <w:jc w:val="center"/>
              <w:rPr>
                <w:rFonts w:eastAsia="Times New Roman" w:cs="Times New Roman"/>
                <w:b/>
                <w:bCs/>
                <w:color w:val="000000"/>
                <w:szCs w:val="24"/>
              </w:rPr>
            </w:pPr>
            <w:r w:rsidRPr="00AB53C9">
              <w:rPr>
                <w:rFonts w:eastAsia="Times New Roman" w:cs="Times New Roman"/>
                <w:b/>
                <w:bCs/>
                <w:color w:val="000000"/>
                <w:szCs w:val="24"/>
              </w:rPr>
              <w:t>Ranks</w:t>
            </w:r>
          </w:p>
        </w:tc>
        <w:tc>
          <w:tcPr>
            <w:tcW w:w="0" w:type="auto"/>
            <w:tcBorders>
              <w:top w:val="nil"/>
              <w:left w:val="nil"/>
              <w:bottom w:val="single" w:sz="4" w:space="0" w:color="auto"/>
              <w:right w:val="single" w:sz="4" w:space="0" w:color="auto"/>
            </w:tcBorders>
            <w:shd w:val="clear" w:color="000000" w:fill="7030A0"/>
            <w:noWrap/>
            <w:vAlign w:val="center"/>
            <w:hideMark/>
          </w:tcPr>
          <w:p w14:paraId="23F9BFC4" w14:textId="77777777" w:rsidR="00BA6DE6" w:rsidRPr="00AB53C9" w:rsidRDefault="00BA6DE6" w:rsidP="008B5F3E">
            <w:pPr>
              <w:spacing w:line="240" w:lineRule="auto"/>
              <w:jc w:val="center"/>
              <w:rPr>
                <w:rFonts w:eastAsia="Times New Roman" w:cs="Times New Roman"/>
                <w:b/>
                <w:bCs/>
                <w:color w:val="FFCC00"/>
                <w:szCs w:val="24"/>
              </w:rPr>
            </w:pPr>
            <w:r w:rsidRPr="00AB53C9">
              <w:rPr>
                <w:rFonts w:eastAsia="Times New Roman" w:cs="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center"/>
            <w:hideMark/>
          </w:tcPr>
          <w:p w14:paraId="3F3E753B" w14:textId="77777777" w:rsidR="00BA6DE6" w:rsidRPr="00AB53C9" w:rsidRDefault="00BA6DE6" w:rsidP="008B5F3E">
            <w:pPr>
              <w:spacing w:line="240" w:lineRule="auto"/>
              <w:jc w:val="center"/>
              <w:rPr>
                <w:rFonts w:eastAsia="Times New Roman" w:cs="Times New Roman"/>
                <w:b/>
                <w:bCs/>
                <w:color w:val="000000"/>
                <w:szCs w:val="24"/>
              </w:rPr>
            </w:pPr>
            <w:r w:rsidRPr="00AB53C9">
              <w:rPr>
                <w:rFonts w:eastAsia="Times New Roman" w:cs="Times New Roman"/>
                <w:b/>
                <w:bCs/>
                <w:color w:val="000000"/>
                <w:szCs w:val="24"/>
              </w:rPr>
              <w:t>Result</w:t>
            </w:r>
          </w:p>
        </w:tc>
      </w:tr>
      <w:tr w:rsidR="00BA6DE6" w:rsidRPr="00AB53C9" w14:paraId="63B9592A" w14:textId="77777777" w:rsidTr="008B5F3E">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6108A08B" w14:textId="77777777" w:rsidR="00BA6DE6" w:rsidRPr="00AB53C9" w:rsidRDefault="00BA6DE6" w:rsidP="008B5F3E">
            <w:pPr>
              <w:spacing w:line="240" w:lineRule="auto"/>
              <w:jc w:val="center"/>
              <w:rPr>
                <w:rFonts w:eastAsia="Times New Roman" w:cs="Times New Roman"/>
                <w:szCs w:val="24"/>
              </w:rPr>
            </w:pPr>
            <w:r w:rsidRPr="00AB53C9">
              <w:rPr>
                <w:rFonts w:eastAsia="Times New Roman" w:cs="Times New Roman"/>
                <w:szCs w:val="24"/>
              </w:rPr>
              <w:t>Cloud Giant</w:t>
            </w:r>
          </w:p>
        </w:tc>
        <w:tc>
          <w:tcPr>
            <w:tcW w:w="0" w:type="auto"/>
            <w:tcBorders>
              <w:top w:val="nil"/>
              <w:left w:val="nil"/>
              <w:bottom w:val="nil"/>
              <w:right w:val="nil"/>
            </w:tcBorders>
            <w:shd w:val="clear" w:color="auto" w:fill="auto"/>
            <w:noWrap/>
            <w:vAlign w:val="center"/>
            <w:hideMark/>
          </w:tcPr>
          <w:p w14:paraId="2303D47B" w14:textId="77777777" w:rsidR="00BA6DE6" w:rsidRPr="00AB53C9" w:rsidRDefault="00BA6DE6" w:rsidP="008B5F3E">
            <w:pPr>
              <w:spacing w:line="240" w:lineRule="auto"/>
              <w:jc w:val="center"/>
              <w:rPr>
                <w:rFonts w:eastAsia="Times New Roman" w:cs="Times New Roman"/>
                <w:color w:val="000000"/>
                <w:szCs w:val="24"/>
              </w:rPr>
            </w:pPr>
            <w:r w:rsidRPr="00AB53C9">
              <w:rPr>
                <w:rFonts w:eastAsia="Times New Roman" w:cs="Times New Roman"/>
                <w:color w:val="000000"/>
                <w:szCs w:val="24"/>
              </w:rPr>
              <w:t>Reflex</w:t>
            </w:r>
          </w:p>
        </w:tc>
        <w:tc>
          <w:tcPr>
            <w:tcW w:w="0" w:type="auto"/>
            <w:tcBorders>
              <w:top w:val="nil"/>
              <w:left w:val="single" w:sz="4" w:space="0" w:color="auto"/>
              <w:bottom w:val="nil"/>
              <w:right w:val="nil"/>
            </w:tcBorders>
            <w:shd w:val="clear" w:color="auto" w:fill="auto"/>
            <w:noWrap/>
            <w:vAlign w:val="center"/>
            <w:hideMark/>
          </w:tcPr>
          <w:p w14:paraId="64FB404F" w14:textId="3EB2BE6F" w:rsidR="00BA6DE6" w:rsidRPr="00AB53C9" w:rsidRDefault="00BA6DE6" w:rsidP="008B5F3E">
            <w:pPr>
              <w:spacing w:line="240" w:lineRule="auto"/>
              <w:jc w:val="center"/>
              <w:rPr>
                <w:rFonts w:eastAsia="Times New Roman" w:cs="Times New Roman"/>
                <w:color w:val="000000"/>
                <w:szCs w:val="24"/>
              </w:rPr>
            </w:pPr>
            <w:r w:rsidRPr="00AB53C9">
              <w:rPr>
                <w:rFonts w:eastAsia="Times New Roman" w:cs="Times New Roman"/>
                <w:color w:val="000000"/>
                <w:szCs w:val="24"/>
              </w:rPr>
              <w:t>6</w:t>
            </w:r>
            <w:r>
              <w:rPr>
                <w:rFonts w:eastAsia="Times New Roman" w:cs="Times New Roman"/>
                <w:color w:val="000000"/>
                <w:szCs w:val="24"/>
              </w:rPr>
              <w:t xml:space="preserve"> – 5</w:t>
            </w:r>
          </w:p>
        </w:tc>
        <w:tc>
          <w:tcPr>
            <w:tcW w:w="0" w:type="auto"/>
            <w:tcBorders>
              <w:top w:val="nil"/>
              <w:left w:val="single" w:sz="4" w:space="0" w:color="auto"/>
              <w:bottom w:val="nil"/>
              <w:right w:val="single" w:sz="4" w:space="0" w:color="auto"/>
            </w:tcBorders>
            <w:shd w:val="clear" w:color="000000" w:fill="7030A0"/>
            <w:noWrap/>
            <w:vAlign w:val="center"/>
            <w:hideMark/>
          </w:tcPr>
          <w:p w14:paraId="15DEF76F" w14:textId="61F20827" w:rsidR="00BA6DE6" w:rsidRPr="00AB53C9" w:rsidRDefault="00BA6DE6" w:rsidP="008B5F3E">
            <w:pPr>
              <w:spacing w:line="240" w:lineRule="auto"/>
              <w:jc w:val="center"/>
              <w:rPr>
                <w:rFonts w:eastAsia="Times New Roman" w:cs="Times New Roman"/>
                <w:color w:val="FFCC00"/>
                <w:szCs w:val="24"/>
              </w:rPr>
            </w:pPr>
            <w:r w:rsidRPr="00AB53C9">
              <w:rPr>
                <w:rFonts w:eastAsia="Times New Roman" w:cs="Times New Roman"/>
                <w:color w:val="FFCC00"/>
                <w:szCs w:val="24"/>
              </w:rPr>
              <w:t>1</w:t>
            </w:r>
            <w:r>
              <w:rPr>
                <w:rFonts w:eastAsia="Times New Roman" w:cs="Times New Roman"/>
                <w:color w:val="FFCC00"/>
                <w:szCs w:val="24"/>
              </w:rPr>
              <w:t>6</w:t>
            </w:r>
          </w:p>
        </w:tc>
        <w:tc>
          <w:tcPr>
            <w:tcW w:w="0" w:type="auto"/>
            <w:tcBorders>
              <w:top w:val="nil"/>
              <w:left w:val="nil"/>
              <w:bottom w:val="nil"/>
              <w:right w:val="single" w:sz="4" w:space="0" w:color="auto"/>
            </w:tcBorders>
            <w:shd w:val="clear" w:color="auto" w:fill="auto"/>
            <w:noWrap/>
            <w:vAlign w:val="center"/>
            <w:hideMark/>
          </w:tcPr>
          <w:p w14:paraId="25C723E9" w14:textId="1891E014" w:rsidR="00BA6DE6" w:rsidRPr="00AB53C9" w:rsidRDefault="00BA6DE6" w:rsidP="008B5F3E">
            <w:pPr>
              <w:spacing w:line="240" w:lineRule="auto"/>
              <w:jc w:val="center"/>
              <w:rPr>
                <w:rFonts w:eastAsia="Times New Roman" w:cs="Times New Roman"/>
                <w:color w:val="000000"/>
                <w:szCs w:val="24"/>
              </w:rPr>
            </w:pPr>
            <w:r>
              <w:rPr>
                <w:rFonts w:eastAsia="Times New Roman" w:cs="Times New Roman"/>
                <w:color w:val="000000"/>
                <w:szCs w:val="24"/>
              </w:rPr>
              <w:t>17</w:t>
            </w:r>
          </w:p>
        </w:tc>
      </w:tr>
    </w:tbl>
    <w:p w14:paraId="589E90F3" w14:textId="24AAB54C" w:rsidR="00BA6DE6" w:rsidRPr="00AB53C9" w:rsidRDefault="00BA6DE6" w:rsidP="00BA6DE6">
      <w:pPr>
        <w:rPr>
          <w:i/>
          <w:iCs/>
          <w:color w:val="9900FF"/>
        </w:rPr>
      </w:pPr>
      <w:r>
        <w:rPr>
          <w:i/>
          <w:iCs/>
          <w:color w:val="9900FF"/>
        </w:rPr>
        <w:t>Fail.  Effects retained.</w:t>
      </w:r>
    </w:p>
    <w:p w14:paraId="7366D998" w14:textId="3F6CB1FA" w:rsidR="00360D01" w:rsidRDefault="00360D01" w:rsidP="00360D01"/>
    <w:p w14:paraId="30CC6B77" w14:textId="77777777" w:rsidR="00742893" w:rsidRDefault="001C02C3" w:rsidP="0098587A">
      <w:r>
        <w:t>Within another minute, they spotted the frost giant’s body falling lifelessly.  It crashed upon the portion of the cloud to the northwest of the keep, bounced off, and fell another half mile down to the grassy field below the fortress, followed by one of the rocs and rider who wanted to ensure the berserker’s death.  Moments later, the largest of the shadow dragons crashed into the stony dome of the fortress, likely damaging the third and second floors</w:t>
      </w:r>
      <w:r w:rsidR="00742893">
        <w:t xml:space="preserve"> in the process.  The other six rocs and their riders swooped down diligently after it, and the bulk of the </w:t>
      </w:r>
      <w:proofErr w:type="spellStart"/>
      <w:r w:rsidR="00742893">
        <w:t>landborne</w:t>
      </w:r>
      <w:proofErr w:type="spellEnd"/>
      <w:r w:rsidR="00742893">
        <w:t xml:space="preserve"> giants entered the keep as quickly as possible in an effort to control the situation.</w:t>
      </w:r>
    </w:p>
    <w:p w14:paraId="47F491D2" w14:textId="0C8B0281" w:rsidR="00742893" w:rsidRDefault="00742893" w:rsidP="0098587A"/>
    <w:p w14:paraId="4BEBC0D7" w14:textId="5968CCB3" w:rsidR="00742893" w:rsidRDefault="00742893" w:rsidP="0098587A">
      <w:bookmarkStart w:id="13" w:name="_Hlk71180721"/>
      <w:r>
        <w:t xml:space="preserve">The Queen’s descent was far more orderly and collected, and as she floated down towards the same causeway where she’d first cast her </w:t>
      </w:r>
      <w:r>
        <w:rPr>
          <w:i/>
          <w:iCs/>
        </w:rPr>
        <w:t xml:space="preserve">fly </w:t>
      </w:r>
      <w:r>
        <w:t>spell.  Her voice bellowed across the surface of the cloud fortress, calling for high alert in case any of the other three dragons returned.  Her clerics ushered her inside as the ballista operators did their best to keep vigilant.</w:t>
      </w:r>
    </w:p>
    <w:bookmarkEnd w:id="12"/>
    <w:p w14:paraId="31BDE6D3" w14:textId="77777777" w:rsidR="00742893" w:rsidRPr="00742893" w:rsidRDefault="00742893" w:rsidP="0098587A"/>
    <w:p w14:paraId="73A72286" w14:textId="6FC6C163" w:rsidR="00700EC0" w:rsidRDefault="00700EC0" w:rsidP="00700EC0">
      <w:r w:rsidRPr="00CE6FFD">
        <w:lastRenderedPageBreak/>
        <w:t>Saradette put up her blaster and sighed in annoyance</w:t>
      </w:r>
      <w:r>
        <w:t xml:space="preserve">.  </w:t>
      </w:r>
      <w:r w:rsidRPr="00CE6FFD">
        <w:t>She</w:t>
      </w:r>
      <w:r>
        <w:t>’</w:t>
      </w:r>
      <w:r w:rsidRPr="00CE6FFD">
        <w:t>d used three shots, and scored no hits at all</w:t>
      </w:r>
      <w:r>
        <w:t xml:space="preserve">.  </w:t>
      </w:r>
      <w:r w:rsidRPr="00CE6FFD">
        <w:t>Although, she reflected, pissing off a dragon probably wasn</w:t>
      </w:r>
      <w:r>
        <w:t>’</w:t>
      </w:r>
      <w:r w:rsidRPr="00CE6FFD">
        <w:t>t the smartest thing she possibly could have done</w:t>
      </w:r>
      <w:r>
        <w:t xml:space="preserve">.  </w:t>
      </w:r>
      <w:r w:rsidRPr="00CE6FFD">
        <w:t>Survival was a win here, and she went to see if there was anything she could do to help the injured.</w:t>
      </w:r>
    </w:p>
    <w:p w14:paraId="6DE46F8E" w14:textId="36F5F3B1" w:rsidR="00700EC0" w:rsidRDefault="00700EC0" w:rsidP="00700EC0"/>
    <w:p w14:paraId="1492A98A" w14:textId="3D3DB226" w:rsidR="003740B3" w:rsidRDefault="003740B3" w:rsidP="00700EC0">
      <w:r>
        <w:t>She also considered that—had they been alone, without the giants—they would surely have been vanquished within seconds, so this was not a lost cause, but rather an event from which Luran could fashion a tale worthy of heroic merit and inspirational value.</w:t>
      </w:r>
    </w:p>
    <w:p w14:paraId="730898A3" w14:textId="12C0D9CD" w:rsidR="003740B3" w:rsidRDefault="003740B3" w:rsidP="00700EC0"/>
    <w:p w14:paraId="548D7260" w14:textId="77777777" w:rsidR="0088466F" w:rsidRDefault="0088466F" w:rsidP="0088466F">
      <w:r>
        <w:t>“</w:t>
      </w:r>
      <w:r w:rsidRPr="00102387">
        <w:t>Barkley, though satisfied with the outcome, was displeased with his involvement</w:t>
      </w:r>
      <w:r>
        <w:t xml:space="preserve">.  </w:t>
      </w:r>
      <w:r w:rsidRPr="00102387">
        <w:t>He</w:t>
      </w:r>
      <w:r>
        <w:t>’</w:t>
      </w:r>
      <w:r w:rsidRPr="00102387">
        <w:t>d hardly scratched the hide of the dragon let alone it</w:t>
      </w:r>
      <w:r>
        <w:t>’</w:t>
      </w:r>
      <w:r w:rsidRPr="00102387">
        <w:t>s rider</w:t>
      </w:r>
      <w:r>
        <w:t xml:space="preserve">.  </w:t>
      </w:r>
      <w:proofErr w:type="gramStart"/>
      <w:r w:rsidRPr="00102387">
        <w:t>Tonight</w:t>
      </w:r>
      <w:proofErr w:type="gramEnd"/>
      <w:r w:rsidRPr="00102387">
        <w:t xml:space="preserve"> would be a night to drink and forget his inability to provide any assistance</w:t>
      </w:r>
      <w:r>
        <w:t xml:space="preserve">.  </w:t>
      </w:r>
      <w:r w:rsidRPr="00102387">
        <w:t>Perhaps he would listen to the giants tell their stories of what happened and revel in their glory</w:t>
      </w:r>
      <w:r>
        <w:t xml:space="preserve">.  </w:t>
      </w:r>
      <w:r w:rsidRPr="00102387">
        <w:t>As these thoughts went through is mind, an image of a holy symbol went through his mind</w:t>
      </w:r>
      <w:r>
        <w:t xml:space="preserve">.  </w:t>
      </w:r>
      <w:r w:rsidRPr="00102387">
        <w:t xml:space="preserve">First was the symbol of Tyr, but that quickly </w:t>
      </w:r>
      <w:proofErr w:type="gramStart"/>
      <w:r w:rsidRPr="00102387">
        <w:t>faded</w:t>
      </w:r>
      <w:proofErr w:type="gramEnd"/>
      <w:r w:rsidRPr="00102387">
        <w:t xml:space="preserve"> and he saw a beer mug</w:t>
      </w:r>
      <w:r>
        <w:t xml:space="preserve">.  </w:t>
      </w:r>
      <w:r w:rsidRPr="00102387">
        <w:t>Barkley shook his head as if to clear his thoughts, but the image of the mug and a roguish looking man sitting at a table drinking from that mug would not leave his mind.</w:t>
      </w:r>
      <w:r>
        <w:t>”</w:t>
      </w:r>
    </w:p>
    <w:p w14:paraId="0B704A8B" w14:textId="77777777" w:rsidR="0088466F" w:rsidRDefault="0088466F" w:rsidP="00700EC0"/>
    <w:p w14:paraId="1F0BC763" w14:textId="179F0BC6" w:rsidR="003740B3" w:rsidRDefault="00700EC0" w:rsidP="0098587A">
      <w:r w:rsidRPr="00CE6FFD">
        <w:t xml:space="preserve">Elsabet cast </w:t>
      </w:r>
      <w:r w:rsidRPr="00CE6FFD">
        <w:rPr>
          <w:i/>
          <w:iCs/>
        </w:rPr>
        <w:t>guidance</w:t>
      </w:r>
      <w:r w:rsidRPr="00CE6FFD">
        <w:t xml:space="preserve"> on that giant, saying </w:t>
      </w:r>
      <w:r>
        <w:t>“</w:t>
      </w:r>
      <w:r w:rsidRPr="00CE6FFD">
        <w:t>hmm, the effect may be too strong, but let</w:t>
      </w:r>
      <w:r>
        <w:t>’</w:t>
      </w:r>
      <w:r w:rsidRPr="00CE6FFD">
        <w:t>s try again,</w:t>
      </w:r>
      <w:r>
        <w:t>”</w:t>
      </w:r>
      <w:r w:rsidRPr="00CE6FFD">
        <w:t xml:space="preserve"> and the following round cast another resurgence on h</w:t>
      </w:r>
      <w:r>
        <w:t>er.  “</w:t>
      </w:r>
      <w:r w:rsidRPr="00CE6FFD">
        <w:t>Second time lucky</w:t>
      </w:r>
      <w:r>
        <w:t xml:space="preserve">?  </w:t>
      </w:r>
      <w:r w:rsidRPr="00CE6FFD">
        <w:t>If not, will try on someone else.</w:t>
      </w:r>
      <w:r>
        <w:t>”</w:t>
      </w:r>
      <w:r w:rsidR="003740B3">
        <w:t xml:space="preserve">  She was eventually successful in reducing the reduction in the giant’s prowess, but not before depleting her least spells, and what she could not accomplish, the giant clerics could restore before the end of the next day.</w:t>
      </w:r>
    </w:p>
    <w:p w14:paraId="4B936141" w14:textId="7006C889" w:rsidR="003740B3" w:rsidRDefault="003740B3" w:rsidP="0098587A"/>
    <w:p w14:paraId="4F482C60" w14:textId="0BD95A61" w:rsidR="003740B3" w:rsidRDefault="009C2235" w:rsidP="0098587A">
      <w:r>
        <w:t>The three surviving dragons did not return, much to the relief of the fortress’ residents, and the rest of the night was spent in a vigilant session of moderated drinking and recounting of events.</w:t>
      </w:r>
    </w:p>
    <w:p w14:paraId="2C6D00FF" w14:textId="7714C955" w:rsidR="009C2235" w:rsidRDefault="009C2235" w:rsidP="0098587A"/>
    <w:p w14:paraId="084979A0" w14:textId="77777777" w:rsidR="00184E63" w:rsidRDefault="00184E63" w:rsidP="00184E63">
      <w:r>
        <w:t>Saradette plopped down on Stratus’ thigh and drank the last of her ale.  The giant rumbled a low laugh, and Saradette looked up at him sharply.  “What?”</w:t>
      </w:r>
    </w:p>
    <w:p w14:paraId="05CBAB99" w14:textId="77777777" w:rsidR="00184E63" w:rsidRDefault="00184E63" w:rsidP="00184E63"/>
    <w:p w14:paraId="66A02A79" w14:textId="77777777" w:rsidR="00184E63" w:rsidRDefault="00184E63" w:rsidP="00184E63">
      <w:r>
        <w:t xml:space="preserve">“Did you ever consider just hiding?  If you’d pissed off one of those dragons, he’d have turned you into an </w:t>
      </w:r>
      <w:proofErr w:type="spellStart"/>
      <w:r>
        <w:t>hors’d’oeuvre</w:t>
      </w:r>
      <w:proofErr w:type="spellEnd"/>
      <w:r>
        <w:t>.”</w:t>
      </w:r>
    </w:p>
    <w:p w14:paraId="7182B018" w14:textId="77777777" w:rsidR="00184E63" w:rsidRDefault="00184E63" w:rsidP="00184E63"/>
    <w:p w14:paraId="298A5ADF" w14:textId="77777777" w:rsidR="00184E63" w:rsidRDefault="00184E63" w:rsidP="00184E63">
      <w:r>
        <w:t>“I’m just tired of feeling useless,” she replied as she laid back on his leg.  The two of them had grown as intimate as people with their size difference physically could.  “I’m either equipped with the wrong weapon, or just plain too late.  Besides, they don’t need a rogue or an artificer.”</w:t>
      </w:r>
    </w:p>
    <w:p w14:paraId="3DAA8CAB" w14:textId="34105BD0" w:rsidR="00184E63" w:rsidRDefault="00184E63" w:rsidP="00184E63"/>
    <w:p w14:paraId="3BCCDA9A" w14:textId="77777777" w:rsidR="00184E63" w:rsidRDefault="00184E63" w:rsidP="00184E63">
      <w:r>
        <w:lastRenderedPageBreak/>
        <w:t>“Yes, but you make a great backscratcher.”  Stratus held up a hand to forestall the gnome’s caustic response.  “Look, all I’m saying is, you’re learning, right?  Old Gadget Breaker himself has said that you’re doing well.  You know a lot of stuff that no one else knew, and the whole shop has made some important improvements because of you.  Your sonic thing worked on a giant, and that’s saying something.  The others would have had to fight him to the death, and it could have been theirs.  You popped him with something he’d never seen, and he ran.  That’s a win, Saradette.”</w:t>
      </w:r>
    </w:p>
    <w:p w14:paraId="52E35104" w14:textId="77777777" w:rsidR="00184E63" w:rsidRDefault="00184E63" w:rsidP="00184E63"/>
    <w:p w14:paraId="3CEB2BA0" w14:textId="77777777" w:rsidR="00184E63" w:rsidRDefault="00184E63" w:rsidP="00184E63">
      <w:r>
        <w:t>The gnome stood, stripped off her light tunic, and stalked up his body to kneel in front of his face.  “I wish I were a lot bigger, sometimes.”</w:t>
      </w:r>
    </w:p>
    <w:p w14:paraId="75A7D892" w14:textId="77777777" w:rsidR="00184E63" w:rsidRDefault="00184E63" w:rsidP="00184E63"/>
    <w:p w14:paraId="24F55F43" w14:textId="77777777" w:rsidR="00184E63" w:rsidRDefault="00184E63" w:rsidP="00184E63">
      <w:r>
        <w:t>“We all like you just the way you are.”  He smiled.  “You are a downright delicious little snack.”</w:t>
      </w:r>
    </w:p>
    <w:p w14:paraId="432C5C3D" w14:textId="77777777" w:rsidR="00184E63" w:rsidRDefault="00184E63" w:rsidP="00184E63"/>
    <w:p w14:paraId="7454416A" w14:textId="77777777" w:rsidR="00184E63" w:rsidRDefault="00184E63" w:rsidP="00184E63">
      <w:r>
        <w:t>Saradette snorted and reached out to kiss him...</w:t>
      </w:r>
    </w:p>
    <w:bookmarkEnd w:id="13"/>
    <w:p w14:paraId="6A1635BD" w14:textId="77777777" w:rsidR="00F13D92" w:rsidRDefault="00F13D92" w:rsidP="0098587A"/>
    <w:sectPr w:rsidR="00F13D92" w:rsidSect="00970303">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C91BF6" w14:textId="77777777" w:rsidR="0042658A" w:rsidRDefault="0042658A" w:rsidP="00DA76E1">
      <w:pPr>
        <w:spacing w:line="240" w:lineRule="auto"/>
      </w:pPr>
      <w:r>
        <w:separator/>
      </w:r>
    </w:p>
  </w:endnote>
  <w:endnote w:type="continuationSeparator" w:id="0">
    <w:p w14:paraId="5B0EFACF" w14:textId="77777777" w:rsidR="0042658A" w:rsidRDefault="0042658A" w:rsidP="00DA76E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D Springer">
    <w:panose1 w:val="00000000000000000000"/>
    <w:charset w:val="00"/>
    <w:family w:val="auto"/>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CACB47" w14:textId="77777777" w:rsidR="0042658A" w:rsidRDefault="0042658A" w:rsidP="00DA76E1">
      <w:pPr>
        <w:spacing w:line="240" w:lineRule="auto"/>
      </w:pPr>
      <w:r>
        <w:separator/>
      </w:r>
    </w:p>
  </w:footnote>
  <w:footnote w:type="continuationSeparator" w:id="0">
    <w:p w14:paraId="32820DF7" w14:textId="77777777" w:rsidR="0042658A" w:rsidRDefault="0042658A" w:rsidP="00DA76E1">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E47079"/>
    <w:multiLevelType w:val="hybridMultilevel"/>
    <w:tmpl w:val="55027E2E"/>
    <w:lvl w:ilvl="0" w:tplc="01068B58">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EB2B92"/>
    <w:multiLevelType w:val="hybridMultilevel"/>
    <w:tmpl w:val="8E3AE318"/>
    <w:lvl w:ilvl="0" w:tplc="1E480364">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3832CEC"/>
    <w:multiLevelType w:val="hybridMultilevel"/>
    <w:tmpl w:val="3EA22318"/>
    <w:lvl w:ilvl="0" w:tplc="A9B29936">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8094A48"/>
    <w:multiLevelType w:val="hybridMultilevel"/>
    <w:tmpl w:val="739A6CEC"/>
    <w:lvl w:ilvl="0" w:tplc="3D58DE16">
      <w:start w:val="20"/>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F3C6865"/>
    <w:multiLevelType w:val="hybridMultilevel"/>
    <w:tmpl w:val="FB4A10E0"/>
    <w:lvl w:ilvl="0" w:tplc="EFE6E8C8">
      <w:start w:val="4"/>
      <w:numFmt w:val="bullet"/>
      <w:lvlText w:val=""/>
      <w:lvlJc w:val="left"/>
      <w:pPr>
        <w:ind w:left="720" w:hanging="360"/>
      </w:pPr>
      <w:rPr>
        <w:rFonts w:ascii="Symbol" w:eastAsia="Times New Roman"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13E6558"/>
    <w:multiLevelType w:val="hybridMultilevel"/>
    <w:tmpl w:val="73E44E14"/>
    <w:lvl w:ilvl="0" w:tplc="96D0370E">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C111D3C"/>
    <w:multiLevelType w:val="hybridMultilevel"/>
    <w:tmpl w:val="9AAE8F1C"/>
    <w:lvl w:ilvl="0" w:tplc="C62874F6">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42E62D6"/>
    <w:multiLevelType w:val="hybridMultilevel"/>
    <w:tmpl w:val="0172BAF8"/>
    <w:lvl w:ilvl="0" w:tplc="6F325714">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7EE48EF"/>
    <w:multiLevelType w:val="hybridMultilevel"/>
    <w:tmpl w:val="648EFB0C"/>
    <w:lvl w:ilvl="0" w:tplc="3738E532">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357045D"/>
    <w:multiLevelType w:val="hybridMultilevel"/>
    <w:tmpl w:val="555E5A42"/>
    <w:lvl w:ilvl="0" w:tplc="C8EC8D54">
      <w:numFmt w:val="bullet"/>
      <w:lvlText w:val=""/>
      <w:lvlJc w:val="left"/>
      <w:pPr>
        <w:ind w:left="1080" w:hanging="360"/>
      </w:pPr>
      <w:rPr>
        <w:rFonts w:ascii="Symbol" w:eastAsiaTheme="minorHAnsi" w:hAnsi="Symbol"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7E6F4E59"/>
    <w:multiLevelType w:val="hybridMultilevel"/>
    <w:tmpl w:val="54E42D34"/>
    <w:lvl w:ilvl="0" w:tplc="404C0000">
      <w:start w:val="2"/>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
  </w:num>
  <w:num w:numId="2">
    <w:abstractNumId w:val="8"/>
  </w:num>
  <w:num w:numId="3">
    <w:abstractNumId w:val="1"/>
  </w:num>
  <w:num w:numId="4">
    <w:abstractNumId w:val="2"/>
  </w:num>
  <w:num w:numId="5">
    <w:abstractNumId w:val="3"/>
  </w:num>
  <w:num w:numId="6">
    <w:abstractNumId w:val="5"/>
  </w:num>
  <w:num w:numId="7">
    <w:abstractNumId w:val="7"/>
  </w:num>
  <w:num w:numId="8">
    <w:abstractNumId w:val="6"/>
  </w:num>
  <w:num w:numId="9">
    <w:abstractNumId w:val="9"/>
  </w:num>
  <w:num w:numId="10">
    <w:abstractNumId w:val="0"/>
  </w:num>
  <w:num w:numId="1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19D6"/>
    <w:rsid w:val="00000920"/>
    <w:rsid w:val="00000B69"/>
    <w:rsid w:val="00001341"/>
    <w:rsid w:val="000017E8"/>
    <w:rsid w:val="0000275B"/>
    <w:rsid w:val="00004567"/>
    <w:rsid w:val="000045A3"/>
    <w:rsid w:val="0000480C"/>
    <w:rsid w:val="000053CC"/>
    <w:rsid w:val="00005922"/>
    <w:rsid w:val="00005AA2"/>
    <w:rsid w:val="000061CB"/>
    <w:rsid w:val="0000621B"/>
    <w:rsid w:val="00006538"/>
    <w:rsid w:val="0000688E"/>
    <w:rsid w:val="00006B42"/>
    <w:rsid w:val="000071B6"/>
    <w:rsid w:val="00007845"/>
    <w:rsid w:val="00010E98"/>
    <w:rsid w:val="00013B46"/>
    <w:rsid w:val="000149F4"/>
    <w:rsid w:val="00014C6C"/>
    <w:rsid w:val="0001546F"/>
    <w:rsid w:val="00015F3D"/>
    <w:rsid w:val="00016782"/>
    <w:rsid w:val="00017128"/>
    <w:rsid w:val="00017574"/>
    <w:rsid w:val="00017B9E"/>
    <w:rsid w:val="0002037B"/>
    <w:rsid w:val="0002050C"/>
    <w:rsid w:val="000211C1"/>
    <w:rsid w:val="0002146D"/>
    <w:rsid w:val="00021541"/>
    <w:rsid w:val="00022724"/>
    <w:rsid w:val="000228B6"/>
    <w:rsid w:val="00022E7D"/>
    <w:rsid w:val="00023747"/>
    <w:rsid w:val="00023927"/>
    <w:rsid w:val="00023D1E"/>
    <w:rsid w:val="0002492B"/>
    <w:rsid w:val="00025FBB"/>
    <w:rsid w:val="00026552"/>
    <w:rsid w:val="000267F4"/>
    <w:rsid w:val="00026ACC"/>
    <w:rsid w:val="0002756A"/>
    <w:rsid w:val="00027C1F"/>
    <w:rsid w:val="000307B0"/>
    <w:rsid w:val="000307CB"/>
    <w:rsid w:val="000320DC"/>
    <w:rsid w:val="000321A0"/>
    <w:rsid w:val="00032A82"/>
    <w:rsid w:val="00033879"/>
    <w:rsid w:val="00034A90"/>
    <w:rsid w:val="00034BC8"/>
    <w:rsid w:val="00035573"/>
    <w:rsid w:val="00035E15"/>
    <w:rsid w:val="00036C1C"/>
    <w:rsid w:val="00036E30"/>
    <w:rsid w:val="000372DB"/>
    <w:rsid w:val="00037346"/>
    <w:rsid w:val="000377BF"/>
    <w:rsid w:val="00037C21"/>
    <w:rsid w:val="00037F02"/>
    <w:rsid w:val="00040AAB"/>
    <w:rsid w:val="00041896"/>
    <w:rsid w:val="00041AF0"/>
    <w:rsid w:val="00041B25"/>
    <w:rsid w:val="00042B69"/>
    <w:rsid w:val="00044378"/>
    <w:rsid w:val="000454A1"/>
    <w:rsid w:val="0004683A"/>
    <w:rsid w:val="00046BCC"/>
    <w:rsid w:val="00046F29"/>
    <w:rsid w:val="000470E9"/>
    <w:rsid w:val="00047359"/>
    <w:rsid w:val="00047628"/>
    <w:rsid w:val="000501D2"/>
    <w:rsid w:val="00050DD2"/>
    <w:rsid w:val="0005123B"/>
    <w:rsid w:val="00051688"/>
    <w:rsid w:val="00052B9A"/>
    <w:rsid w:val="0005385C"/>
    <w:rsid w:val="00053D96"/>
    <w:rsid w:val="00054425"/>
    <w:rsid w:val="0005448C"/>
    <w:rsid w:val="00054771"/>
    <w:rsid w:val="000548B4"/>
    <w:rsid w:val="00054FBA"/>
    <w:rsid w:val="00055193"/>
    <w:rsid w:val="00055D5B"/>
    <w:rsid w:val="00056141"/>
    <w:rsid w:val="000570A7"/>
    <w:rsid w:val="000575EE"/>
    <w:rsid w:val="00057709"/>
    <w:rsid w:val="00057FFB"/>
    <w:rsid w:val="00061174"/>
    <w:rsid w:val="000611EF"/>
    <w:rsid w:val="000629C0"/>
    <w:rsid w:val="00062A62"/>
    <w:rsid w:val="00062E40"/>
    <w:rsid w:val="00064DF5"/>
    <w:rsid w:val="00066115"/>
    <w:rsid w:val="00066408"/>
    <w:rsid w:val="000666C6"/>
    <w:rsid w:val="0006673A"/>
    <w:rsid w:val="000708EC"/>
    <w:rsid w:val="00070918"/>
    <w:rsid w:val="000711AA"/>
    <w:rsid w:val="000712E0"/>
    <w:rsid w:val="00071864"/>
    <w:rsid w:val="0007241D"/>
    <w:rsid w:val="00072C84"/>
    <w:rsid w:val="00072CC4"/>
    <w:rsid w:val="0007573A"/>
    <w:rsid w:val="00075856"/>
    <w:rsid w:val="00075C87"/>
    <w:rsid w:val="00075F36"/>
    <w:rsid w:val="000769F4"/>
    <w:rsid w:val="00076B44"/>
    <w:rsid w:val="0007726B"/>
    <w:rsid w:val="0007769A"/>
    <w:rsid w:val="00077A19"/>
    <w:rsid w:val="00081DB7"/>
    <w:rsid w:val="0008203F"/>
    <w:rsid w:val="000827B1"/>
    <w:rsid w:val="00082DB5"/>
    <w:rsid w:val="00083388"/>
    <w:rsid w:val="000835DC"/>
    <w:rsid w:val="000838BE"/>
    <w:rsid w:val="00083D64"/>
    <w:rsid w:val="0008508D"/>
    <w:rsid w:val="000851B9"/>
    <w:rsid w:val="0008521A"/>
    <w:rsid w:val="00085228"/>
    <w:rsid w:val="000853D7"/>
    <w:rsid w:val="00085574"/>
    <w:rsid w:val="0008629C"/>
    <w:rsid w:val="00086A0A"/>
    <w:rsid w:val="00086AC7"/>
    <w:rsid w:val="00087377"/>
    <w:rsid w:val="0009048B"/>
    <w:rsid w:val="00090EAA"/>
    <w:rsid w:val="00092124"/>
    <w:rsid w:val="000933A7"/>
    <w:rsid w:val="0009344A"/>
    <w:rsid w:val="000938F8"/>
    <w:rsid w:val="000950C0"/>
    <w:rsid w:val="000956E9"/>
    <w:rsid w:val="000959D0"/>
    <w:rsid w:val="00095D5E"/>
    <w:rsid w:val="00095F94"/>
    <w:rsid w:val="000966BE"/>
    <w:rsid w:val="00096E58"/>
    <w:rsid w:val="00096F95"/>
    <w:rsid w:val="00097599"/>
    <w:rsid w:val="000A05CD"/>
    <w:rsid w:val="000A0DAE"/>
    <w:rsid w:val="000A18C8"/>
    <w:rsid w:val="000A19F7"/>
    <w:rsid w:val="000A2309"/>
    <w:rsid w:val="000A2451"/>
    <w:rsid w:val="000A2EBA"/>
    <w:rsid w:val="000A3040"/>
    <w:rsid w:val="000A3345"/>
    <w:rsid w:val="000A33E8"/>
    <w:rsid w:val="000A47EC"/>
    <w:rsid w:val="000A4DB4"/>
    <w:rsid w:val="000A55A2"/>
    <w:rsid w:val="000A5647"/>
    <w:rsid w:val="000A5E57"/>
    <w:rsid w:val="000A67FA"/>
    <w:rsid w:val="000A77BD"/>
    <w:rsid w:val="000B0779"/>
    <w:rsid w:val="000B1729"/>
    <w:rsid w:val="000B18C4"/>
    <w:rsid w:val="000B2231"/>
    <w:rsid w:val="000B2A60"/>
    <w:rsid w:val="000B2B14"/>
    <w:rsid w:val="000B2DCE"/>
    <w:rsid w:val="000B2F80"/>
    <w:rsid w:val="000B349C"/>
    <w:rsid w:val="000B3AB4"/>
    <w:rsid w:val="000B4528"/>
    <w:rsid w:val="000B4754"/>
    <w:rsid w:val="000B4778"/>
    <w:rsid w:val="000B4B76"/>
    <w:rsid w:val="000B4C01"/>
    <w:rsid w:val="000B5009"/>
    <w:rsid w:val="000B52C8"/>
    <w:rsid w:val="000B6243"/>
    <w:rsid w:val="000B6A33"/>
    <w:rsid w:val="000C0FB7"/>
    <w:rsid w:val="000C1562"/>
    <w:rsid w:val="000C1D1D"/>
    <w:rsid w:val="000C2813"/>
    <w:rsid w:val="000C2BA8"/>
    <w:rsid w:val="000C4EB0"/>
    <w:rsid w:val="000C5BC2"/>
    <w:rsid w:val="000C6146"/>
    <w:rsid w:val="000C625C"/>
    <w:rsid w:val="000C65A1"/>
    <w:rsid w:val="000C6714"/>
    <w:rsid w:val="000C7BD7"/>
    <w:rsid w:val="000C7C73"/>
    <w:rsid w:val="000D00E2"/>
    <w:rsid w:val="000D0218"/>
    <w:rsid w:val="000D09C2"/>
    <w:rsid w:val="000D1679"/>
    <w:rsid w:val="000D2D0E"/>
    <w:rsid w:val="000D36C6"/>
    <w:rsid w:val="000D40B3"/>
    <w:rsid w:val="000D42BD"/>
    <w:rsid w:val="000D4AF0"/>
    <w:rsid w:val="000D53E9"/>
    <w:rsid w:val="000D5E2E"/>
    <w:rsid w:val="000D7A69"/>
    <w:rsid w:val="000E0034"/>
    <w:rsid w:val="000E013F"/>
    <w:rsid w:val="000E03E0"/>
    <w:rsid w:val="000E055D"/>
    <w:rsid w:val="000E06B5"/>
    <w:rsid w:val="000E0717"/>
    <w:rsid w:val="000E1741"/>
    <w:rsid w:val="000E251A"/>
    <w:rsid w:val="000E25F5"/>
    <w:rsid w:val="000E27BE"/>
    <w:rsid w:val="000E27E2"/>
    <w:rsid w:val="000E3613"/>
    <w:rsid w:val="000E3B0A"/>
    <w:rsid w:val="000E3D5D"/>
    <w:rsid w:val="000E4225"/>
    <w:rsid w:val="000E43FC"/>
    <w:rsid w:val="000E4BAC"/>
    <w:rsid w:val="000E5753"/>
    <w:rsid w:val="000E5D60"/>
    <w:rsid w:val="000E6484"/>
    <w:rsid w:val="000E64FC"/>
    <w:rsid w:val="000E68E5"/>
    <w:rsid w:val="000E6C54"/>
    <w:rsid w:val="000E6D38"/>
    <w:rsid w:val="000E729C"/>
    <w:rsid w:val="000E7AF5"/>
    <w:rsid w:val="000F0152"/>
    <w:rsid w:val="000F0931"/>
    <w:rsid w:val="000F0FAF"/>
    <w:rsid w:val="000F1654"/>
    <w:rsid w:val="000F1CF7"/>
    <w:rsid w:val="000F276F"/>
    <w:rsid w:val="000F34EC"/>
    <w:rsid w:val="000F3997"/>
    <w:rsid w:val="000F3A31"/>
    <w:rsid w:val="000F3C79"/>
    <w:rsid w:val="000F3EC6"/>
    <w:rsid w:val="000F3FF0"/>
    <w:rsid w:val="000F4358"/>
    <w:rsid w:val="000F4A22"/>
    <w:rsid w:val="000F5046"/>
    <w:rsid w:val="000F511F"/>
    <w:rsid w:val="000F57B4"/>
    <w:rsid w:val="000F6A68"/>
    <w:rsid w:val="000F6D35"/>
    <w:rsid w:val="000F6FC1"/>
    <w:rsid w:val="000F765F"/>
    <w:rsid w:val="000F7A35"/>
    <w:rsid w:val="000F7B02"/>
    <w:rsid w:val="000F7D58"/>
    <w:rsid w:val="000F7EC6"/>
    <w:rsid w:val="000F7F65"/>
    <w:rsid w:val="0010021E"/>
    <w:rsid w:val="00100B5B"/>
    <w:rsid w:val="00101173"/>
    <w:rsid w:val="001011CF"/>
    <w:rsid w:val="0010143D"/>
    <w:rsid w:val="00101D89"/>
    <w:rsid w:val="00102000"/>
    <w:rsid w:val="00102C81"/>
    <w:rsid w:val="0010376A"/>
    <w:rsid w:val="00103A37"/>
    <w:rsid w:val="00103C4F"/>
    <w:rsid w:val="00103DF2"/>
    <w:rsid w:val="001054D1"/>
    <w:rsid w:val="00105B47"/>
    <w:rsid w:val="00105D38"/>
    <w:rsid w:val="00106D42"/>
    <w:rsid w:val="0010721D"/>
    <w:rsid w:val="0010752C"/>
    <w:rsid w:val="001075F1"/>
    <w:rsid w:val="00110A8C"/>
    <w:rsid w:val="00110B8D"/>
    <w:rsid w:val="001110DF"/>
    <w:rsid w:val="001112D1"/>
    <w:rsid w:val="00111F24"/>
    <w:rsid w:val="00112544"/>
    <w:rsid w:val="001125C9"/>
    <w:rsid w:val="001127DE"/>
    <w:rsid w:val="00112E57"/>
    <w:rsid w:val="001141A7"/>
    <w:rsid w:val="00114B7E"/>
    <w:rsid w:val="00115C03"/>
    <w:rsid w:val="0011755A"/>
    <w:rsid w:val="001205DA"/>
    <w:rsid w:val="0012084F"/>
    <w:rsid w:val="00120A50"/>
    <w:rsid w:val="001212A7"/>
    <w:rsid w:val="001213A2"/>
    <w:rsid w:val="00121928"/>
    <w:rsid w:val="001220B9"/>
    <w:rsid w:val="0012390F"/>
    <w:rsid w:val="00123F1D"/>
    <w:rsid w:val="001241DE"/>
    <w:rsid w:val="00124478"/>
    <w:rsid w:val="00124639"/>
    <w:rsid w:val="001248C3"/>
    <w:rsid w:val="00124F17"/>
    <w:rsid w:val="00125630"/>
    <w:rsid w:val="00125FA3"/>
    <w:rsid w:val="00126626"/>
    <w:rsid w:val="00126905"/>
    <w:rsid w:val="00127A6A"/>
    <w:rsid w:val="00127CBD"/>
    <w:rsid w:val="0013002B"/>
    <w:rsid w:val="001307DB"/>
    <w:rsid w:val="0013093B"/>
    <w:rsid w:val="00130A08"/>
    <w:rsid w:val="00130FCA"/>
    <w:rsid w:val="00131685"/>
    <w:rsid w:val="0013461F"/>
    <w:rsid w:val="0013462F"/>
    <w:rsid w:val="00134859"/>
    <w:rsid w:val="00134A80"/>
    <w:rsid w:val="00135319"/>
    <w:rsid w:val="00135F48"/>
    <w:rsid w:val="00137D7D"/>
    <w:rsid w:val="0014156E"/>
    <w:rsid w:val="00142222"/>
    <w:rsid w:val="001427BD"/>
    <w:rsid w:val="001428A0"/>
    <w:rsid w:val="00143538"/>
    <w:rsid w:val="00143644"/>
    <w:rsid w:val="00143CD2"/>
    <w:rsid w:val="0014429B"/>
    <w:rsid w:val="001447C6"/>
    <w:rsid w:val="0014542B"/>
    <w:rsid w:val="00145888"/>
    <w:rsid w:val="00146155"/>
    <w:rsid w:val="0014630D"/>
    <w:rsid w:val="0014645A"/>
    <w:rsid w:val="00146461"/>
    <w:rsid w:val="00147AD3"/>
    <w:rsid w:val="00150CF8"/>
    <w:rsid w:val="001512F6"/>
    <w:rsid w:val="001521CC"/>
    <w:rsid w:val="00152840"/>
    <w:rsid w:val="00152E30"/>
    <w:rsid w:val="001537B7"/>
    <w:rsid w:val="00153B3D"/>
    <w:rsid w:val="00155096"/>
    <w:rsid w:val="00155A14"/>
    <w:rsid w:val="00155D4C"/>
    <w:rsid w:val="0015643D"/>
    <w:rsid w:val="001564F4"/>
    <w:rsid w:val="001576C8"/>
    <w:rsid w:val="001577FB"/>
    <w:rsid w:val="001600B1"/>
    <w:rsid w:val="00160660"/>
    <w:rsid w:val="0016111A"/>
    <w:rsid w:val="001621CC"/>
    <w:rsid w:val="001632B6"/>
    <w:rsid w:val="001638B8"/>
    <w:rsid w:val="00163C99"/>
    <w:rsid w:val="00163D70"/>
    <w:rsid w:val="00163E6B"/>
    <w:rsid w:val="0016402B"/>
    <w:rsid w:val="001645A7"/>
    <w:rsid w:val="001645C4"/>
    <w:rsid w:val="001649B2"/>
    <w:rsid w:val="00164EC6"/>
    <w:rsid w:val="00164FBB"/>
    <w:rsid w:val="001658F3"/>
    <w:rsid w:val="00165E4C"/>
    <w:rsid w:val="00167896"/>
    <w:rsid w:val="00167C44"/>
    <w:rsid w:val="001701D9"/>
    <w:rsid w:val="001706B9"/>
    <w:rsid w:val="00170A50"/>
    <w:rsid w:val="00171964"/>
    <w:rsid w:val="00171A7F"/>
    <w:rsid w:val="00172EFA"/>
    <w:rsid w:val="001733C8"/>
    <w:rsid w:val="00173BD5"/>
    <w:rsid w:val="00173D62"/>
    <w:rsid w:val="0017466B"/>
    <w:rsid w:val="00174BA3"/>
    <w:rsid w:val="00174CD1"/>
    <w:rsid w:val="0017596B"/>
    <w:rsid w:val="00175B63"/>
    <w:rsid w:val="00175D1B"/>
    <w:rsid w:val="00175D52"/>
    <w:rsid w:val="00176BD7"/>
    <w:rsid w:val="00177A36"/>
    <w:rsid w:val="00177FF4"/>
    <w:rsid w:val="001800CB"/>
    <w:rsid w:val="00181410"/>
    <w:rsid w:val="00181E3B"/>
    <w:rsid w:val="00182106"/>
    <w:rsid w:val="00182B31"/>
    <w:rsid w:val="00183319"/>
    <w:rsid w:val="001842BD"/>
    <w:rsid w:val="00184DE0"/>
    <w:rsid w:val="00184E63"/>
    <w:rsid w:val="00185DA8"/>
    <w:rsid w:val="00185EEF"/>
    <w:rsid w:val="0018650D"/>
    <w:rsid w:val="00186D28"/>
    <w:rsid w:val="0018730D"/>
    <w:rsid w:val="00187C84"/>
    <w:rsid w:val="00187E88"/>
    <w:rsid w:val="00187F6A"/>
    <w:rsid w:val="0019028E"/>
    <w:rsid w:val="00190361"/>
    <w:rsid w:val="0019141F"/>
    <w:rsid w:val="001919B2"/>
    <w:rsid w:val="00192058"/>
    <w:rsid w:val="001924A5"/>
    <w:rsid w:val="00193A96"/>
    <w:rsid w:val="001949B1"/>
    <w:rsid w:val="00194F6E"/>
    <w:rsid w:val="001951B2"/>
    <w:rsid w:val="001959DB"/>
    <w:rsid w:val="00195E68"/>
    <w:rsid w:val="0019633B"/>
    <w:rsid w:val="001966C8"/>
    <w:rsid w:val="00196B46"/>
    <w:rsid w:val="00196BB6"/>
    <w:rsid w:val="00197130"/>
    <w:rsid w:val="00197131"/>
    <w:rsid w:val="001975B3"/>
    <w:rsid w:val="00197A71"/>
    <w:rsid w:val="00197EA2"/>
    <w:rsid w:val="00197FEC"/>
    <w:rsid w:val="001A014E"/>
    <w:rsid w:val="001A03CB"/>
    <w:rsid w:val="001A0A0E"/>
    <w:rsid w:val="001A103B"/>
    <w:rsid w:val="001A24E9"/>
    <w:rsid w:val="001A281C"/>
    <w:rsid w:val="001A30B1"/>
    <w:rsid w:val="001A32A2"/>
    <w:rsid w:val="001A38F6"/>
    <w:rsid w:val="001A3B1A"/>
    <w:rsid w:val="001A3C29"/>
    <w:rsid w:val="001A5846"/>
    <w:rsid w:val="001A5D51"/>
    <w:rsid w:val="001A6D53"/>
    <w:rsid w:val="001A7346"/>
    <w:rsid w:val="001A751F"/>
    <w:rsid w:val="001A79F4"/>
    <w:rsid w:val="001A7E3D"/>
    <w:rsid w:val="001B0520"/>
    <w:rsid w:val="001B11C8"/>
    <w:rsid w:val="001B1501"/>
    <w:rsid w:val="001B1C1F"/>
    <w:rsid w:val="001B227D"/>
    <w:rsid w:val="001B2A9F"/>
    <w:rsid w:val="001B2E6B"/>
    <w:rsid w:val="001B4275"/>
    <w:rsid w:val="001B428E"/>
    <w:rsid w:val="001B4490"/>
    <w:rsid w:val="001B4703"/>
    <w:rsid w:val="001B47E3"/>
    <w:rsid w:val="001B4A6E"/>
    <w:rsid w:val="001B4C48"/>
    <w:rsid w:val="001B5388"/>
    <w:rsid w:val="001B5B7C"/>
    <w:rsid w:val="001B5EE7"/>
    <w:rsid w:val="001B607C"/>
    <w:rsid w:val="001B694C"/>
    <w:rsid w:val="001B6B36"/>
    <w:rsid w:val="001B6B64"/>
    <w:rsid w:val="001B74B7"/>
    <w:rsid w:val="001C02C3"/>
    <w:rsid w:val="001C1AB4"/>
    <w:rsid w:val="001C1CFE"/>
    <w:rsid w:val="001C1E7B"/>
    <w:rsid w:val="001C1EB7"/>
    <w:rsid w:val="001C2441"/>
    <w:rsid w:val="001C2D4C"/>
    <w:rsid w:val="001C2FF4"/>
    <w:rsid w:val="001C3CA8"/>
    <w:rsid w:val="001C4D80"/>
    <w:rsid w:val="001C4E36"/>
    <w:rsid w:val="001C5B8E"/>
    <w:rsid w:val="001C64ED"/>
    <w:rsid w:val="001C6EFD"/>
    <w:rsid w:val="001C7151"/>
    <w:rsid w:val="001C7B28"/>
    <w:rsid w:val="001C7E12"/>
    <w:rsid w:val="001D0202"/>
    <w:rsid w:val="001D072C"/>
    <w:rsid w:val="001D1E59"/>
    <w:rsid w:val="001D2BBA"/>
    <w:rsid w:val="001D36DE"/>
    <w:rsid w:val="001D3ADF"/>
    <w:rsid w:val="001D3BDF"/>
    <w:rsid w:val="001D3C62"/>
    <w:rsid w:val="001D40EE"/>
    <w:rsid w:val="001D4DFD"/>
    <w:rsid w:val="001D526B"/>
    <w:rsid w:val="001D5A06"/>
    <w:rsid w:val="001D5A77"/>
    <w:rsid w:val="001D5D37"/>
    <w:rsid w:val="001D60A5"/>
    <w:rsid w:val="001D678F"/>
    <w:rsid w:val="001D6CEB"/>
    <w:rsid w:val="001D7053"/>
    <w:rsid w:val="001D7151"/>
    <w:rsid w:val="001D7590"/>
    <w:rsid w:val="001D78E1"/>
    <w:rsid w:val="001E0E62"/>
    <w:rsid w:val="001E1D1D"/>
    <w:rsid w:val="001E23E8"/>
    <w:rsid w:val="001E2BFD"/>
    <w:rsid w:val="001E3A49"/>
    <w:rsid w:val="001E3B05"/>
    <w:rsid w:val="001E3E78"/>
    <w:rsid w:val="001E5606"/>
    <w:rsid w:val="001E585D"/>
    <w:rsid w:val="001E6341"/>
    <w:rsid w:val="001E6DC9"/>
    <w:rsid w:val="001F01E3"/>
    <w:rsid w:val="001F0F94"/>
    <w:rsid w:val="001F133A"/>
    <w:rsid w:val="001F14AA"/>
    <w:rsid w:val="001F1CD1"/>
    <w:rsid w:val="001F2474"/>
    <w:rsid w:val="001F2BDC"/>
    <w:rsid w:val="001F38B6"/>
    <w:rsid w:val="001F414C"/>
    <w:rsid w:val="001F5221"/>
    <w:rsid w:val="001F5594"/>
    <w:rsid w:val="001F5CE5"/>
    <w:rsid w:val="001F5FFD"/>
    <w:rsid w:val="001F693F"/>
    <w:rsid w:val="001F6A5E"/>
    <w:rsid w:val="001F6D3D"/>
    <w:rsid w:val="001F71D6"/>
    <w:rsid w:val="001F7D36"/>
    <w:rsid w:val="00200641"/>
    <w:rsid w:val="00201708"/>
    <w:rsid w:val="00201E20"/>
    <w:rsid w:val="00202372"/>
    <w:rsid w:val="002027C3"/>
    <w:rsid w:val="0020281A"/>
    <w:rsid w:val="00202EB7"/>
    <w:rsid w:val="00203B38"/>
    <w:rsid w:val="00203DB3"/>
    <w:rsid w:val="002048FE"/>
    <w:rsid w:val="0020496E"/>
    <w:rsid w:val="002049AB"/>
    <w:rsid w:val="00204E50"/>
    <w:rsid w:val="0020644F"/>
    <w:rsid w:val="00207C3D"/>
    <w:rsid w:val="00210717"/>
    <w:rsid w:val="002115C6"/>
    <w:rsid w:val="00211AB5"/>
    <w:rsid w:val="00212652"/>
    <w:rsid w:val="00212826"/>
    <w:rsid w:val="00212839"/>
    <w:rsid w:val="00212D62"/>
    <w:rsid w:val="00213AFD"/>
    <w:rsid w:val="00213BD1"/>
    <w:rsid w:val="00213FAA"/>
    <w:rsid w:val="002140EB"/>
    <w:rsid w:val="00215954"/>
    <w:rsid w:val="00215D99"/>
    <w:rsid w:val="002161A6"/>
    <w:rsid w:val="00216F5A"/>
    <w:rsid w:val="00217280"/>
    <w:rsid w:val="00217663"/>
    <w:rsid w:val="002178B4"/>
    <w:rsid w:val="00220123"/>
    <w:rsid w:val="002202DF"/>
    <w:rsid w:val="00220364"/>
    <w:rsid w:val="00220550"/>
    <w:rsid w:val="00220C85"/>
    <w:rsid w:val="00220C98"/>
    <w:rsid w:val="002216AD"/>
    <w:rsid w:val="002219BA"/>
    <w:rsid w:val="00221D83"/>
    <w:rsid w:val="00221F4D"/>
    <w:rsid w:val="0022279A"/>
    <w:rsid w:val="00224448"/>
    <w:rsid w:val="00224F12"/>
    <w:rsid w:val="00225325"/>
    <w:rsid w:val="00225C30"/>
    <w:rsid w:val="00226CC6"/>
    <w:rsid w:val="00226E02"/>
    <w:rsid w:val="00227264"/>
    <w:rsid w:val="002309A8"/>
    <w:rsid w:val="002311D1"/>
    <w:rsid w:val="00231E91"/>
    <w:rsid w:val="00232238"/>
    <w:rsid w:val="00232A34"/>
    <w:rsid w:val="00233BF7"/>
    <w:rsid w:val="002340C3"/>
    <w:rsid w:val="00234C5B"/>
    <w:rsid w:val="00234C96"/>
    <w:rsid w:val="00234ECC"/>
    <w:rsid w:val="0023546D"/>
    <w:rsid w:val="00235C20"/>
    <w:rsid w:val="002362B7"/>
    <w:rsid w:val="00236E2E"/>
    <w:rsid w:val="00236EF1"/>
    <w:rsid w:val="00237479"/>
    <w:rsid w:val="002378DF"/>
    <w:rsid w:val="00237F3F"/>
    <w:rsid w:val="002405E3"/>
    <w:rsid w:val="0024097A"/>
    <w:rsid w:val="00240B32"/>
    <w:rsid w:val="00240D0F"/>
    <w:rsid w:val="00240F43"/>
    <w:rsid w:val="0024140C"/>
    <w:rsid w:val="00241693"/>
    <w:rsid w:val="00241A7C"/>
    <w:rsid w:val="00242548"/>
    <w:rsid w:val="0024319D"/>
    <w:rsid w:val="00243327"/>
    <w:rsid w:val="002441D5"/>
    <w:rsid w:val="00244604"/>
    <w:rsid w:val="00244C61"/>
    <w:rsid w:val="00244FDD"/>
    <w:rsid w:val="00245474"/>
    <w:rsid w:val="00245482"/>
    <w:rsid w:val="0024558F"/>
    <w:rsid w:val="00245C8B"/>
    <w:rsid w:val="00245F5C"/>
    <w:rsid w:val="00246360"/>
    <w:rsid w:val="00246B75"/>
    <w:rsid w:val="00246E39"/>
    <w:rsid w:val="00246F49"/>
    <w:rsid w:val="00247317"/>
    <w:rsid w:val="00247B92"/>
    <w:rsid w:val="00250624"/>
    <w:rsid w:val="00250733"/>
    <w:rsid w:val="00251295"/>
    <w:rsid w:val="00251615"/>
    <w:rsid w:val="00251B23"/>
    <w:rsid w:val="00252005"/>
    <w:rsid w:val="002520D4"/>
    <w:rsid w:val="002526BE"/>
    <w:rsid w:val="0025271C"/>
    <w:rsid w:val="002537BC"/>
    <w:rsid w:val="002541FD"/>
    <w:rsid w:val="0025494A"/>
    <w:rsid w:val="00255DC5"/>
    <w:rsid w:val="00255F8C"/>
    <w:rsid w:val="00256375"/>
    <w:rsid w:val="00256690"/>
    <w:rsid w:val="00256A19"/>
    <w:rsid w:val="00256F12"/>
    <w:rsid w:val="00257031"/>
    <w:rsid w:val="00257A0F"/>
    <w:rsid w:val="00260558"/>
    <w:rsid w:val="00260B96"/>
    <w:rsid w:val="00260C33"/>
    <w:rsid w:val="00261AA6"/>
    <w:rsid w:val="00261DE7"/>
    <w:rsid w:val="002621BE"/>
    <w:rsid w:val="0026259C"/>
    <w:rsid w:val="0026271C"/>
    <w:rsid w:val="00262A15"/>
    <w:rsid w:val="00262B48"/>
    <w:rsid w:val="002630AC"/>
    <w:rsid w:val="00263457"/>
    <w:rsid w:val="00263533"/>
    <w:rsid w:val="00263551"/>
    <w:rsid w:val="002636A8"/>
    <w:rsid w:val="002638FE"/>
    <w:rsid w:val="0026478E"/>
    <w:rsid w:val="0026489B"/>
    <w:rsid w:val="00264EAE"/>
    <w:rsid w:val="00265621"/>
    <w:rsid w:val="0026665D"/>
    <w:rsid w:val="00266892"/>
    <w:rsid w:val="0026724B"/>
    <w:rsid w:val="00270253"/>
    <w:rsid w:val="002703DC"/>
    <w:rsid w:val="00271282"/>
    <w:rsid w:val="00271D97"/>
    <w:rsid w:val="00271D98"/>
    <w:rsid w:val="00272A79"/>
    <w:rsid w:val="00272B4F"/>
    <w:rsid w:val="00272D11"/>
    <w:rsid w:val="0027339D"/>
    <w:rsid w:val="00273EB1"/>
    <w:rsid w:val="00274329"/>
    <w:rsid w:val="00274885"/>
    <w:rsid w:val="00275382"/>
    <w:rsid w:val="0027560A"/>
    <w:rsid w:val="002759D4"/>
    <w:rsid w:val="00275DEE"/>
    <w:rsid w:val="00276154"/>
    <w:rsid w:val="0027627F"/>
    <w:rsid w:val="00276460"/>
    <w:rsid w:val="002765F8"/>
    <w:rsid w:val="00276F1A"/>
    <w:rsid w:val="00277F4B"/>
    <w:rsid w:val="00280088"/>
    <w:rsid w:val="0028012F"/>
    <w:rsid w:val="00281080"/>
    <w:rsid w:val="002817EE"/>
    <w:rsid w:val="00282D14"/>
    <w:rsid w:val="00283670"/>
    <w:rsid w:val="002836BF"/>
    <w:rsid w:val="00284B55"/>
    <w:rsid w:val="00285711"/>
    <w:rsid w:val="00286976"/>
    <w:rsid w:val="00286CAD"/>
    <w:rsid w:val="00287316"/>
    <w:rsid w:val="00287654"/>
    <w:rsid w:val="002876DC"/>
    <w:rsid w:val="00287A20"/>
    <w:rsid w:val="00287CA1"/>
    <w:rsid w:val="002902E6"/>
    <w:rsid w:val="0029109B"/>
    <w:rsid w:val="00291244"/>
    <w:rsid w:val="002912E6"/>
    <w:rsid w:val="00293BF7"/>
    <w:rsid w:val="00294491"/>
    <w:rsid w:val="00294EE0"/>
    <w:rsid w:val="00295C74"/>
    <w:rsid w:val="00296912"/>
    <w:rsid w:val="00297D59"/>
    <w:rsid w:val="002A081A"/>
    <w:rsid w:val="002A0E0F"/>
    <w:rsid w:val="002A0EB9"/>
    <w:rsid w:val="002A391E"/>
    <w:rsid w:val="002A4132"/>
    <w:rsid w:val="002A5007"/>
    <w:rsid w:val="002A50CA"/>
    <w:rsid w:val="002A545E"/>
    <w:rsid w:val="002A54DB"/>
    <w:rsid w:val="002A5A21"/>
    <w:rsid w:val="002A5AC5"/>
    <w:rsid w:val="002A6F7C"/>
    <w:rsid w:val="002A736C"/>
    <w:rsid w:val="002A74AE"/>
    <w:rsid w:val="002B026C"/>
    <w:rsid w:val="002B05C7"/>
    <w:rsid w:val="002B1046"/>
    <w:rsid w:val="002B1153"/>
    <w:rsid w:val="002B19A8"/>
    <w:rsid w:val="002B2601"/>
    <w:rsid w:val="002B49E7"/>
    <w:rsid w:val="002B49F3"/>
    <w:rsid w:val="002B504E"/>
    <w:rsid w:val="002B5292"/>
    <w:rsid w:val="002B5375"/>
    <w:rsid w:val="002B591E"/>
    <w:rsid w:val="002B5992"/>
    <w:rsid w:val="002B5AED"/>
    <w:rsid w:val="002B5CF1"/>
    <w:rsid w:val="002B5DE1"/>
    <w:rsid w:val="002B6702"/>
    <w:rsid w:val="002B7C41"/>
    <w:rsid w:val="002B7EC6"/>
    <w:rsid w:val="002C00A3"/>
    <w:rsid w:val="002C1079"/>
    <w:rsid w:val="002C1EF1"/>
    <w:rsid w:val="002C3373"/>
    <w:rsid w:val="002C3B63"/>
    <w:rsid w:val="002C4DC7"/>
    <w:rsid w:val="002C61C4"/>
    <w:rsid w:val="002C63CF"/>
    <w:rsid w:val="002C652A"/>
    <w:rsid w:val="002C7626"/>
    <w:rsid w:val="002C77F9"/>
    <w:rsid w:val="002C7D92"/>
    <w:rsid w:val="002C7EDF"/>
    <w:rsid w:val="002D1811"/>
    <w:rsid w:val="002D1873"/>
    <w:rsid w:val="002D1FF3"/>
    <w:rsid w:val="002D2CA5"/>
    <w:rsid w:val="002D2D67"/>
    <w:rsid w:val="002D36B0"/>
    <w:rsid w:val="002D3A91"/>
    <w:rsid w:val="002D4520"/>
    <w:rsid w:val="002D4912"/>
    <w:rsid w:val="002D50C3"/>
    <w:rsid w:val="002D5C62"/>
    <w:rsid w:val="002D67A2"/>
    <w:rsid w:val="002D7089"/>
    <w:rsid w:val="002D7B2A"/>
    <w:rsid w:val="002E004E"/>
    <w:rsid w:val="002E02FA"/>
    <w:rsid w:val="002E047B"/>
    <w:rsid w:val="002E0D22"/>
    <w:rsid w:val="002E12F8"/>
    <w:rsid w:val="002E132C"/>
    <w:rsid w:val="002E16AD"/>
    <w:rsid w:val="002E2092"/>
    <w:rsid w:val="002E35B8"/>
    <w:rsid w:val="002E38B8"/>
    <w:rsid w:val="002E3DF5"/>
    <w:rsid w:val="002E47AA"/>
    <w:rsid w:val="002E4908"/>
    <w:rsid w:val="002E5DBE"/>
    <w:rsid w:val="002E5FCF"/>
    <w:rsid w:val="002E6926"/>
    <w:rsid w:val="002E6CC0"/>
    <w:rsid w:val="002E77AC"/>
    <w:rsid w:val="002F06E9"/>
    <w:rsid w:val="002F0BE0"/>
    <w:rsid w:val="002F1CAF"/>
    <w:rsid w:val="002F25F4"/>
    <w:rsid w:val="002F294B"/>
    <w:rsid w:val="002F2B0D"/>
    <w:rsid w:val="002F2F27"/>
    <w:rsid w:val="002F3251"/>
    <w:rsid w:val="002F3A98"/>
    <w:rsid w:val="002F41CC"/>
    <w:rsid w:val="002F492C"/>
    <w:rsid w:val="002F49FC"/>
    <w:rsid w:val="002F58DC"/>
    <w:rsid w:val="002F5BC7"/>
    <w:rsid w:val="002F5F73"/>
    <w:rsid w:val="002F61E1"/>
    <w:rsid w:val="002F68A7"/>
    <w:rsid w:val="002F696B"/>
    <w:rsid w:val="002F6FBC"/>
    <w:rsid w:val="002F7585"/>
    <w:rsid w:val="002F75D6"/>
    <w:rsid w:val="002F7AAF"/>
    <w:rsid w:val="003003AA"/>
    <w:rsid w:val="003004C2"/>
    <w:rsid w:val="0030094B"/>
    <w:rsid w:val="00301306"/>
    <w:rsid w:val="003016C5"/>
    <w:rsid w:val="00302172"/>
    <w:rsid w:val="00302314"/>
    <w:rsid w:val="00302A60"/>
    <w:rsid w:val="003033C1"/>
    <w:rsid w:val="003036EE"/>
    <w:rsid w:val="00303A3E"/>
    <w:rsid w:val="003040B2"/>
    <w:rsid w:val="0030444D"/>
    <w:rsid w:val="003045E8"/>
    <w:rsid w:val="003054CA"/>
    <w:rsid w:val="00305DD4"/>
    <w:rsid w:val="00305F56"/>
    <w:rsid w:val="00307284"/>
    <w:rsid w:val="003103EA"/>
    <w:rsid w:val="00310B4C"/>
    <w:rsid w:val="00311432"/>
    <w:rsid w:val="00312225"/>
    <w:rsid w:val="00312876"/>
    <w:rsid w:val="00313083"/>
    <w:rsid w:val="003131CC"/>
    <w:rsid w:val="00313F8D"/>
    <w:rsid w:val="0031483C"/>
    <w:rsid w:val="00314A14"/>
    <w:rsid w:val="00314D29"/>
    <w:rsid w:val="003150B0"/>
    <w:rsid w:val="003150D0"/>
    <w:rsid w:val="003155CA"/>
    <w:rsid w:val="003156F2"/>
    <w:rsid w:val="00315875"/>
    <w:rsid w:val="00316AAB"/>
    <w:rsid w:val="00316EE4"/>
    <w:rsid w:val="003172A0"/>
    <w:rsid w:val="00320019"/>
    <w:rsid w:val="00320250"/>
    <w:rsid w:val="00321AE5"/>
    <w:rsid w:val="0032205D"/>
    <w:rsid w:val="00322C66"/>
    <w:rsid w:val="003230A3"/>
    <w:rsid w:val="00323301"/>
    <w:rsid w:val="003245B4"/>
    <w:rsid w:val="00324B15"/>
    <w:rsid w:val="00324D9C"/>
    <w:rsid w:val="00324F98"/>
    <w:rsid w:val="003254BB"/>
    <w:rsid w:val="0032583B"/>
    <w:rsid w:val="003272B4"/>
    <w:rsid w:val="003300A1"/>
    <w:rsid w:val="00330D21"/>
    <w:rsid w:val="0033119B"/>
    <w:rsid w:val="003319C9"/>
    <w:rsid w:val="00331F5E"/>
    <w:rsid w:val="00332520"/>
    <w:rsid w:val="003329E7"/>
    <w:rsid w:val="00332AE3"/>
    <w:rsid w:val="003342F8"/>
    <w:rsid w:val="00334A28"/>
    <w:rsid w:val="00334B01"/>
    <w:rsid w:val="003357C0"/>
    <w:rsid w:val="003360F0"/>
    <w:rsid w:val="003365AB"/>
    <w:rsid w:val="003370A1"/>
    <w:rsid w:val="003374F3"/>
    <w:rsid w:val="00337572"/>
    <w:rsid w:val="00337B08"/>
    <w:rsid w:val="00340011"/>
    <w:rsid w:val="003403BA"/>
    <w:rsid w:val="00341BD2"/>
    <w:rsid w:val="00342248"/>
    <w:rsid w:val="00342A2E"/>
    <w:rsid w:val="00342FA8"/>
    <w:rsid w:val="0034327E"/>
    <w:rsid w:val="00343513"/>
    <w:rsid w:val="0034352A"/>
    <w:rsid w:val="00344857"/>
    <w:rsid w:val="00344ABF"/>
    <w:rsid w:val="00345239"/>
    <w:rsid w:val="00345B21"/>
    <w:rsid w:val="00345F5B"/>
    <w:rsid w:val="00346FE2"/>
    <w:rsid w:val="0034716E"/>
    <w:rsid w:val="003504CE"/>
    <w:rsid w:val="003507AC"/>
    <w:rsid w:val="003528C3"/>
    <w:rsid w:val="003547CF"/>
    <w:rsid w:val="00354A27"/>
    <w:rsid w:val="00354A99"/>
    <w:rsid w:val="00354E60"/>
    <w:rsid w:val="003575AD"/>
    <w:rsid w:val="00357CB4"/>
    <w:rsid w:val="00360770"/>
    <w:rsid w:val="00360D01"/>
    <w:rsid w:val="003615FB"/>
    <w:rsid w:val="0036204F"/>
    <w:rsid w:val="003622C9"/>
    <w:rsid w:val="003624C6"/>
    <w:rsid w:val="0036295A"/>
    <w:rsid w:val="00362B20"/>
    <w:rsid w:val="00363CC1"/>
    <w:rsid w:val="00364052"/>
    <w:rsid w:val="00364173"/>
    <w:rsid w:val="00364712"/>
    <w:rsid w:val="00364DEE"/>
    <w:rsid w:val="00365A4F"/>
    <w:rsid w:val="00365A99"/>
    <w:rsid w:val="00365C08"/>
    <w:rsid w:val="00365CBC"/>
    <w:rsid w:val="00366139"/>
    <w:rsid w:val="00366350"/>
    <w:rsid w:val="003663A9"/>
    <w:rsid w:val="00366CB2"/>
    <w:rsid w:val="003670F5"/>
    <w:rsid w:val="00367F24"/>
    <w:rsid w:val="0037015C"/>
    <w:rsid w:val="003709B2"/>
    <w:rsid w:val="00371023"/>
    <w:rsid w:val="0037184C"/>
    <w:rsid w:val="0037190B"/>
    <w:rsid w:val="00373DED"/>
    <w:rsid w:val="003740B3"/>
    <w:rsid w:val="00374509"/>
    <w:rsid w:val="00374519"/>
    <w:rsid w:val="0037477C"/>
    <w:rsid w:val="00375CC4"/>
    <w:rsid w:val="003765EB"/>
    <w:rsid w:val="0037689A"/>
    <w:rsid w:val="00377423"/>
    <w:rsid w:val="003778A6"/>
    <w:rsid w:val="00377EDB"/>
    <w:rsid w:val="00380BC4"/>
    <w:rsid w:val="003812B2"/>
    <w:rsid w:val="003817DE"/>
    <w:rsid w:val="00381E17"/>
    <w:rsid w:val="0038222F"/>
    <w:rsid w:val="00382364"/>
    <w:rsid w:val="0038276F"/>
    <w:rsid w:val="00383319"/>
    <w:rsid w:val="0038450F"/>
    <w:rsid w:val="00384D4A"/>
    <w:rsid w:val="00385BDE"/>
    <w:rsid w:val="00385E46"/>
    <w:rsid w:val="0038619F"/>
    <w:rsid w:val="00386526"/>
    <w:rsid w:val="003870EC"/>
    <w:rsid w:val="003876ED"/>
    <w:rsid w:val="00387E71"/>
    <w:rsid w:val="0039060B"/>
    <w:rsid w:val="00390ADA"/>
    <w:rsid w:val="00391073"/>
    <w:rsid w:val="00392F3C"/>
    <w:rsid w:val="00393448"/>
    <w:rsid w:val="00393C34"/>
    <w:rsid w:val="00393F41"/>
    <w:rsid w:val="00393F69"/>
    <w:rsid w:val="00394E71"/>
    <w:rsid w:val="00394E98"/>
    <w:rsid w:val="00395005"/>
    <w:rsid w:val="00395697"/>
    <w:rsid w:val="003956EE"/>
    <w:rsid w:val="00395EA0"/>
    <w:rsid w:val="003968D2"/>
    <w:rsid w:val="00397765"/>
    <w:rsid w:val="0039781B"/>
    <w:rsid w:val="003A047A"/>
    <w:rsid w:val="003A0CE4"/>
    <w:rsid w:val="003A136F"/>
    <w:rsid w:val="003A21C1"/>
    <w:rsid w:val="003A22B6"/>
    <w:rsid w:val="003A2448"/>
    <w:rsid w:val="003A2847"/>
    <w:rsid w:val="003A2906"/>
    <w:rsid w:val="003A29D6"/>
    <w:rsid w:val="003A2B3D"/>
    <w:rsid w:val="003A2EAC"/>
    <w:rsid w:val="003A31B7"/>
    <w:rsid w:val="003A4DB1"/>
    <w:rsid w:val="003A590C"/>
    <w:rsid w:val="003A59B6"/>
    <w:rsid w:val="003A6110"/>
    <w:rsid w:val="003A623B"/>
    <w:rsid w:val="003A6EC5"/>
    <w:rsid w:val="003A6EC8"/>
    <w:rsid w:val="003A7A5D"/>
    <w:rsid w:val="003A7F54"/>
    <w:rsid w:val="003B0285"/>
    <w:rsid w:val="003B0505"/>
    <w:rsid w:val="003B0EF1"/>
    <w:rsid w:val="003B1845"/>
    <w:rsid w:val="003B2012"/>
    <w:rsid w:val="003B26FE"/>
    <w:rsid w:val="003B3778"/>
    <w:rsid w:val="003B39C4"/>
    <w:rsid w:val="003B41BA"/>
    <w:rsid w:val="003B445C"/>
    <w:rsid w:val="003B4AB5"/>
    <w:rsid w:val="003B5754"/>
    <w:rsid w:val="003B5B05"/>
    <w:rsid w:val="003B5BC0"/>
    <w:rsid w:val="003B5CA1"/>
    <w:rsid w:val="003B5D95"/>
    <w:rsid w:val="003B69A2"/>
    <w:rsid w:val="003B6B7B"/>
    <w:rsid w:val="003B74BE"/>
    <w:rsid w:val="003B78C3"/>
    <w:rsid w:val="003B7AEB"/>
    <w:rsid w:val="003C0085"/>
    <w:rsid w:val="003C1319"/>
    <w:rsid w:val="003C1444"/>
    <w:rsid w:val="003C1A7B"/>
    <w:rsid w:val="003C1E8F"/>
    <w:rsid w:val="003C1E95"/>
    <w:rsid w:val="003C216F"/>
    <w:rsid w:val="003C2A60"/>
    <w:rsid w:val="003C3568"/>
    <w:rsid w:val="003C3A47"/>
    <w:rsid w:val="003C3BBB"/>
    <w:rsid w:val="003C3E34"/>
    <w:rsid w:val="003C4221"/>
    <w:rsid w:val="003C4C14"/>
    <w:rsid w:val="003C4E4E"/>
    <w:rsid w:val="003C4EE8"/>
    <w:rsid w:val="003C59F6"/>
    <w:rsid w:val="003C6F5C"/>
    <w:rsid w:val="003C6FDC"/>
    <w:rsid w:val="003C7093"/>
    <w:rsid w:val="003C7BD7"/>
    <w:rsid w:val="003C7F6D"/>
    <w:rsid w:val="003D01E6"/>
    <w:rsid w:val="003D0509"/>
    <w:rsid w:val="003D0DCF"/>
    <w:rsid w:val="003D16E1"/>
    <w:rsid w:val="003D236E"/>
    <w:rsid w:val="003D2582"/>
    <w:rsid w:val="003D2D2A"/>
    <w:rsid w:val="003D36B3"/>
    <w:rsid w:val="003D3C3C"/>
    <w:rsid w:val="003D3CEE"/>
    <w:rsid w:val="003D4851"/>
    <w:rsid w:val="003D49B2"/>
    <w:rsid w:val="003D4C0E"/>
    <w:rsid w:val="003D4C8F"/>
    <w:rsid w:val="003D4DA5"/>
    <w:rsid w:val="003D52EB"/>
    <w:rsid w:val="003D5AE4"/>
    <w:rsid w:val="003D5C20"/>
    <w:rsid w:val="003D61C7"/>
    <w:rsid w:val="003D667E"/>
    <w:rsid w:val="003D6AD3"/>
    <w:rsid w:val="003D6E0D"/>
    <w:rsid w:val="003D726D"/>
    <w:rsid w:val="003D7310"/>
    <w:rsid w:val="003D7319"/>
    <w:rsid w:val="003D7610"/>
    <w:rsid w:val="003E1064"/>
    <w:rsid w:val="003E171E"/>
    <w:rsid w:val="003E2189"/>
    <w:rsid w:val="003E2AD6"/>
    <w:rsid w:val="003E2B66"/>
    <w:rsid w:val="003E2BA6"/>
    <w:rsid w:val="003E3B56"/>
    <w:rsid w:val="003E3C5F"/>
    <w:rsid w:val="003E406A"/>
    <w:rsid w:val="003E4429"/>
    <w:rsid w:val="003E47A7"/>
    <w:rsid w:val="003E4ACC"/>
    <w:rsid w:val="003E4CD8"/>
    <w:rsid w:val="003E5396"/>
    <w:rsid w:val="003E5F96"/>
    <w:rsid w:val="003E65E1"/>
    <w:rsid w:val="003E6CF9"/>
    <w:rsid w:val="003E6EE2"/>
    <w:rsid w:val="003F03E0"/>
    <w:rsid w:val="003F15DF"/>
    <w:rsid w:val="003F2C9D"/>
    <w:rsid w:val="003F2D81"/>
    <w:rsid w:val="003F3595"/>
    <w:rsid w:val="003F3A76"/>
    <w:rsid w:val="003F40C0"/>
    <w:rsid w:val="003F4264"/>
    <w:rsid w:val="003F452F"/>
    <w:rsid w:val="003F4F60"/>
    <w:rsid w:val="003F531F"/>
    <w:rsid w:val="003F58BB"/>
    <w:rsid w:val="003F5F6B"/>
    <w:rsid w:val="003F6A17"/>
    <w:rsid w:val="003F6B43"/>
    <w:rsid w:val="003F6F00"/>
    <w:rsid w:val="003F7366"/>
    <w:rsid w:val="003F738D"/>
    <w:rsid w:val="003F7397"/>
    <w:rsid w:val="003F7C6B"/>
    <w:rsid w:val="003F7F66"/>
    <w:rsid w:val="004004F0"/>
    <w:rsid w:val="004006A7"/>
    <w:rsid w:val="00400FA9"/>
    <w:rsid w:val="0040141E"/>
    <w:rsid w:val="004016B3"/>
    <w:rsid w:val="00401B34"/>
    <w:rsid w:val="00401CAD"/>
    <w:rsid w:val="00403103"/>
    <w:rsid w:val="0040359E"/>
    <w:rsid w:val="004038F0"/>
    <w:rsid w:val="00403B84"/>
    <w:rsid w:val="004047E8"/>
    <w:rsid w:val="00404EDA"/>
    <w:rsid w:val="004051F2"/>
    <w:rsid w:val="004055F5"/>
    <w:rsid w:val="00405AD8"/>
    <w:rsid w:val="00406DD3"/>
    <w:rsid w:val="00407333"/>
    <w:rsid w:val="004077EC"/>
    <w:rsid w:val="00407A01"/>
    <w:rsid w:val="00410756"/>
    <w:rsid w:val="004117E7"/>
    <w:rsid w:val="0041180D"/>
    <w:rsid w:val="00412F75"/>
    <w:rsid w:val="0041341F"/>
    <w:rsid w:val="00413646"/>
    <w:rsid w:val="00413B40"/>
    <w:rsid w:val="00414F1C"/>
    <w:rsid w:val="00415E77"/>
    <w:rsid w:val="0041656C"/>
    <w:rsid w:val="004167F8"/>
    <w:rsid w:val="00416B4A"/>
    <w:rsid w:val="004170B9"/>
    <w:rsid w:val="004172AF"/>
    <w:rsid w:val="0041731A"/>
    <w:rsid w:val="004174B1"/>
    <w:rsid w:val="0042013D"/>
    <w:rsid w:val="00420B09"/>
    <w:rsid w:val="00420DB4"/>
    <w:rsid w:val="00421648"/>
    <w:rsid w:val="004217D4"/>
    <w:rsid w:val="0042234E"/>
    <w:rsid w:val="00422B24"/>
    <w:rsid w:val="004230F3"/>
    <w:rsid w:val="00423779"/>
    <w:rsid w:val="00423C0B"/>
    <w:rsid w:val="00424791"/>
    <w:rsid w:val="00424873"/>
    <w:rsid w:val="00424BA3"/>
    <w:rsid w:val="00424D58"/>
    <w:rsid w:val="00425769"/>
    <w:rsid w:val="00426488"/>
    <w:rsid w:val="0042658A"/>
    <w:rsid w:val="00426E73"/>
    <w:rsid w:val="0042765F"/>
    <w:rsid w:val="00427FD4"/>
    <w:rsid w:val="0043089C"/>
    <w:rsid w:val="0043122B"/>
    <w:rsid w:val="00431AE3"/>
    <w:rsid w:val="00431CBF"/>
    <w:rsid w:val="00431FA7"/>
    <w:rsid w:val="0043209A"/>
    <w:rsid w:val="0043275C"/>
    <w:rsid w:val="00432E44"/>
    <w:rsid w:val="00432E85"/>
    <w:rsid w:val="004333C3"/>
    <w:rsid w:val="004338D1"/>
    <w:rsid w:val="004342C4"/>
    <w:rsid w:val="0043450B"/>
    <w:rsid w:val="00434C30"/>
    <w:rsid w:val="004354CC"/>
    <w:rsid w:val="00435649"/>
    <w:rsid w:val="00435AAC"/>
    <w:rsid w:val="004362E1"/>
    <w:rsid w:val="00436BD8"/>
    <w:rsid w:val="00437153"/>
    <w:rsid w:val="004372C8"/>
    <w:rsid w:val="00437B4B"/>
    <w:rsid w:val="004402B8"/>
    <w:rsid w:val="004403EA"/>
    <w:rsid w:val="00440C77"/>
    <w:rsid w:val="00441577"/>
    <w:rsid w:val="004415A6"/>
    <w:rsid w:val="00441868"/>
    <w:rsid w:val="00441D68"/>
    <w:rsid w:val="00442329"/>
    <w:rsid w:val="004427DC"/>
    <w:rsid w:val="00442B25"/>
    <w:rsid w:val="00442FA6"/>
    <w:rsid w:val="004440CD"/>
    <w:rsid w:val="00444FF4"/>
    <w:rsid w:val="004450D7"/>
    <w:rsid w:val="00446024"/>
    <w:rsid w:val="004460C7"/>
    <w:rsid w:val="00446A2F"/>
    <w:rsid w:val="00446AE3"/>
    <w:rsid w:val="004473E0"/>
    <w:rsid w:val="00450146"/>
    <w:rsid w:val="0045025E"/>
    <w:rsid w:val="00450746"/>
    <w:rsid w:val="00450B75"/>
    <w:rsid w:val="004510EB"/>
    <w:rsid w:val="00451EC1"/>
    <w:rsid w:val="00451FE1"/>
    <w:rsid w:val="00452402"/>
    <w:rsid w:val="004524E7"/>
    <w:rsid w:val="0045269D"/>
    <w:rsid w:val="00452FF8"/>
    <w:rsid w:val="004537FF"/>
    <w:rsid w:val="00454772"/>
    <w:rsid w:val="00454BBC"/>
    <w:rsid w:val="00454E45"/>
    <w:rsid w:val="00455538"/>
    <w:rsid w:val="00455650"/>
    <w:rsid w:val="004566A7"/>
    <w:rsid w:val="00456BFB"/>
    <w:rsid w:val="00457325"/>
    <w:rsid w:val="0046065F"/>
    <w:rsid w:val="0046086F"/>
    <w:rsid w:val="00460BF7"/>
    <w:rsid w:val="00460DDA"/>
    <w:rsid w:val="00462A04"/>
    <w:rsid w:val="004632E0"/>
    <w:rsid w:val="00464196"/>
    <w:rsid w:val="00464564"/>
    <w:rsid w:val="00465090"/>
    <w:rsid w:val="00465B2A"/>
    <w:rsid w:val="004671B0"/>
    <w:rsid w:val="00467943"/>
    <w:rsid w:val="00467B15"/>
    <w:rsid w:val="00467C99"/>
    <w:rsid w:val="004714E3"/>
    <w:rsid w:val="00471826"/>
    <w:rsid w:val="00471D49"/>
    <w:rsid w:val="0047323E"/>
    <w:rsid w:val="00473641"/>
    <w:rsid w:val="0047387C"/>
    <w:rsid w:val="00473932"/>
    <w:rsid w:val="00473A79"/>
    <w:rsid w:val="00473D41"/>
    <w:rsid w:val="00474B54"/>
    <w:rsid w:val="004757A3"/>
    <w:rsid w:val="0047641E"/>
    <w:rsid w:val="00476618"/>
    <w:rsid w:val="00476661"/>
    <w:rsid w:val="004768F7"/>
    <w:rsid w:val="00477918"/>
    <w:rsid w:val="004779F4"/>
    <w:rsid w:val="004805D4"/>
    <w:rsid w:val="00480CF4"/>
    <w:rsid w:val="00480F87"/>
    <w:rsid w:val="00481165"/>
    <w:rsid w:val="00481587"/>
    <w:rsid w:val="0048171D"/>
    <w:rsid w:val="00481A1D"/>
    <w:rsid w:val="004821A8"/>
    <w:rsid w:val="00482551"/>
    <w:rsid w:val="00482FF5"/>
    <w:rsid w:val="00483371"/>
    <w:rsid w:val="00484794"/>
    <w:rsid w:val="0048490C"/>
    <w:rsid w:val="004854F2"/>
    <w:rsid w:val="00485624"/>
    <w:rsid w:val="0048567D"/>
    <w:rsid w:val="00485A27"/>
    <w:rsid w:val="0048628C"/>
    <w:rsid w:val="00486755"/>
    <w:rsid w:val="0049107E"/>
    <w:rsid w:val="00491222"/>
    <w:rsid w:val="004913AA"/>
    <w:rsid w:val="004917B6"/>
    <w:rsid w:val="00491AB8"/>
    <w:rsid w:val="00491D5D"/>
    <w:rsid w:val="0049244A"/>
    <w:rsid w:val="00492711"/>
    <w:rsid w:val="00492F17"/>
    <w:rsid w:val="00493000"/>
    <w:rsid w:val="00493666"/>
    <w:rsid w:val="004945A7"/>
    <w:rsid w:val="004955C1"/>
    <w:rsid w:val="00495DE7"/>
    <w:rsid w:val="004960D9"/>
    <w:rsid w:val="0049619E"/>
    <w:rsid w:val="004965A1"/>
    <w:rsid w:val="00496D58"/>
    <w:rsid w:val="004972B1"/>
    <w:rsid w:val="004A0377"/>
    <w:rsid w:val="004A063E"/>
    <w:rsid w:val="004A101E"/>
    <w:rsid w:val="004A1DA7"/>
    <w:rsid w:val="004A1F44"/>
    <w:rsid w:val="004A2246"/>
    <w:rsid w:val="004A2DC9"/>
    <w:rsid w:val="004A2DCB"/>
    <w:rsid w:val="004A2EF5"/>
    <w:rsid w:val="004A3B49"/>
    <w:rsid w:val="004A40B3"/>
    <w:rsid w:val="004A413F"/>
    <w:rsid w:val="004A591F"/>
    <w:rsid w:val="004A63DE"/>
    <w:rsid w:val="004A70D6"/>
    <w:rsid w:val="004A7253"/>
    <w:rsid w:val="004A7D94"/>
    <w:rsid w:val="004B0092"/>
    <w:rsid w:val="004B0CE9"/>
    <w:rsid w:val="004B0DAF"/>
    <w:rsid w:val="004B0F11"/>
    <w:rsid w:val="004B10DA"/>
    <w:rsid w:val="004B1375"/>
    <w:rsid w:val="004B1870"/>
    <w:rsid w:val="004B23DA"/>
    <w:rsid w:val="004B2589"/>
    <w:rsid w:val="004B2D73"/>
    <w:rsid w:val="004B3CB9"/>
    <w:rsid w:val="004B3E73"/>
    <w:rsid w:val="004B4CC1"/>
    <w:rsid w:val="004B4F6F"/>
    <w:rsid w:val="004B58F3"/>
    <w:rsid w:val="004B5BB3"/>
    <w:rsid w:val="004B61FA"/>
    <w:rsid w:val="004B67D0"/>
    <w:rsid w:val="004B6DC4"/>
    <w:rsid w:val="004B71BD"/>
    <w:rsid w:val="004B73A8"/>
    <w:rsid w:val="004B7C56"/>
    <w:rsid w:val="004C0477"/>
    <w:rsid w:val="004C106E"/>
    <w:rsid w:val="004C1C66"/>
    <w:rsid w:val="004C412E"/>
    <w:rsid w:val="004C4ED8"/>
    <w:rsid w:val="004C578F"/>
    <w:rsid w:val="004C585B"/>
    <w:rsid w:val="004D05A9"/>
    <w:rsid w:val="004D0891"/>
    <w:rsid w:val="004D1156"/>
    <w:rsid w:val="004D1E37"/>
    <w:rsid w:val="004D3508"/>
    <w:rsid w:val="004D36E0"/>
    <w:rsid w:val="004D3EB2"/>
    <w:rsid w:val="004D487B"/>
    <w:rsid w:val="004D5772"/>
    <w:rsid w:val="004D5857"/>
    <w:rsid w:val="004D589E"/>
    <w:rsid w:val="004D65D0"/>
    <w:rsid w:val="004D6B3E"/>
    <w:rsid w:val="004E14FA"/>
    <w:rsid w:val="004E16CD"/>
    <w:rsid w:val="004E1BDE"/>
    <w:rsid w:val="004E1FC5"/>
    <w:rsid w:val="004E22A4"/>
    <w:rsid w:val="004E22D4"/>
    <w:rsid w:val="004E340B"/>
    <w:rsid w:val="004E364C"/>
    <w:rsid w:val="004E3AC5"/>
    <w:rsid w:val="004E3EAA"/>
    <w:rsid w:val="004E45FD"/>
    <w:rsid w:val="004E472D"/>
    <w:rsid w:val="004E4A10"/>
    <w:rsid w:val="004E577D"/>
    <w:rsid w:val="004E5801"/>
    <w:rsid w:val="004E58AE"/>
    <w:rsid w:val="004E5975"/>
    <w:rsid w:val="004E66DC"/>
    <w:rsid w:val="004E6A2F"/>
    <w:rsid w:val="004E764C"/>
    <w:rsid w:val="004F0AD2"/>
    <w:rsid w:val="004F0F0B"/>
    <w:rsid w:val="004F1633"/>
    <w:rsid w:val="004F1740"/>
    <w:rsid w:val="004F2D1E"/>
    <w:rsid w:val="004F3198"/>
    <w:rsid w:val="004F340F"/>
    <w:rsid w:val="004F346A"/>
    <w:rsid w:val="004F4A6D"/>
    <w:rsid w:val="004F4B93"/>
    <w:rsid w:val="004F4C47"/>
    <w:rsid w:val="004F5FE5"/>
    <w:rsid w:val="004F6060"/>
    <w:rsid w:val="004F6840"/>
    <w:rsid w:val="004F7D70"/>
    <w:rsid w:val="005002E3"/>
    <w:rsid w:val="0050088B"/>
    <w:rsid w:val="00502081"/>
    <w:rsid w:val="0050209A"/>
    <w:rsid w:val="00503167"/>
    <w:rsid w:val="0050399C"/>
    <w:rsid w:val="005039EA"/>
    <w:rsid w:val="00503D50"/>
    <w:rsid w:val="00503DCA"/>
    <w:rsid w:val="00504645"/>
    <w:rsid w:val="00504B0B"/>
    <w:rsid w:val="00504C35"/>
    <w:rsid w:val="00504C97"/>
    <w:rsid w:val="0050587A"/>
    <w:rsid w:val="00506895"/>
    <w:rsid w:val="0050698B"/>
    <w:rsid w:val="00506F88"/>
    <w:rsid w:val="00506FDD"/>
    <w:rsid w:val="00507A91"/>
    <w:rsid w:val="00507A9F"/>
    <w:rsid w:val="0051071B"/>
    <w:rsid w:val="00510C56"/>
    <w:rsid w:val="00510EA7"/>
    <w:rsid w:val="00511903"/>
    <w:rsid w:val="00511AD4"/>
    <w:rsid w:val="005120D6"/>
    <w:rsid w:val="00512B00"/>
    <w:rsid w:val="00512D83"/>
    <w:rsid w:val="005133CE"/>
    <w:rsid w:val="0051354D"/>
    <w:rsid w:val="005135D9"/>
    <w:rsid w:val="0051371A"/>
    <w:rsid w:val="00513883"/>
    <w:rsid w:val="00513E4F"/>
    <w:rsid w:val="005143D1"/>
    <w:rsid w:val="00514A40"/>
    <w:rsid w:val="005152E6"/>
    <w:rsid w:val="005155F6"/>
    <w:rsid w:val="00515D77"/>
    <w:rsid w:val="0051635A"/>
    <w:rsid w:val="00517168"/>
    <w:rsid w:val="0051747F"/>
    <w:rsid w:val="00520082"/>
    <w:rsid w:val="00520AEB"/>
    <w:rsid w:val="00522FFD"/>
    <w:rsid w:val="00523204"/>
    <w:rsid w:val="00523E8A"/>
    <w:rsid w:val="005245C4"/>
    <w:rsid w:val="00524BF5"/>
    <w:rsid w:val="00524E0C"/>
    <w:rsid w:val="0052504C"/>
    <w:rsid w:val="00525DF0"/>
    <w:rsid w:val="00526732"/>
    <w:rsid w:val="00526E3C"/>
    <w:rsid w:val="00530381"/>
    <w:rsid w:val="00532059"/>
    <w:rsid w:val="00532625"/>
    <w:rsid w:val="00532D23"/>
    <w:rsid w:val="00532D63"/>
    <w:rsid w:val="00532DBF"/>
    <w:rsid w:val="0053306C"/>
    <w:rsid w:val="00533A4A"/>
    <w:rsid w:val="005342E1"/>
    <w:rsid w:val="00535067"/>
    <w:rsid w:val="00535DEB"/>
    <w:rsid w:val="00536238"/>
    <w:rsid w:val="0053637C"/>
    <w:rsid w:val="005366DF"/>
    <w:rsid w:val="00537A09"/>
    <w:rsid w:val="00537D13"/>
    <w:rsid w:val="00537FF0"/>
    <w:rsid w:val="00537FF4"/>
    <w:rsid w:val="00540303"/>
    <w:rsid w:val="00540EF5"/>
    <w:rsid w:val="005412D4"/>
    <w:rsid w:val="00541321"/>
    <w:rsid w:val="005419D6"/>
    <w:rsid w:val="00541DEB"/>
    <w:rsid w:val="00541FCF"/>
    <w:rsid w:val="005425D7"/>
    <w:rsid w:val="00542D7C"/>
    <w:rsid w:val="00542E5C"/>
    <w:rsid w:val="00543911"/>
    <w:rsid w:val="00544EA3"/>
    <w:rsid w:val="00545C64"/>
    <w:rsid w:val="0054603E"/>
    <w:rsid w:val="005464CE"/>
    <w:rsid w:val="00546D9B"/>
    <w:rsid w:val="0054723A"/>
    <w:rsid w:val="005474A1"/>
    <w:rsid w:val="00547A70"/>
    <w:rsid w:val="00547ACA"/>
    <w:rsid w:val="005501EF"/>
    <w:rsid w:val="005505A3"/>
    <w:rsid w:val="005505CC"/>
    <w:rsid w:val="005506C3"/>
    <w:rsid w:val="005509A5"/>
    <w:rsid w:val="00550B60"/>
    <w:rsid w:val="00550D96"/>
    <w:rsid w:val="00550DA5"/>
    <w:rsid w:val="00552835"/>
    <w:rsid w:val="0055285D"/>
    <w:rsid w:val="00552E27"/>
    <w:rsid w:val="00553354"/>
    <w:rsid w:val="00553C0A"/>
    <w:rsid w:val="00554570"/>
    <w:rsid w:val="00554915"/>
    <w:rsid w:val="00554C56"/>
    <w:rsid w:val="0055565D"/>
    <w:rsid w:val="00555CA1"/>
    <w:rsid w:val="0055603B"/>
    <w:rsid w:val="0055667C"/>
    <w:rsid w:val="005573FD"/>
    <w:rsid w:val="0055742F"/>
    <w:rsid w:val="005574C2"/>
    <w:rsid w:val="00557A2D"/>
    <w:rsid w:val="00560226"/>
    <w:rsid w:val="0056033F"/>
    <w:rsid w:val="0056110A"/>
    <w:rsid w:val="00561DA0"/>
    <w:rsid w:val="00562543"/>
    <w:rsid w:val="005625F3"/>
    <w:rsid w:val="0056278C"/>
    <w:rsid w:val="00563238"/>
    <w:rsid w:val="00563D7B"/>
    <w:rsid w:val="00563E48"/>
    <w:rsid w:val="00564687"/>
    <w:rsid w:val="00565498"/>
    <w:rsid w:val="0056571C"/>
    <w:rsid w:val="00565F51"/>
    <w:rsid w:val="00566030"/>
    <w:rsid w:val="0056686E"/>
    <w:rsid w:val="00566A1E"/>
    <w:rsid w:val="0056719D"/>
    <w:rsid w:val="005674AD"/>
    <w:rsid w:val="00567AFC"/>
    <w:rsid w:val="00570143"/>
    <w:rsid w:val="00570317"/>
    <w:rsid w:val="00570386"/>
    <w:rsid w:val="00570E97"/>
    <w:rsid w:val="00570F09"/>
    <w:rsid w:val="0057147B"/>
    <w:rsid w:val="00571652"/>
    <w:rsid w:val="005729AA"/>
    <w:rsid w:val="0057382D"/>
    <w:rsid w:val="0057461E"/>
    <w:rsid w:val="005747B6"/>
    <w:rsid w:val="00574DBF"/>
    <w:rsid w:val="00575542"/>
    <w:rsid w:val="005779F1"/>
    <w:rsid w:val="00577E9C"/>
    <w:rsid w:val="00580703"/>
    <w:rsid w:val="005808CB"/>
    <w:rsid w:val="0058129F"/>
    <w:rsid w:val="005822F6"/>
    <w:rsid w:val="00582CFE"/>
    <w:rsid w:val="00582F79"/>
    <w:rsid w:val="00583349"/>
    <w:rsid w:val="00583913"/>
    <w:rsid w:val="00583AD9"/>
    <w:rsid w:val="00583B4C"/>
    <w:rsid w:val="00586A31"/>
    <w:rsid w:val="00587761"/>
    <w:rsid w:val="005902F1"/>
    <w:rsid w:val="0059038A"/>
    <w:rsid w:val="00590801"/>
    <w:rsid w:val="00590C6B"/>
    <w:rsid w:val="0059227B"/>
    <w:rsid w:val="00592DAB"/>
    <w:rsid w:val="00592E4A"/>
    <w:rsid w:val="00593227"/>
    <w:rsid w:val="00593692"/>
    <w:rsid w:val="005940AA"/>
    <w:rsid w:val="00594A2B"/>
    <w:rsid w:val="00594C94"/>
    <w:rsid w:val="00595849"/>
    <w:rsid w:val="00595B24"/>
    <w:rsid w:val="00595F5D"/>
    <w:rsid w:val="0059608E"/>
    <w:rsid w:val="005961CC"/>
    <w:rsid w:val="00596DEE"/>
    <w:rsid w:val="00597725"/>
    <w:rsid w:val="005A0B6F"/>
    <w:rsid w:val="005A0D17"/>
    <w:rsid w:val="005A1451"/>
    <w:rsid w:val="005A150A"/>
    <w:rsid w:val="005A16F2"/>
    <w:rsid w:val="005A1979"/>
    <w:rsid w:val="005A204A"/>
    <w:rsid w:val="005A2097"/>
    <w:rsid w:val="005A2385"/>
    <w:rsid w:val="005A29B7"/>
    <w:rsid w:val="005A37DD"/>
    <w:rsid w:val="005A4674"/>
    <w:rsid w:val="005A5289"/>
    <w:rsid w:val="005A5DBD"/>
    <w:rsid w:val="005A5E9D"/>
    <w:rsid w:val="005A6A6D"/>
    <w:rsid w:val="005A6FA4"/>
    <w:rsid w:val="005A6FB0"/>
    <w:rsid w:val="005A777E"/>
    <w:rsid w:val="005A7CE4"/>
    <w:rsid w:val="005B043C"/>
    <w:rsid w:val="005B0457"/>
    <w:rsid w:val="005B0AFA"/>
    <w:rsid w:val="005B0E55"/>
    <w:rsid w:val="005B17B7"/>
    <w:rsid w:val="005B19FD"/>
    <w:rsid w:val="005B1A1F"/>
    <w:rsid w:val="005B1A3E"/>
    <w:rsid w:val="005B1BC8"/>
    <w:rsid w:val="005B1D35"/>
    <w:rsid w:val="005B266C"/>
    <w:rsid w:val="005B27EB"/>
    <w:rsid w:val="005B302B"/>
    <w:rsid w:val="005B3FF9"/>
    <w:rsid w:val="005B4126"/>
    <w:rsid w:val="005B4D80"/>
    <w:rsid w:val="005B4E18"/>
    <w:rsid w:val="005B5499"/>
    <w:rsid w:val="005B55E3"/>
    <w:rsid w:val="005B5A95"/>
    <w:rsid w:val="005B5D3C"/>
    <w:rsid w:val="005B5D83"/>
    <w:rsid w:val="005B6361"/>
    <w:rsid w:val="005B6B7F"/>
    <w:rsid w:val="005B6DD8"/>
    <w:rsid w:val="005B6FA0"/>
    <w:rsid w:val="005B77B8"/>
    <w:rsid w:val="005B79A6"/>
    <w:rsid w:val="005C05FD"/>
    <w:rsid w:val="005C0A07"/>
    <w:rsid w:val="005C1269"/>
    <w:rsid w:val="005C1C4F"/>
    <w:rsid w:val="005C1D69"/>
    <w:rsid w:val="005C33E4"/>
    <w:rsid w:val="005C369C"/>
    <w:rsid w:val="005C3BC6"/>
    <w:rsid w:val="005C3D7B"/>
    <w:rsid w:val="005C431A"/>
    <w:rsid w:val="005C569F"/>
    <w:rsid w:val="005C6283"/>
    <w:rsid w:val="005C67C4"/>
    <w:rsid w:val="005C6A67"/>
    <w:rsid w:val="005C7C74"/>
    <w:rsid w:val="005D080F"/>
    <w:rsid w:val="005D0E72"/>
    <w:rsid w:val="005D1053"/>
    <w:rsid w:val="005D1140"/>
    <w:rsid w:val="005D1C01"/>
    <w:rsid w:val="005D2A4F"/>
    <w:rsid w:val="005D2E4D"/>
    <w:rsid w:val="005D3379"/>
    <w:rsid w:val="005D5290"/>
    <w:rsid w:val="005D57ED"/>
    <w:rsid w:val="005D5945"/>
    <w:rsid w:val="005D6174"/>
    <w:rsid w:val="005D6962"/>
    <w:rsid w:val="005D6CDB"/>
    <w:rsid w:val="005E0163"/>
    <w:rsid w:val="005E045A"/>
    <w:rsid w:val="005E2094"/>
    <w:rsid w:val="005E2265"/>
    <w:rsid w:val="005E2414"/>
    <w:rsid w:val="005E2AB5"/>
    <w:rsid w:val="005E2ED9"/>
    <w:rsid w:val="005E34CF"/>
    <w:rsid w:val="005E3789"/>
    <w:rsid w:val="005E38F1"/>
    <w:rsid w:val="005E42F9"/>
    <w:rsid w:val="005E5F33"/>
    <w:rsid w:val="005E65F6"/>
    <w:rsid w:val="005E6AFA"/>
    <w:rsid w:val="005E751F"/>
    <w:rsid w:val="005E754A"/>
    <w:rsid w:val="005E75C0"/>
    <w:rsid w:val="005E79D3"/>
    <w:rsid w:val="005E7CBB"/>
    <w:rsid w:val="005F0185"/>
    <w:rsid w:val="005F044B"/>
    <w:rsid w:val="005F0D85"/>
    <w:rsid w:val="005F1231"/>
    <w:rsid w:val="005F12B8"/>
    <w:rsid w:val="005F16C9"/>
    <w:rsid w:val="005F25C4"/>
    <w:rsid w:val="005F2987"/>
    <w:rsid w:val="005F2C8C"/>
    <w:rsid w:val="005F3353"/>
    <w:rsid w:val="005F3425"/>
    <w:rsid w:val="005F522D"/>
    <w:rsid w:val="005F541C"/>
    <w:rsid w:val="005F5439"/>
    <w:rsid w:val="005F5728"/>
    <w:rsid w:val="005F57D3"/>
    <w:rsid w:val="005F59C3"/>
    <w:rsid w:val="005F5C13"/>
    <w:rsid w:val="005F60B8"/>
    <w:rsid w:val="005F665D"/>
    <w:rsid w:val="005F667B"/>
    <w:rsid w:val="005F7296"/>
    <w:rsid w:val="005F72AA"/>
    <w:rsid w:val="005F74BF"/>
    <w:rsid w:val="005F7748"/>
    <w:rsid w:val="005F79E8"/>
    <w:rsid w:val="005F79F7"/>
    <w:rsid w:val="00600679"/>
    <w:rsid w:val="006008F8"/>
    <w:rsid w:val="00601655"/>
    <w:rsid w:val="00601758"/>
    <w:rsid w:val="00601F4D"/>
    <w:rsid w:val="006026F2"/>
    <w:rsid w:val="00602AE4"/>
    <w:rsid w:val="006030A3"/>
    <w:rsid w:val="00603CB5"/>
    <w:rsid w:val="00603FEA"/>
    <w:rsid w:val="0060403F"/>
    <w:rsid w:val="00604B56"/>
    <w:rsid w:val="00604BC5"/>
    <w:rsid w:val="00604D2C"/>
    <w:rsid w:val="0060510B"/>
    <w:rsid w:val="00605B95"/>
    <w:rsid w:val="00606A5C"/>
    <w:rsid w:val="00606C30"/>
    <w:rsid w:val="0060779B"/>
    <w:rsid w:val="006077A2"/>
    <w:rsid w:val="00610059"/>
    <w:rsid w:val="0061070F"/>
    <w:rsid w:val="00611304"/>
    <w:rsid w:val="006115AB"/>
    <w:rsid w:val="00611B18"/>
    <w:rsid w:val="00611B3B"/>
    <w:rsid w:val="00611BF4"/>
    <w:rsid w:val="0061285D"/>
    <w:rsid w:val="00612E6B"/>
    <w:rsid w:val="0061358C"/>
    <w:rsid w:val="006138C7"/>
    <w:rsid w:val="006140EF"/>
    <w:rsid w:val="006148CB"/>
    <w:rsid w:val="006149E0"/>
    <w:rsid w:val="00614E30"/>
    <w:rsid w:val="00614FF7"/>
    <w:rsid w:val="0061504B"/>
    <w:rsid w:val="00615346"/>
    <w:rsid w:val="00615669"/>
    <w:rsid w:val="006169C9"/>
    <w:rsid w:val="00616AB9"/>
    <w:rsid w:val="0061775E"/>
    <w:rsid w:val="006179E1"/>
    <w:rsid w:val="00617CA0"/>
    <w:rsid w:val="00620110"/>
    <w:rsid w:val="00620225"/>
    <w:rsid w:val="00620F15"/>
    <w:rsid w:val="00622AE3"/>
    <w:rsid w:val="00622ED4"/>
    <w:rsid w:val="00623021"/>
    <w:rsid w:val="00623362"/>
    <w:rsid w:val="006236C8"/>
    <w:rsid w:val="00623D15"/>
    <w:rsid w:val="00623FB6"/>
    <w:rsid w:val="0062417E"/>
    <w:rsid w:val="006242CE"/>
    <w:rsid w:val="006251BF"/>
    <w:rsid w:val="00625834"/>
    <w:rsid w:val="00625D52"/>
    <w:rsid w:val="00625EFB"/>
    <w:rsid w:val="00626503"/>
    <w:rsid w:val="00626A96"/>
    <w:rsid w:val="00626AC1"/>
    <w:rsid w:val="00626B53"/>
    <w:rsid w:val="00627695"/>
    <w:rsid w:val="00627FFE"/>
    <w:rsid w:val="00630401"/>
    <w:rsid w:val="00631370"/>
    <w:rsid w:val="00631C3F"/>
    <w:rsid w:val="00631F1C"/>
    <w:rsid w:val="00632564"/>
    <w:rsid w:val="00632B9B"/>
    <w:rsid w:val="006335B5"/>
    <w:rsid w:val="006338F5"/>
    <w:rsid w:val="00634E91"/>
    <w:rsid w:val="006350E8"/>
    <w:rsid w:val="0063514C"/>
    <w:rsid w:val="0063536A"/>
    <w:rsid w:val="00635B92"/>
    <w:rsid w:val="00637028"/>
    <w:rsid w:val="00637EEA"/>
    <w:rsid w:val="00640111"/>
    <w:rsid w:val="00640188"/>
    <w:rsid w:val="0064111F"/>
    <w:rsid w:val="00641191"/>
    <w:rsid w:val="006412E2"/>
    <w:rsid w:val="006414F6"/>
    <w:rsid w:val="00641D6F"/>
    <w:rsid w:val="00642547"/>
    <w:rsid w:val="00642C2F"/>
    <w:rsid w:val="00642CB6"/>
    <w:rsid w:val="00643751"/>
    <w:rsid w:val="006437C6"/>
    <w:rsid w:val="00643876"/>
    <w:rsid w:val="00643CC9"/>
    <w:rsid w:val="00644382"/>
    <w:rsid w:val="00644C18"/>
    <w:rsid w:val="00645898"/>
    <w:rsid w:val="00645BF6"/>
    <w:rsid w:val="00646400"/>
    <w:rsid w:val="00650AEE"/>
    <w:rsid w:val="006518A7"/>
    <w:rsid w:val="00652076"/>
    <w:rsid w:val="00652320"/>
    <w:rsid w:val="00653247"/>
    <w:rsid w:val="0065338C"/>
    <w:rsid w:val="00653B4C"/>
    <w:rsid w:val="006542E5"/>
    <w:rsid w:val="006551E4"/>
    <w:rsid w:val="00655238"/>
    <w:rsid w:val="006552A2"/>
    <w:rsid w:val="00656044"/>
    <w:rsid w:val="00656334"/>
    <w:rsid w:val="006571AA"/>
    <w:rsid w:val="006574CC"/>
    <w:rsid w:val="0065796C"/>
    <w:rsid w:val="006601B4"/>
    <w:rsid w:val="00661279"/>
    <w:rsid w:val="006613A0"/>
    <w:rsid w:val="00661D2D"/>
    <w:rsid w:val="00661F45"/>
    <w:rsid w:val="0066216D"/>
    <w:rsid w:val="00662217"/>
    <w:rsid w:val="006639D9"/>
    <w:rsid w:val="00663A5E"/>
    <w:rsid w:val="00663EED"/>
    <w:rsid w:val="00665484"/>
    <w:rsid w:val="00665D80"/>
    <w:rsid w:val="00665EE3"/>
    <w:rsid w:val="006665C1"/>
    <w:rsid w:val="006665F5"/>
    <w:rsid w:val="0066707B"/>
    <w:rsid w:val="0066732B"/>
    <w:rsid w:val="006675FE"/>
    <w:rsid w:val="006702C6"/>
    <w:rsid w:val="0067034F"/>
    <w:rsid w:val="006706FC"/>
    <w:rsid w:val="00670BCB"/>
    <w:rsid w:val="0067169B"/>
    <w:rsid w:val="00671B69"/>
    <w:rsid w:val="006720E6"/>
    <w:rsid w:val="00672671"/>
    <w:rsid w:val="00672A59"/>
    <w:rsid w:val="00672D13"/>
    <w:rsid w:val="00672FD3"/>
    <w:rsid w:val="006733C8"/>
    <w:rsid w:val="006733CF"/>
    <w:rsid w:val="006747A1"/>
    <w:rsid w:val="00674C8B"/>
    <w:rsid w:val="00674CC7"/>
    <w:rsid w:val="00674E91"/>
    <w:rsid w:val="00674F2E"/>
    <w:rsid w:val="0067527C"/>
    <w:rsid w:val="00675321"/>
    <w:rsid w:val="006759A6"/>
    <w:rsid w:val="006760FB"/>
    <w:rsid w:val="00676D17"/>
    <w:rsid w:val="00677DCC"/>
    <w:rsid w:val="00680413"/>
    <w:rsid w:val="00681186"/>
    <w:rsid w:val="00681642"/>
    <w:rsid w:val="0068198E"/>
    <w:rsid w:val="0068229C"/>
    <w:rsid w:val="00682300"/>
    <w:rsid w:val="0068278B"/>
    <w:rsid w:val="00682D95"/>
    <w:rsid w:val="006836E0"/>
    <w:rsid w:val="006837CB"/>
    <w:rsid w:val="00683FB3"/>
    <w:rsid w:val="006842B7"/>
    <w:rsid w:val="00684723"/>
    <w:rsid w:val="00684B83"/>
    <w:rsid w:val="006851C6"/>
    <w:rsid w:val="006868A4"/>
    <w:rsid w:val="00686A05"/>
    <w:rsid w:val="00686B90"/>
    <w:rsid w:val="00687D14"/>
    <w:rsid w:val="0069024D"/>
    <w:rsid w:val="00691149"/>
    <w:rsid w:val="00691966"/>
    <w:rsid w:val="00691AED"/>
    <w:rsid w:val="00691B3F"/>
    <w:rsid w:val="006938EC"/>
    <w:rsid w:val="00693933"/>
    <w:rsid w:val="006939BC"/>
    <w:rsid w:val="006967A2"/>
    <w:rsid w:val="006967D9"/>
    <w:rsid w:val="00697CC3"/>
    <w:rsid w:val="006A0107"/>
    <w:rsid w:val="006A0551"/>
    <w:rsid w:val="006A0777"/>
    <w:rsid w:val="006A0D37"/>
    <w:rsid w:val="006A2026"/>
    <w:rsid w:val="006A2F5D"/>
    <w:rsid w:val="006A3167"/>
    <w:rsid w:val="006A321E"/>
    <w:rsid w:val="006A3706"/>
    <w:rsid w:val="006A4A81"/>
    <w:rsid w:val="006A4B1E"/>
    <w:rsid w:val="006A4D72"/>
    <w:rsid w:val="006A547E"/>
    <w:rsid w:val="006A6544"/>
    <w:rsid w:val="006A65F1"/>
    <w:rsid w:val="006A66DF"/>
    <w:rsid w:val="006A69A3"/>
    <w:rsid w:val="006A7DA8"/>
    <w:rsid w:val="006B0403"/>
    <w:rsid w:val="006B0D67"/>
    <w:rsid w:val="006B1189"/>
    <w:rsid w:val="006B1CFE"/>
    <w:rsid w:val="006B2100"/>
    <w:rsid w:val="006B2D38"/>
    <w:rsid w:val="006B2E27"/>
    <w:rsid w:val="006B2FFA"/>
    <w:rsid w:val="006B31B5"/>
    <w:rsid w:val="006B34B0"/>
    <w:rsid w:val="006B3E1C"/>
    <w:rsid w:val="006B3F4A"/>
    <w:rsid w:val="006B5109"/>
    <w:rsid w:val="006B5395"/>
    <w:rsid w:val="006B543A"/>
    <w:rsid w:val="006B55FA"/>
    <w:rsid w:val="006B5B6A"/>
    <w:rsid w:val="006B5FE0"/>
    <w:rsid w:val="006B63CA"/>
    <w:rsid w:val="006B6D43"/>
    <w:rsid w:val="006B70A5"/>
    <w:rsid w:val="006C0D1D"/>
    <w:rsid w:val="006C10C3"/>
    <w:rsid w:val="006C1F41"/>
    <w:rsid w:val="006C242E"/>
    <w:rsid w:val="006C2456"/>
    <w:rsid w:val="006C25E7"/>
    <w:rsid w:val="006C2885"/>
    <w:rsid w:val="006C2CC9"/>
    <w:rsid w:val="006C319B"/>
    <w:rsid w:val="006C34AE"/>
    <w:rsid w:val="006C38A7"/>
    <w:rsid w:val="006C3F38"/>
    <w:rsid w:val="006C407C"/>
    <w:rsid w:val="006C44D2"/>
    <w:rsid w:val="006C4643"/>
    <w:rsid w:val="006C4BFC"/>
    <w:rsid w:val="006C5B8F"/>
    <w:rsid w:val="006C6009"/>
    <w:rsid w:val="006C65B1"/>
    <w:rsid w:val="006C678A"/>
    <w:rsid w:val="006C6824"/>
    <w:rsid w:val="006C69F2"/>
    <w:rsid w:val="006C7AE2"/>
    <w:rsid w:val="006D0B5E"/>
    <w:rsid w:val="006D1B94"/>
    <w:rsid w:val="006D1CD5"/>
    <w:rsid w:val="006D224C"/>
    <w:rsid w:val="006D24B5"/>
    <w:rsid w:val="006D27F9"/>
    <w:rsid w:val="006D2985"/>
    <w:rsid w:val="006D3C46"/>
    <w:rsid w:val="006D4BFF"/>
    <w:rsid w:val="006D6334"/>
    <w:rsid w:val="006D65B4"/>
    <w:rsid w:val="006D75DD"/>
    <w:rsid w:val="006E01A1"/>
    <w:rsid w:val="006E067D"/>
    <w:rsid w:val="006E1789"/>
    <w:rsid w:val="006E253D"/>
    <w:rsid w:val="006E2836"/>
    <w:rsid w:val="006E2F09"/>
    <w:rsid w:val="006E30A3"/>
    <w:rsid w:val="006E3751"/>
    <w:rsid w:val="006E3C42"/>
    <w:rsid w:val="006E5277"/>
    <w:rsid w:val="006E5CB8"/>
    <w:rsid w:val="006E5CCC"/>
    <w:rsid w:val="006E5E73"/>
    <w:rsid w:val="006E6506"/>
    <w:rsid w:val="006E6772"/>
    <w:rsid w:val="006E7061"/>
    <w:rsid w:val="006F0113"/>
    <w:rsid w:val="006F019E"/>
    <w:rsid w:val="006F08AF"/>
    <w:rsid w:val="006F131F"/>
    <w:rsid w:val="006F1634"/>
    <w:rsid w:val="006F1DB0"/>
    <w:rsid w:val="006F2892"/>
    <w:rsid w:val="006F2997"/>
    <w:rsid w:val="006F2C89"/>
    <w:rsid w:val="006F35D7"/>
    <w:rsid w:val="006F426C"/>
    <w:rsid w:val="006F431D"/>
    <w:rsid w:val="006F4371"/>
    <w:rsid w:val="006F466C"/>
    <w:rsid w:val="006F48A3"/>
    <w:rsid w:val="006F5159"/>
    <w:rsid w:val="006F5E96"/>
    <w:rsid w:val="006F6375"/>
    <w:rsid w:val="006F6D82"/>
    <w:rsid w:val="006F6E80"/>
    <w:rsid w:val="006F6FFD"/>
    <w:rsid w:val="006F767B"/>
    <w:rsid w:val="006F7DFE"/>
    <w:rsid w:val="00700B07"/>
    <w:rsid w:val="00700EC0"/>
    <w:rsid w:val="00701982"/>
    <w:rsid w:val="00701E16"/>
    <w:rsid w:val="007020AF"/>
    <w:rsid w:val="0070228C"/>
    <w:rsid w:val="00702893"/>
    <w:rsid w:val="00702EC5"/>
    <w:rsid w:val="00703F25"/>
    <w:rsid w:val="00703FBF"/>
    <w:rsid w:val="007040DA"/>
    <w:rsid w:val="00704232"/>
    <w:rsid w:val="00704AC2"/>
    <w:rsid w:val="00704CBC"/>
    <w:rsid w:val="00705440"/>
    <w:rsid w:val="00705994"/>
    <w:rsid w:val="00705C2C"/>
    <w:rsid w:val="00705E9A"/>
    <w:rsid w:val="00705F75"/>
    <w:rsid w:val="00706367"/>
    <w:rsid w:val="007063AB"/>
    <w:rsid w:val="0070654B"/>
    <w:rsid w:val="00706580"/>
    <w:rsid w:val="00706925"/>
    <w:rsid w:val="00706C1A"/>
    <w:rsid w:val="00706DC1"/>
    <w:rsid w:val="00706E72"/>
    <w:rsid w:val="00706ECD"/>
    <w:rsid w:val="00707818"/>
    <w:rsid w:val="00710060"/>
    <w:rsid w:val="00710ADC"/>
    <w:rsid w:val="00711A64"/>
    <w:rsid w:val="00711FEC"/>
    <w:rsid w:val="00712668"/>
    <w:rsid w:val="00713151"/>
    <w:rsid w:val="00713C62"/>
    <w:rsid w:val="00713E97"/>
    <w:rsid w:val="007156E2"/>
    <w:rsid w:val="0071589C"/>
    <w:rsid w:val="00715D48"/>
    <w:rsid w:val="007164CA"/>
    <w:rsid w:val="00716757"/>
    <w:rsid w:val="007169EE"/>
    <w:rsid w:val="0071719C"/>
    <w:rsid w:val="00717445"/>
    <w:rsid w:val="00717781"/>
    <w:rsid w:val="00717B34"/>
    <w:rsid w:val="0072010D"/>
    <w:rsid w:val="007209C7"/>
    <w:rsid w:val="007218FE"/>
    <w:rsid w:val="00721B0F"/>
    <w:rsid w:val="00721ED1"/>
    <w:rsid w:val="00722429"/>
    <w:rsid w:val="007224F8"/>
    <w:rsid w:val="00722504"/>
    <w:rsid w:val="00722CA5"/>
    <w:rsid w:val="00723181"/>
    <w:rsid w:val="00723ABB"/>
    <w:rsid w:val="00723C0A"/>
    <w:rsid w:val="007241C7"/>
    <w:rsid w:val="00724D00"/>
    <w:rsid w:val="00725094"/>
    <w:rsid w:val="00725476"/>
    <w:rsid w:val="007255CD"/>
    <w:rsid w:val="00726B7A"/>
    <w:rsid w:val="00726FEE"/>
    <w:rsid w:val="007271D0"/>
    <w:rsid w:val="00727853"/>
    <w:rsid w:val="00727D2A"/>
    <w:rsid w:val="00730AE1"/>
    <w:rsid w:val="00730E69"/>
    <w:rsid w:val="00731247"/>
    <w:rsid w:val="007312D3"/>
    <w:rsid w:val="00731391"/>
    <w:rsid w:val="00731869"/>
    <w:rsid w:val="00731F00"/>
    <w:rsid w:val="0073200D"/>
    <w:rsid w:val="0073203C"/>
    <w:rsid w:val="007320BA"/>
    <w:rsid w:val="0073212B"/>
    <w:rsid w:val="00732DD3"/>
    <w:rsid w:val="00733752"/>
    <w:rsid w:val="00733C40"/>
    <w:rsid w:val="00733EEC"/>
    <w:rsid w:val="00734BA2"/>
    <w:rsid w:val="00734EFE"/>
    <w:rsid w:val="00735832"/>
    <w:rsid w:val="00735A75"/>
    <w:rsid w:val="00736F2D"/>
    <w:rsid w:val="00737344"/>
    <w:rsid w:val="00737702"/>
    <w:rsid w:val="00737943"/>
    <w:rsid w:val="00737E5D"/>
    <w:rsid w:val="00740389"/>
    <w:rsid w:val="0074043C"/>
    <w:rsid w:val="007404DD"/>
    <w:rsid w:val="007405B7"/>
    <w:rsid w:val="00740F89"/>
    <w:rsid w:val="0074197D"/>
    <w:rsid w:val="00741B27"/>
    <w:rsid w:val="00741BC4"/>
    <w:rsid w:val="00741EDC"/>
    <w:rsid w:val="007424A6"/>
    <w:rsid w:val="00742893"/>
    <w:rsid w:val="007428E6"/>
    <w:rsid w:val="00742E1A"/>
    <w:rsid w:val="00743435"/>
    <w:rsid w:val="00743658"/>
    <w:rsid w:val="00743ED9"/>
    <w:rsid w:val="0074467A"/>
    <w:rsid w:val="00744A37"/>
    <w:rsid w:val="00744B1A"/>
    <w:rsid w:val="00745F3B"/>
    <w:rsid w:val="007461E8"/>
    <w:rsid w:val="007474D2"/>
    <w:rsid w:val="007513D2"/>
    <w:rsid w:val="00751986"/>
    <w:rsid w:val="00752260"/>
    <w:rsid w:val="0075273A"/>
    <w:rsid w:val="00752B3C"/>
    <w:rsid w:val="00752D44"/>
    <w:rsid w:val="00753107"/>
    <w:rsid w:val="0075319B"/>
    <w:rsid w:val="0075446F"/>
    <w:rsid w:val="00754E73"/>
    <w:rsid w:val="0075538C"/>
    <w:rsid w:val="00755575"/>
    <w:rsid w:val="00755CB1"/>
    <w:rsid w:val="0075679C"/>
    <w:rsid w:val="007578F7"/>
    <w:rsid w:val="00757EAF"/>
    <w:rsid w:val="007616B5"/>
    <w:rsid w:val="007618E8"/>
    <w:rsid w:val="00761F58"/>
    <w:rsid w:val="0076222B"/>
    <w:rsid w:val="00763A6F"/>
    <w:rsid w:val="00764350"/>
    <w:rsid w:val="00764DC6"/>
    <w:rsid w:val="00765859"/>
    <w:rsid w:val="007658B0"/>
    <w:rsid w:val="00766423"/>
    <w:rsid w:val="00766AE2"/>
    <w:rsid w:val="0076751A"/>
    <w:rsid w:val="00767887"/>
    <w:rsid w:val="007679FF"/>
    <w:rsid w:val="00770689"/>
    <w:rsid w:val="0077068A"/>
    <w:rsid w:val="00770B43"/>
    <w:rsid w:val="00770CC7"/>
    <w:rsid w:val="00770EF1"/>
    <w:rsid w:val="00771551"/>
    <w:rsid w:val="00771FFE"/>
    <w:rsid w:val="00772A66"/>
    <w:rsid w:val="00772BA1"/>
    <w:rsid w:val="0077494A"/>
    <w:rsid w:val="007749E7"/>
    <w:rsid w:val="00774E55"/>
    <w:rsid w:val="007753AD"/>
    <w:rsid w:val="007758F0"/>
    <w:rsid w:val="00775ECB"/>
    <w:rsid w:val="007768AE"/>
    <w:rsid w:val="00776BDA"/>
    <w:rsid w:val="00777004"/>
    <w:rsid w:val="00780257"/>
    <w:rsid w:val="007806D5"/>
    <w:rsid w:val="00780B25"/>
    <w:rsid w:val="00780CE2"/>
    <w:rsid w:val="00781322"/>
    <w:rsid w:val="00781698"/>
    <w:rsid w:val="00781D4E"/>
    <w:rsid w:val="007821A6"/>
    <w:rsid w:val="00782D5B"/>
    <w:rsid w:val="00782D6F"/>
    <w:rsid w:val="007832F5"/>
    <w:rsid w:val="007845CC"/>
    <w:rsid w:val="007860C7"/>
    <w:rsid w:val="00786C01"/>
    <w:rsid w:val="00786D49"/>
    <w:rsid w:val="007876B8"/>
    <w:rsid w:val="00787945"/>
    <w:rsid w:val="00787C8F"/>
    <w:rsid w:val="00787F81"/>
    <w:rsid w:val="0079051F"/>
    <w:rsid w:val="0079161F"/>
    <w:rsid w:val="00791621"/>
    <w:rsid w:val="007928B8"/>
    <w:rsid w:val="00792EC9"/>
    <w:rsid w:val="00793D85"/>
    <w:rsid w:val="0079421D"/>
    <w:rsid w:val="0079446F"/>
    <w:rsid w:val="0079452D"/>
    <w:rsid w:val="00794C78"/>
    <w:rsid w:val="00794CAF"/>
    <w:rsid w:val="0079528A"/>
    <w:rsid w:val="00796CA2"/>
    <w:rsid w:val="00796D20"/>
    <w:rsid w:val="00797575"/>
    <w:rsid w:val="00797ED1"/>
    <w:rsid w:val="007A0A07"/>
    <w:rsid w:val="007A0F38"/>
    <w:rsid w:val="007A12FC"/>
    <w:rsid w:val="007A14E3"/>
    <w:rsid w:val="007A1D49"/>
    <w:rsid w:val="007A2F71"/>
    <w:rsid w:val="007A3064"/>
    <w:rsid w:val="007A30C7"/>
    <w:rsid w:val="007A361D"/>
    <w:rsid w:val="007A374F"/>
    <w:rsid w:val="007A3D70"/>
    <w:rsid w:val="007A3DB4"/>
    <w:rsid w:val="007A52B5"/>
    <w:rsid w:val="007A7552"/>
    <w:rsid w:val="007A76E1"/>
    <w:rsid w:val="007A781D"/>
    <w:rsid w:val="007A7C37"/>
    <w:rsid w:val="007B09CB"/>
    <w:rsid w:val="007B0C3E"/>
    <w:rsid w:val="007B165A"/>
    <w:rsid w:val="007B28AD"/>
    <w:rsid w:val="007B2ABF"/>
    <w:rsid w:val="007B3446"/>
    <w:rsid w:val="007B35E8"/>
    <w:rsid w:val="007B4233"/>
    <w:rsid w:val="007B4CD3"/>
    <w:rsid w:val="007B5091"/>
    <w:rsid w:val="007B55AF"/>
    <w:rsid w:val="007B562E"/>
    <w:rsid w:val="007B6299"/>
    <w:rsid w:val="007B6905"/>
    <w:rsid w:val="007C0837"/>
    <w:rsid w:val="007C0C2A"/>
    <w:rsid w:val="007C187F"/>
    <w:rsid w:val="007C2243"/>
    <w:rsid w:val="007C274F"/>
    <w:rsid w:val="007C34BE"/>
    <w:rsid w:val="007C38F1"/>
    <w:rsid w:val="007C425F"/>
    <w:rsid w:val="007C4270"/>
    <w:rsid w:val="007C5555"/>
    <w:rsid w:val="007C6105"/>
    <w:rsid w:val="007C6796"/>
    <w:rsid w:val="007C6D67"/>
    <w:rsid w:val="007C70C5"/>
    <w:rsid w:val="007C721F"/>
    <w:rsid w:val="007D012A"/>
    <w:rsid w:val="007D02C7"/>
    <w:rsid w:val="007D060D"/>
    <w:rsid w:val="007D0F87"/>
    <w:rsid w:val="007D1202"/>
    <w:rsid w:val="007D1522"/>
    <w:rsid w:val="007D1B0A"/>
    <w:rsid w:val="007D2B72"/>
    <w:rsid w:val="007D3272"/>
    <w:rsid w:val="007D3459"/>
    <w:rsid w:val="007D3D67"/>
    <w:rsid w:val="007D3F89"/>
    <w:rsid w:val="007D4669"/>
    <w:rsid w:val="007D4ED7"/>
    <w:rsid w:val="007D507F"/>
    <w:rsid w:val="007D56C2"/>
    <w:rsid w:val="007D571E"/>
    <w:rsid w:val="007D584A"/>
    <w:rsid w:val="007D647F"/>
    <w:rsid w:val="007D6C7F"/>
    <w:rsid w:val="007D7717"/>
    <w:rsid w:val="007E007C"/>
    <w:rsid w:val="007E082B"/>
    <w:rsid w:val="007E1123"/>
    <w:rsid w:val="007E1E18"/>
    <w:rsid w:val="007E1E50"/>
    <w:rsid w:val="007E20A1"/>
    <w:rsid w:val="007E260D"/>
    <w:rsid w:val="007E268E"/>
    <w:rsid w:val="007E3B22"/>
    <w:rsid w:val="007E3E91"/>
    <w:rsid w:val="007E422F"/>
    <w:rsid w:val="007E543E"/>
    <w:rsid w:val="007E5744"/>
    <w:rsid w:val="007E5BC1"/>
    <w:rsid w:val="007E748C"/>
    <w:rsid w:val="007E752B"/>
    <w:rsid w:val="007F02D3"/>
    <w:rsid w:val="007F0810"/>
    <w:rsid w:val="007F0953"/>
    <w:rsid w:val="007F16E9"/>
    <w:rsid w:val="007F1C5C"/>
    <w:rsid w:val="007F23B3"/>
    <w:rsid w:val="007F2642"/>
    <w:rsid w:val="007F26F0"/>
    <w:rsid w:val="007F2A87"/>
    <w:rsid w:val="007F33A5"/>
    <w:rsid w:val="007F3629"/>
    <w:rsid w:val="007F3716"/>
    <w:rsid w:val="007F46C5"/>
    <w:rsid w:val="007F4793"/>
    <w:rsid w:val="007F4E4A"/>
    <w:rsid w:val="007F4E83"/>
    <w:rsid w:val="007F4FBA"/>
    <w:rsid w:val="007F5D30"/>
    <w:rsid w:val="007F5DBA"/>
    <w:rsid w:val="007F630C"/>
    <w:rsid w:val="007F6411"/>
    <w:rsid w:val="007F67E8"/>
    <w:rsid w:val="007F6EFD"/>
    <w:rsid w:val="007F7219"/>
    <w:rsid w:val="007F74F1"/>
    <w:rsid w:val="007F7D0C"/>
    <w:rsid w:val="0080083F"/>
    <w:rsid w:val="00800AE1"/>
    <w:rsid w:val="00800B4C"/>
    <w:rsid w:val="00801457"/>
    <w:rsid w:val="0080147C"/>
    <w:rsid w:val="00801B52"/>
    <w:rsid w:val="00802018"/>
    <w:rsid w:val="008027BB"/>
    <w:rsid w:val="008035D0"/>
    <w:rsid w:val="00803A26"/>
    <w:rsid w:val="00804190"/>
    <w:rsid w:val="00804651"/>
    <w:rsid w:val="00804755"/>
    <w:rsid w:val="00805AE4"/>
    <w:rsid w:val="00805C68"/>
    <w:rsid w:val="008062DE"/>
    <w:rsid w:val="00807313"/>
    <w:rsid w:val="00810078"/>
    <w:rsid w:val="0081039E"/>
    <w:rsid w:val="0081131C"/>
    <w:rsid w:val="00811B38"/>
    <w:rsid w:val="00812BDB"/>
    <w:rsid w:val="00813651"/>
    <w:rsid w:val="0081460F"/>
    <w:rsid w:val="00814D56"/>
    <w:rsid w:val="008151F6"/>
    <w:rsid w:val="00815284"/>
    <w:rsid w:val="0081559E"/>
    <w:rsid w:val="00817624"/>
    <w:rsid w:val="00817C71"/>
    <w:rsid w:val="00817CDD"/>
    <w:rsid w:val="00817CFB"/>
    <w:rsid w:val="008200F4"/>
    <w:rsid w:val="00820764"/>
    <w:rsid w:val="008211D5"/>
    <w:rsid w:val="00821DD8"/>
    <w:rsid w:val="0082229B"/>
    <w:rsid w:val="00822A2A"/>
    <w:rsid w:val="00822EB4"/>
    <w:rsid w:val="008234E8"/>
    <w:rsid w:val="00823DA4"/>
    <w:rsid w:val="0082564E"/>
    <w:rsid w:val="00825956"/>
    <w:rsid w:val="00825DB5"/>
    <w:rsid w:val="00825F80"/>
    <w:rsid w:val="008266D1"/>
    <w:rsid w:val="00826ED6"/>
    <w:rsid w:val="0082702B"/>
    <w:rsid w:val="00827554"/>
    <w:rsid w:val="00827F5D"/>
    <w:rsid w:val="008311AD"/>
    <w:rsid w:val="00831D75"/>
    <w:rsid w:val="00832110"/>
    <w:rsid w:val="00832782"/>
    <w:rsid w:val="00832F8B"/>
    <w:rsid w:val="008330E5"/>
    <w:rsid w:val="00833EDA"/>
    <w:rsid w:val="00834681"/>
    <w:rsid w:val="00834DB4"/>
    <w:rsid w:val="00835E46"/>
    <w:rsid w:val="00835F45"/>
    <w:rsid w:val="0083620F"/>
    <w:rsid w:val="008362B7"/>
    <w:rsid w:val="00836D97"/>
    <w:rsid w:val="00836F8A"/>
    <w:rsid w:val="00837780"/>
    <w:rsid w:val="008403C5"/>
    <w:rsid w:val="008407EF"/>
    <w:rsid w:val="00840C46"/>
    <w:rsid w:val="00840C69"/>
    <w:rsid w:val="00840E3D"/>
    <w:rsid w:val="00840E99"/>
    <w:rsid w:val="00841358"/>
    <w:rsid w:val="008424F8"/>
    <w:rsid w:val="008439A0"/>
    <w:rsid w:val="00844553"/>
    <w:rsid w:val="00844D25"/>
    <w:rsid w:val="0084501C"/>
    <w:rsid w:val="0084580E"/>
    <w:rsid w:val="0084597F"/>
    <w:rsid w:val="00845DE3"/>
    <w:rsid w:val="008465D1"/>
    <w:rsid w:val="0084687F"/>
    <w:rsid w:val="00846E58"/>
    <w:rsid w:val="00846F78"/>
    <w:rsid w:val="00847125"/>
    <w:rsid w:val="00847A21"/>
    <w:rsid w:val="00847D54"/>
    <w:rsid w:val="00850632"/>
    <w:rsid w:val="00851EB9"/>
    <w:rsid w:val="00852340"/>
    <w:rsid w:val="0085397D"/>
    <w:rsid w:val="00853BAF"/>
    <w:rsid w:val="008543F8"/>
    <w:rsid w:val="00854A74"/>
    <w:rsid w:val="00854ED4"/>
    <w:rsid w:val="00855000"/>
    <w:rsid w:val="00855002"/>
    <w:rsid w:val="00855217"/>
    <w:rsid w:val="00855A6C"/>
    <w:rsid w:val="00855D02"/>
    <w:rsid w:val="008561BC"/>
    <w:rsid w:val="00856554"/>
    <w:rsid w:val="00857BB5"/>
    <w:rsid w:val="00857CD1"/>
    <w:rsid w:val="0086007D"/>
    <w:rsid w:val="008601C2"/>
    <w:rsid w:val="00860F2D"/>
    <w:rsid w:val="00861CD9"/>
    <w:rsid w:val="00862668"/>
    <w:rsid w:val="00862996"/>
    <w:rsid w:val="00864265"/>
    <w:rsid w:val="00864989"/>
    <w:rsid w:val="00864F07"/>
    <w:rsid w:val="008656FD"/>
    <w:rsid w:val="00865A83"/>
    <w:rsid w:val="00865C82"/>
    <w:rsid w:val="008665A9"/>
    <w:rsid w:val="00866CC9"/>
    <w:rsid w:val="00867086"/>
    <w:rsid w:val="00867369"/>
    <w:rsid w:val="00867AAD"/>
    <w:rsid w:val="00867D2F"/>
    <w:rsid w:val="008702D7"/>
    <w:rsid w:val="008709AF"/>
    <w:rsid w:val="008710B7"/>
    <w:rsid w:val="008711D2"/>
    <w:rsid w:val="008712FF"/>
    <w:rsid w:val="008715DA"/>
    <w:rsid w:val="00871A61"/>
    <w:rsid w:val="00871C84"/>
    <w:rsid w:val="00872340"/>
    <w:rsid w:val="00872AD6"/>
    <w:rsid w:val="008733CC"/>
    <w:rsid w:val="008736B7"/>
    <w:rsid w:val="00873752"/>
    <w:rsid w:val="0087421D"/>
    <w:rsid w:val="0087423C"/>
    <w:rsid w:val="00874A39"/>
    <w:rsid w:val="00874B37"/>
    <w:rsid w:val="00874D5C"/>
    <w:rsid w:val="00874EF8"/>
    <w:rsid w:val="00875763"/>
    <w:rsid w:val="00875E62"/>
    <w:rsid w:val="00876403"/>
    <w:rsid w:val="008765E3"/>
    <w:rsid w:val="008777AD"/>
    <w:rsid w:val="008778A1"/>
    <w:rsid w:val="00877DDA"/>
    <w:rsid w:val="00877E9E"/>
    <w:rsid w:val="00880121"/>
    <w:rsid w:val="00880176"/>
    <w:rsid w:val="00880C86"/>
    <w:rsid w:val="00880D6A"/>
    <w:rsid w:val="008820EC"/>
    <w:rsid w:val="008820F3"/>
    <w:rsid w:val="0088291F"/>
    <w:rsid w:val="00882D27"/>
    <w:rsid w:val="00882EAF"/>
    <w:rsid w:val="00883968"/>
    <w:rsid w:val="00883DEB"/>
    <w:rsid w:val="008840C0"/>
    <w:rsid w:val="00884294"/>
    <w:rsid w:val="00884477"/>
    <w:rsid w:val="0088453E"/>
    <w:rsid w:val="0088466F"/>
    <w:rsid w:val="00884A66"/>
    <w:rsid w:val="00884F52"/>
    <w:rsid w:val="00885A08"/>
    <w:rsid w:val="00886B11"/>
    <w:rsid w:val="00886BF5"/>
    <w:rsid w:val="00886D78"/>
    <w:rsid w:val="00887087"/>
    <w:rsid w:val="0089003D"/>
    <w:rsid w:val="00890C1D"/>
    <w:rsid w:val="00890CDE"/>
    <w:rsid w:val="00890ECA"/>
    <w:rsid w:val="0089190B"/>
    <w:rsid w:val="00892348"/>
    <w:rsid w:val="008923B6"/>
    <w:rsid w:val="008927D0"/>
    <w:rsid w:val="008940E7"/>
    <w:rsid w:val="008941FF"/>
    <w:rsid w:val="00895011"/>
    <w:rsid w:val="00895468"/>
    <w:rsid w:val="008966A0"/>
    <w:rsid w:val="00896A32"/>
    <w:rsid w:val="00897694"/>
    <w:rsid w:val="008977FD"/>
    <w:rsid w:val="008A0E80"/>
    <w:rsid w:val="008A187C"/>
    <w:rsid w:val="008A1ADD"/>
    <w:rsid w:val="008A1B4F"/>
    <w:rsid w:val="008A1D93"/>
    <w:rsid w:val="008A1F31"/>
    <w:rsid w:val="008A282B"/>
    <w:rsid w:val="008A2BD3"/>
    <w:rsid w:val="008A31CC"/>
    <w:rsid w:val="008A43EA"/>
    <w:rsid w:val="008A4620"/>
    <w:rsid w:val="008A4A1F"/>
    <w:rsid w:val="008A4C29"/>
    <w:rsid w:val="008A5135"/>
    <w:rsid w:val="008A52DB"/>
    <w:rsid w:val="008A560D"/>
    <w:rsid w:val="008A62DA"/>
    <w:rsid w:val="008A6320"/>
    <w:rsid w:val="008A6394"/>
    <w:rsid w:val="008A6C4A"/>
    <w:rsid w:val="008A6F9C"/>
    <w:rsid w:val="008A7ABE"/>
    <w:rsid w:val="008A7F67"/>
    <w:rsid w:val="008B06CE"/>
    <w:rsid w:val="008B080A"/>
    <w:rsid w:val="008B10BD"/>
    <w:rsid w:val="008B15C5"/>
    <w:rsid w:val="008B2438"/>
    <w:rsid w:val="008B2E9F"/>
    <w:rsid w:val="008B2F98"/>
    <w:rsid w:val="008B353D"/>
    <w:rsid w:val="008B3796"/>
    <w:rsid w:val="008B3A8B"/>
    <w:rsid w:val="008B3F77"/>
    <w:rsid w:val="008B3FFE"/>
    <w:rsid w:val="008B4224"/>
    <w:rsid w:val="008B4244"/>
    <w:rsid w:val="008B48B6"/>
    <w:rsid w:val="008B4F16"/>
    <w:rsid w:val="008B67F0"/>
    <w:rsid w:val="008B69F6"/>
    <w:rsid w:val="008B73AE"/>
    <w:rsid w:val="008B73FF"/>
    <w:rsid w:val="008B754C"/>
    <w:rsid w:val="008C0C1B"/>
    <w:rsid w:val="008C0EB0"/>
    <w:rsid w:val="008C1883"/>
    <w:rsid w:val="008C1A97"/>
    <w:rsid w:val="008C2545"/>
    <w:rsid w:val="008C296E"/>
    <w:rsid w:val="008C2BA7"/>
    <w:rsid w:val="008C2CEC"/>
    <w:rsid w:val="008C336E"/>
    <w:rsid w:val="008C36AA"/>
    <w:rsid w:val="008C40F3"/>
    <w:rsid w:val="008C4111"/>
    <w:rsid w:val="008C59FA"/>
    <w:rsid w:val="008C5A93"/>
    <w:rsid w:val="008C5BD7"/>
    <w:rsid w:val="008C5EA6"/>
    <w:rsid w:val="008C6DE9"/>
    <w:rsid w:val="008C7683"/>
    <w:rsid w:val="008C7D43"/>
    <w:rsid w:val="008C7F7D"/>
    <w:rsid w:val="008D0F96"/>
    <w:rsid w:val="008D178F"/>
    <w:rsid w:val="008D1B80"/>
    <w:rsid w:val="008D271F"/>
    <w:rsid w:val="008D36BF"/>
    <w:rsid w:val="008D392B"/>
    <w:rsid w:val="008D3AF7"/>
    <w:rsid w:val="008D4E68"/>
    <w:rsid w:val="008D60A4"/>
    <w:rsid w:val="008D7594"/>
    <w:rsid w:val="008D7749"/>
    <w:rsid w:val="008D7889"/>
    <w:rsid w:val="008D7BAD"/>
    <w:rsid w:val="008D7E19"/>
    <w:rsid w:val="008D7FD9"/>
    <w:rsid w:val="008E1264"/>
    <w:rsid w:val="008E183F"/>
    <w:rsid w:val="008E2A4E"/>
    <w:rsid w:val="008E3A9A"/>
    <w:rsid w:val="008E3F12"/>
    <w:rsid w:val="008E3FA4"/>
    <w:rsid w:val="008E403F"/>
    <w:rsid w:val="008E43A7"/>
    <w:rsid w:val="008E460E"/>
    <w:rsid w:val="008E4641"/>
    <w:rsid w:val="008E4879"/>
    <w:rsid w:val="008E500C"/>
    <w:rsid w:val="008E5044"/>
    <w:rsid w:val="008E580B"/>
    <w:rsid w:val="008E59C5"/>
    <w:rsid w:val="008E601C"/>
    <w:rsid w:val="008E6F7E"/>
    <w:rsid w:val="008E7ABD"/>
    <w:rsid w:val="008E7D54"/>
    <w:rsid w:val="008E7EDE"/>
    <w:rsid w:val="008F022E"/>
    <w:rsid w:val="008F09BE"/>
    <w:rsid w:val="008F0AD4"/>
    <w:rsid w:val="008F0BCE"/>
    <w:rsid w:val="008F0F1C"/>
    <w:rsid w:val="008F1611"/>
    <w:rsid w:val="008F1B6C"/>
    <w:rsid w:val="008F1D79"/>
    <w:rsid w:val="008F26B7"/>
    <w:rsid w:val="008F3B44"/>
    <w:rsid w:val="008F3D6C"/>
    <w:rsid w:val="008F3EB3"/>
    <w:rsid w:val="008F40BC"/>
    <w:rsid w:val="008F462E"/>
    <w:rsid w:val="008F4AE1"/>
    <w:rsid w:val="008F5360"/>
    <w:rsid w:val="008F5C39"/>
    <w:rsid w:val="008F62A4"/>
    <w:rsid w:val="008F688E"/>
    <w:rsid w:val="008F6A17"/>
    <w:rsid w:val="008F6AE1"/>
    <w:rsid w:val="008F6BC0"/>
    <w:rsid w:val="008F752D"/>
    <w:rsid w:val="008F7A55"/>
    <w:rsid w:val="008F7BA8"/>
    <w:rsid w:val="00900A24"/>
    <w:rsid w:val="00900F66"/>
    <w:rsid w:val="00901097"/>
    <w:rsid w:val="00901AB0"/>
    <w:rsid w:val="00902BA2"/>
    <w:rsid w:val="0090343C"/>
    <w:rsid w:val="00903610"/>
    <w:rsid w:val="00903821"/>
    <w:rsid w:val="00903A0E"/>
    <w:rsid w:val="00903C07"/>
    <w:rsid w:val="00904499"/>
    <w:rsid w:val="00904B18"/>
    <w:rsid w:val="00904D48"/>
    <w:rsid w:val="00904DC9"/>
    <w:rsid w:val="009052AA"/>
    <w:rsid w:val="00905775"/>
    <w:rsid w:val="00906102"/>
    <w:rsid w:val="00906148"/>
    <w:rsid w:val="009064A1"/>
    <w:rsid w:val="0090656B"/>
    <w:rsid w:val="0090657E"/>
    <w:rsid w:val="009068C4"/>
    <w:rsid w:val="00906AD9"/>
    <w:rsid w:val="0090777B"/>
    <w:rsid w:val="00907C63"/>
    <w:rsid w:val="009107D0"/>
    <w:rsid w:val="00910E31"/>
    <w:rsid w:val="00911410"/>
    <w:rsid w:val="00912D20"/>
    <w:rsid w:val="00912E8B"/>
    <w:rsid w:val="00913EA6"/>
    <w:rsid w:val="00914C29"/>
    <w:rsid w:val="00914C65"/>
    <w:rsid w:val="00915247"/>
    <w:rsid w:val="00916C93"/>
    <w:rsid w:val="00916EE9"/>
    <w:rsid w:val="00916F80"/>
    <w:rsid w:val="009175C6"/>
    <w:rsid w:val="0092052B"/>
    <w:rsid w:val="0092090E"/>
    <w:rsid w:val="00920BE2"/>
    <w:rsid w:val="00922089"/>
    <w:rsid w:val="00922A66"/>
    <w:rsid w:val="00924CB8"/>
    <w:rsid w:val="009256A8"/>
    <w:rsid w:val="00926592"/>
    <w:rsid w:val="009274E6"/>
    <w:rsid w:val="00930809"/>
    <w:rsid w:val="0093092D"/>
    <w:rsid w:val="00931320"/>
    <w:rsid w:val="00931F00"/>
    <w:rsid w:val="00932EBE"/>
    <w:rsid w:val="00933A37"/>
    <w:rsid w:val="00933DEA"/>
    <w:rsid w:val="00934092"/>
    <w:rsid w:val="0093426F"/>
    <w:rsid w:val="009344E0"/>
    <w:rsid w:val="00934831"/>
    <w:rsid w:val="0093483D"/>
    <w:rsid w:val="00935969"/>
    <w:rsid w:val="00935CB7"/>
    <w:rsid w:val="009360CD"/>
    <w:rsid w:val="009364E4"/>
    <w:rsid w:val="00936742"/>
    <w:rsid w:val="009377C5"/>
    <w:rsid w:val="00940052"/>
    <w:rsid w:val="009405F8"/>
    <w:rsid w:val="00940B89"/>
    <w:rsid w:val="00941CD8"/>
    <w:rsid w:val="00941E2F"/>
    <w:rsid w:val="0094245B"/>
    <w:rsid w:val="009434DA"/>
    <w:rsid w:val="00943503"/>
    <w:rsid w:val="00943A00"/>
    <w:rsid w:val="00943FFA"/>
    <w:rsid w:val="00944051"/>
    <w:rsid w:val="00944695"/>
    <w:rsid w:val="009447E4"/>
    <w:rsid w:val="00944986"/>
    <w:rsid w:val="00945797"/>
    <w:rsid w:val="00945871"/>
    <w:rsid w:val="00946AE5"/>
    <w:rsid w:val="00946E9D"/>
    <w:rsid w:val="00946F24"/>
    <w:rsid w:val="00947497"/>
    <w:rsid w:val="00947624"/>
    <w:rsid w:val="009503AC"/>
    <w:rsid w:val="00950637"/>
    <w:rsid w:val="00950927"/>
    <w:rsid w:val="009512BF"/>
    <w:rsid w:val="00951AA3"/>
    <w:rsid w:val="00951BB9"/>
    <w:rsid w:val="009524DE"/>
    <w:rsid w:val="00952893"/>
    <w:rsid w:val="00952D97"/>
    <w:rsid w:val="00952F1B"/>
    <w:rsid w:val="009543C4"/>
    <w:rsid w:val="00954746"/>
    <w:rsid w:val="009550DC"/>
    <w:rsid w:val="00955444"/>
    <w:rsid w:val="00955571"/>
    <w:rsid w:val="0095558E"/>
    <w:rsid w:val="00955AB8"/>
    <w:rsid w:val="0095639D"/>
    <w:rsid w:val="009568F3"/>
    <w:rsid w:val="00956C26"/>
    <w:rsid w:val="00957684"/>
    <w:rsid w:val="00957A82"/>
    <w:rsid w:val="00957B87"/>
    <w:rsid w:val="00957DA5"/>
    <w:rsid w:val="00960907"/>
    <w:rsid w:val="00960E33"/>
    <w:rsid w:val="00961052"/>
    <w:rsid w:val="009622BA"/>
    <w:rsid w:val="0096509C"/>
    <w:rsid w:val="009656CA"/>
    <w:rsid w:val="009656F4"/>
    <w:rsid w:val="00966CFE"/>
    <w:rsid w:val="009673A4"/>
    <w:rsid w:val="00970303"/>
    <w:rsid w:val="0097061E"/>
    <w:rsid w:val="00971374"/>
    <w:rsid w:val="0097155E"/>
    <w:rsid w:val="0097178D"/>
    <w:rsid w:val="00971C5F"/>
    <w:rsid w:val="00971CB9"/>
    <w:rsid w:val="00973886"/>
    <w:rsid w:val="0097393E"/>
    <w:rsid w:val="009739C0"/>
    <w:rsid w:val="00973D2D"/>
    <w:rsid w:val="00973EDB"/>
    <w:rsid w:val="00974091"/>
    <w:rsid w:val="00975415"/>
    <w:rsid w:val="009757AC"/>
    <w:rsid w:val="0097591C"/>
    <w:rsid w:val="00975994"/>
    <w:rsid w:val="00976AA0"/>
    <w:rsid w:val="00976EA7"/>
    <w:rsid w:val="00976EDE"/>
    <w:rsid w:val="00977085"/>
    <w:rsid w:val="009775E4"/>
    <w:rsid w:val="00977D95"/>
    <w:rsid w:val="009833E4"/>
    <w:rsid w:val="009837C2"/>
    <w:rsid w:val="009837ED"/>
    <w:rsid w:val="00983AEA"/>
    <w:rsid w:val="009840C0"/>
    <w:rsid w:val="00984149"/>
    <w:rsid w:val="00984A04"/>
    <w:rsid w:val="00984B77"/>
    <w:rsid w:val="00985048"/>
    <w:rsid w:val="00985050"/>
    <w:rsid w:val="009850DC"/>
    <w:rsid w:val="009850FA"/>
    <w:rsid w:val="0098516A"/>
    <w:rsid w:val="009854A3"/>
    <w:rsid w:val="00985758"/>
    <w:rsid w:val="0098587A"/>
    <w:rsid w:val="00987199"/>
    <w:rsid w:val="00987722"/>
    <w:rsid w:val="009879F3"/>
    <w:rsid w:val="00990429"/>
    <w:rsid w:val="009908EC"/>
    <w:rsid w:val="00990D78"/>
    <w:rsid w:val="00991D4C"/>
    <w:rsid w:val="00993010"/>
    <w:rsid w:val="0099313D"/>
    <w:rsid w:val="009932BB"/>
    <w:rsid w:val="00994286"/>
    <w:rsid w:val="00994326"/>
    <w:rsid w:val="00995031"/>
    <w:rsid w:val="00995C50"/>
    <w:rsid w:val="00995E03"/>
    <w:rsid w:val="009962D0"/>
    <w:rsid w:val="0099656D"/>
    <w:rsid w:val="00996660"/>
    <w:rsid w:val="009969AC"/>
    <w:rsid w:val="0099760C"/>
    <w:rsid w:val="00997F38"/>
    <w:rsid w:val="009A1778"/>
    <w:rsid w:val="009A23D0"/>
    <w:rsid w:val="009A2A2C"/>
    <w:rsid w:val="009A3C23"/>
    <w:rsid w:val="009A4002"/>
    <w:rsid w:val="009A4E46"/>
    <w:rsid w:val="009A5012"/>
    <w:rsid w:val="009A5030"/>
    <w:rsid w:val="009A5D46"/>
    <w:rsid w:val="009A62B2"/>
    <w:rsid w:val="009A6500"/>
    <w:rsid w:val="009A7012"/>
    <w:rsid w:val="009A744C"/>
    <w:rsid w:val="009A78A7"/>
    <w:rsid w:val="009A7AC9"/>
    <w:rsid w:val="009B01D4"/>
    <w:rsid w:val="009B13FC"/>
    <w:rsid w:val="009B177E"/>
    <w:rsid w:val="009B2510"/>
    <w:rsid w:val="009B34D5"/>
    <w:rsid w:val="009B378D"/>
    <w:rsid w:val="009B4BCA"/>
    <w:rsid w:val="009B4BDB"/>
    <w:rsid w:val="009B4BEB"/>
    <w:rsid w:val="009B55F3"/>
    <w:rsid w:val="009B5AFA"/>
    <w:rsid w:val="009B5CE1"/>
    <w:rsid w:val="009B5FA9"/>
    <w:rsid w:val="009B684C"/>
    <w:rsid w:val="009B6863"/>
    <w:rsid w:val="009B6FB9"/>
    <w:rsid w:val="009B6FC3"/>
    <w:rsid w:val="009B714A"/>
    <w:rsid w:val="009B76D2"/>
    <w:rsid w:val="009B783C"/>
    <w:rsid w:val="009C0AA3"/>
    <w:rsid w:val="009C1759"/>
    <w:rsid w:val="009C17C4"/>
    <w:rsid w:val="009C2235"/>
    <w:rsid w:val="009C2EEE"/>
    <w:rsid w:val="009C3D0F"/>
    <w:rsid w:val="009C4389"/>
    <w:rsid w:val="009C4CB2"/>
    <w:rsid w:val="009C5016"/>
    <w:rsid w:val="009C6612"/>
    <w:rsid w:val="009C6A90"/>
    <w:rsid w:val="009C78F6"/>
    <w:rsid w:val="009D1F25"/>
    <w:rsid w:val="009D22C7"/>
    <w:rsid w:val="009D26C8"/>
    <w:rsid w:val="009D31FA"/>
    <w:rsid w:val="009D3749"/>
    <w:rsid w:val="009D3E11"/>
    <w:rsid w:val="009D4E7A"/>
    <w:rsid w:val="009D5542"/>
    <w:rsid w:val="009D567F"/>
    <w:rsid w:val="009D601D"/>
    <w:rsid w:val="009D642E"/>
    <w:rsid w:val="009D672F"/>
    <w:rsid w:val="009D67AB"/>
    <w:rsid w:val="009D6E2E"/>
    <w:rsid w:val="009D708A"/>
    <w:rsid w:val="009D7188"/>
    <w:rsid w:val="009D74F3"/>
    <w:rsid w:val="009D7521"/>
    <w:rsid w:val="009D7896"/>
    <w:rsid w:val="009D7E1F"/>
    <w:rsid w:val="009E00DF"/>
    <w:rsid w:val="009E0ACA"/>
    <w:rsid w:val="009E0DA7"/>
    <w:rsid w:val="009E1135"/>
    <w:rsid w:val="009E11F4"/>
    <w:rsid w:val="009E14E6"/>
    <w:rsid w:val="009E177A"/>
    <w:rsid w:val="009E1CF4"/>
    <w:rsid w:val="009E3C7A"/>
    <w:rsid w:val="009E3D50"/>
    <w:rsid w:val="009E4BEF"/>
    <w:rsid w:val="009E4C41"/>
    <w:rsid w:val="009E58F6"/>
    <w:rsid w:val="009E59AD"/>
    <w:rsid w:val="009E59E9"/>
    <w:rsid w:val="009E5B85"/>
    <w:rsid w:val="009E6454"/>
    <w:rsid w:val="009E6555"/>
    <w:rsid w:val="009E6D46"/>
    <w:rsid w:val="009E7992"/>
    <w:rsid w:val="009E7A6E"/>
    <w:rsid w:val="009F0313"/>
    <w:rsid w:val="009F0B27"/>
    <w:rsid w:val="009F13D9"/>
    <w:rsid w:val="009F1438"/>
    <w:rsid w:val="009F3859"/>
    <w:rsid w:val="009F39D2"/>
    <w:rsid w:val="009F3E13"/>
    <w:rsid w:val="009F40A2"/>
    <w:rsid w:val="009F4A8D"/>
    <w:rsid w:val="009F4D6E"/>
    <w:rsid w:val="009F5C14"/>
    <w:rsid w:val="009F5D12"/>
    <w:rsid w:val="009F5EE9"/>
    <w:rsid w:val="009F6802"/>
    <w:rsid w:val="009F7A83"/>
    <w:rsid w:val="00A003F5"/>
    <w:rsid w:val="00A00550"/>
    <w:rsid w:val="00A0087E"/>
    <w:rsid w:val="00A00A50"/>
    <w:rsid w:val="00A00DBE"/>
    <w:rsid w:val="00A01582"/>
    <w:rsid w:val="00A03795"/>
    <w:rsid w:val="00A03DCC"/>
    <w:rsid w:val="00A04432"/>
    <w:rsid w:val="00A04499"/>
    <w:rsid w:val="00A04627"/>
    <w:rsid w:val="00A05B7A"/>
    <w:rsid w:val="00A05EA7"/>
    <w:rsid w:val="00A07BEC"/>
    <w:rsid w:val="00A1038F"/>
    <w:rsid w:val="00A10D63"/>
    <w:rsid w:val="00A11333"/>
    <w:rsid w:val="00A11353"/>
    <w:rsid w:val="00A1242C"/>
    <w:rsid w:val="00A12976"/>
    <w:rsid w:val="00A12AE5"/>
    <w:rsid w:val="00A12BB6"/>
    <w:rsid w:val="00A15809"/>
    <w:rsid w:val="00A1628D"/>
    <w:rsid w:val="00A16BD2"/>
    <w:rsid w:val="00A170FD"/>
    <w:rsid w:val="00A17663"/>
    <w:rsid w:val="00A17A0D"/>
    <w:rsid w:val="00A200B5"/>
    <w:rsid w:val="00A20394"/>
    <w:rsid w:val="00A20A58"/>
    <w:rsid w:val="00A214F0"/>
    <w:rsid w:val="00A21572"/>
    <w:rsid w:val="00A21684"/>
    <w:rsid w:val="00A217ED"/>
    <w:rsid w:val="00A21BA3"/>
    <w:rsid w:val="00A2464A"/>
    <w:rsid w:val="00A2476B"/>
    <w:rsid w:val="00A24791"/>
    <w:rsid w:val="00A25660"/>
    <w:rsid w:val="00A25D87"/>
    <w:rsid w:val="00A267A1"/>
    <w:rsid w:val="00A267B3"/>
    <w:rsid w:val="00A303D9"/>
    <w:rsid w:val="00A3094E"/>
    <w:rsid w:val="00A319D5"/>
    <w:rsid w:val="00A324BF"/>
    <w:rsid w:val="00A32CF0"/>
    <w:rsid w:val="00A33CFB"/>
    <w:rsid w:val="00A3428A"/>
    <w:rsid w:val="00A369F6"/>
    <w:rsid w:val="00A4015D"/>
    <w:rsid w:val="00A404FB"/>
    <w:rsid w:val="00A41213"/>
    <w:rsid w:val="00A41598"/>
    <w:rsid w:val="00A41C4A"/>
    <w:rsid w:val="00A42D37"/>
    <w:rsid w:val="00A42E1A"/>
    <w:rsid w:val="00A43406"/>
    <w:rsid w:val="00A43CD2"/>
    <w:rsid w:val="00A441CA"/>
    <w:rsid w:val="00A446A7"/>
    <w:rsid w:val="00A46747"/>
    <w:rsid w:val="00A473D8"/>
    <w:rsid w:val="00A474FD"/>
    <w:rsid w:val="00A50255"/>
    <w:rsid w:val="00A5040F"/>
    <w:rsid w:val="00A50493"/>
    <w:rsid w:val="00A505BF"/>
    <w:rsid w:val="00A50B36"/>
    <w:rsid w:val="00A51048"/>
    <w:rsid w:val="00A51B53"/>
    <w:rsid w:val="00A52A1C"/>
    <w:rsid w:val="00A52CD6"/>
    <w:rsid w:val="00A5382D"/>
    <w:rsid w:val="00A54343"/>
    <w:rsid w:val="00A54570"/>
    <w:rsid w:val="00A54721"/>
    <w:rsid w:val="00A54DCB"/>
    <w:rsid w:val="00A550D7"/>
    <w:rsid w:val="00A55A44"/>
    <w:rsid w:val="00A55E93"/>
    <w:rsid w:val="00A55EB2"/>
    <w:rsid w:val="00A563EF"/>
    <w:rsid w:val="00A569B2"/>
    <w:rsid w:val="00A56A86"/>
    <w:rsid w:val="00A56AF9"/>
    <w:rsid w:val="00A56CAF"/>
    <w:rsid w:val="00A57A00"/>
    <w:rsid w:val="00A60935"/>
    <w:rsid w:val="00A60D22"/>
    <w:rsid w:val="00A6123B"/>
    <w:rsid w:val="00A62103"/>
    <w:rsid w:val="00A623BD"/>
    <w:rsid w:val="00A62B7D"/>
    <w:rsid w:val="00A637EB"/>
    <w:rsid w:val="00A639AA"/>
    <w:rsid w:val="00A644AB"/>
    <w:rsid w:val="00A64835"/>
    <w:rsid w:val="00A66E01"/>
    <w:rsid w:val="00A66FDF"/>
    <w:rsid w:val="00A67243"/>
    <w:rsid w:val="00A70E04"/>
    <w:rsid w:val="00A7151F"/>
    <w:rsid w:val="00A71C88"/>
    <w:rsid w:val="00A72309"/>
    <w:rsid w:val="00A7230D"/>
    <w:rsid w:val="00A7300A"/>
    <w:rsid w:val="00A73027"/>
    <w:rsid w:val="00A736E0"/>
    <w:rsid w:val="00A739FC"/>
    <w:rsid w:val="00A73BF2"/>
    <w:rsid w:val="00A73FC7"/>
    <w:rsid w:val="00A744E4"/>
    <w:rsid w:val="00A75008"/>
    <w:rsid w:val="00A750DA"/>
    <w:rsid w:val="00A75531"/>
    <w:rsid w:val="00A756BB"/>
    <w:rsid w:val="00A75975"/>
    <w:rsid w:val="00A75B3C"/>
    <w:rsid w:val="00A75CF2"/>
    <w:rsid w:val="00A76939"/>
    <w:rsid w:val="00A76C37"/>
    <w:rsid w:val="00A801A6"/>
    <w:rsid w:val="00A80BDC"/>
    <w:rsid w:val="00A81B88"/>
    <w:rsid w:val="00A81ED0"/>
    <w:rsid w:val="00A81F30"/>
    <w:rsid w:val="00A8215E"/>
    <w:rsid w:val="00A823D0"/>
    <w:rsid w:val="00A82506"/>
    <w:rsid w:val="00A82693"/>
    <w:rsid w:val="00A82D61"/>
    <w:rsid w:val="00A838C6"/>
    <w:rsid w:val="00A83BB5"/>
    <w:rsid w:val="00A84110"/>
    <w:rsid w:val="00A8423A"/>
    <w:rsid w:val="00A842EF"/>
    <w:rsid w:val="00A8482B"/>
    <w:rsid w:val="00A84B45"/>
    <w:rsid w:val="00A850E8"/>
    <w:rsid w:val="00A85E0F"/>
    <w:rsid w:val="00A85EF7"/>
    <w:rsid w:val="00A8715D"/>
    <w:rsid w:val="00A87556"/>
    <w:rsid w:val="00A878EF"/>
    <w:rsid w:val="00A8793C"/>
    <w:rsid w:val="00A87B89"/>
    <w:rsid w:val="00A901C6"/>
    <w:rsid w:val="00A903BF"/>
    <w:rsid w:val="00A90404"/>
    <w:rsid w:val="00A90761"/>
    <w:rsid w:val="00A9158E"/>
    <w:rsid w:val="00A916E3"/>
    <w:rsid w:val="00A91849"/>
    <w:rsid w:val="00A92477"/>
    <w:rsid w:val="00A92533"/>
    <w:rsid w:val="00A929E2"/>
    <w:rsid w:val="00A92CDE"/>
    <w:rsid w:val="00A939E6"/>
    <w:rsid w:val="00A93F52"/>
    <w:rsid w:val="00A949C8"/>
    <w:rsid w:val="00A9506E"/>
    <w:rsid w:val="00A9542B"/>
    <w:rsid w:val="00A9568F"/>
    <w:rsid w:val="00A9593D"/>
    <w:rsid w:val="00A959D7"/>
    <w:rsid w:val="00A95C8C"/>
    <w:rsid w:val="00A97052"/>
    <w:rsid w:val="00A97C8A"/>
    <w:rsid w:val="00AA0E2F"/>
    <w:rsid w:val="00AA1016"/>
    <w:rsid w:val="00AA1245"/>
    <w:rsid w:val="00AA150A"/>
    <w:rsid w:val="00AA226F"/>
    <w:rsid w:val="00AA2BF3"/>
    <w:rsid w:val="00AA303F"/>
    <w:rsid w:val="00AA3C1E"/>
    <w:rsid w:val="00AA4998"/>
    <w:rsid w:val="00AA4B0E"/>
    <w:rsid w:val="00AA6B02"/>
    <w:rsid w:val="00AA6FD9"/>
    <w:rsid w:val="00AA73A6"/>
    <w:rsid w:val="00AB02AA"/>
    <w:rsid w:val="00AB032A"/>
    <w:rsid w:val="00AB0A44"/>
    <w:rsid w:val="00AB16F8"/>
    <w:rsid w:val="00AB172D"/>
    <w:rsid w:val="00AB247F"/>
    <w:rsid w:val="00AB2EBF"/>
    <w:rsid w:val="00AB306C"/>
    <w:rsid w:val="00AB3E28"/>
    <w:rsid w:val="00AB3FEA"/>
    <w:rsid w:val="00AB4FE5"/>
    <w:rsid w:val="00AB4FE9"/>
    <w:rsid w:val="00AB53C9"/>
    <w:rsid w:val="00AB56DF"/>
    <w:rsid w:val="00AB57FB"/>
    <w:rsid w:val="00AB6A37"/>
    <w:rsid w:val="00AB6BAD"/>
    <w:rsid w:val="00AB7942"/>
    <w:rsid w:val="00AB7C50"/>
    <w:rsid w:val="00AC0418"/>
    <w:rsid w:val="00AC070B"/>
    <w:rsid w:val="00AC072F"/>
    <w:rsid w:val="00AC07EC"/>
    <w:rsid w:val="00AC0B3E"/>
    <w:rsid w:val="00AC2052"/>
    <w:rsid w:val="00AC23C8"/>
    <w:rsid w:val="00AC2913"/>
    <w:rsid w:val="00AC3537"/>
    <w:rsid w:val="00AC36D8"/>
    <w:rsid w:val="00AC3C4B"/>
    <w:rsid w:val="00AC45ED"/>
    <w:rsid w:val="00AC4709"/>
    <w:rsid w:val="00AC4956"/>
    <w:rsid w:val="00AC55D9"/>
    <w:rsid w:val="00AC5A59"/>
    <w:rsid w:val="00AC5B24"/>
    <w:rsid w:val="00AC6331"/>
    <w:rsid w:val="00AC63C1"/>
    <w:rsid w:val="00AC6C3B"/>
    <w:rsid w:val="00AC6E82"/>
    <w:rsid w:val="00AC725D"/>
    <w:rsid w:val="00AC74CE"/>
    <w:rsid w:val="00AC776D"/>
    <w:rsid w:val="00AC78D8"/>
    <w:rsid w:val="00AC793F"/>
    <w:rsid w:val="00AC7C55"/>
    <w:rsid w:val="00AC7DC3"/>
    <w:rsid w:val="00AD00EF"/>
    <w:rsid w:val="00AD0822"/>
    <w:rsid w:val="00AD087E"/>
    <w:rsid w:val="00AD10F4"/>
    <w:rsid w:val="00AD1B80"/>
    <w:rsid w:val="00AD2560"/>
    <w:rsid w:val="00AD2981"/>
    <w:rsid w:val="00AD29CE"/>
    <w:rsid w:val="00AD2B66"/>
    <w:rsid w:val="00AD2F3B"/>
    <w:rsid w:val="00AD40CE"/>
    <w:rsid w:val="00AD4714"/>
    <w:rsid w:val="00AD4B66"/>
    <w:rsid w:val="00AD4D0D"/>
    <w:rsid w:val="00AD59C3"/>
    <w:rsid w:val="00AD5A1C"/>
    <w:rsid w:val="00AD6883"/>
    <w:rsid w:val="00AD6CC2"/>
    <w:rsid w:val="00AD75A4"/>
    <w:rsid w:val="00AD7DA6"/>
    <w:rsid w:val="00AE0E39"/>
    <w:rsid w:val="00AE13CA"/>
    <w:rsid w:val="00AE2C7F"/>
    <w:rsid w:val="00AE45A6"/>
    <w:rsid w:val="00AE46CA"/>
    <w:rsid w:val="00AE4815"/>
    <w:rsid w:val="00AE4E04"/>
    <w:rsid w:val="00AE5E10"/>
    <w:rsid w:val="00AE61D9"/>
    <w:rsid w:val="00AE6213"/>
    <w:rsid w:val="00AE6BDA"/>
    <w:rsid w:val="00AE6C35"/>
    <w:rsid w:val="00AE7DF0"/>
    <w:rsid w:val="00AF03C4"/>
    <w:rsid w:val="00AF1343"/>
    <w:rsid w:val="00AF13AD"/>
    <w:rsid w:val="00AF140F"/>
    <w:rsid w:val="00AF267E"/>
    <w:rsid w:val="00AF29C2"/>
    <w:rsid w:val="00AF2C05"/>
    <w:rsid w:val="00AF42D2"/>
    <w:rsid w:val="00AF5A11"/>
    <w:rsid w:val="00AF5A44"/>
    <w:rsid w:val="00AF5ED8"/>
    <w:rsid w:val="00AF61F0"/>
    <w:rsid w:val="00AF6EFF"/>
    <w:rsid w:val="00AF7013"/>
    <w:rsid w:val="00AF75A2"/>
    <w:rsid w:val="00AF7E8A"/>
    <w:rsid w:val="00B02444"/>
    <w:rsid w:val="00B026C0"/>
    <w:rsid w:val="00B02D8F"/>
    <w:rsid w:val="00B03AAE"/>
    <w:rsid w:val="00B04483"/>
    <w:rsid w:val="00B04C4B"/>
    <w:rsid w:val="00B05349"/>
    <w:rsid w:val="00B054BE"/>
    <w:rsid w:val="00B05864"/>
    <w:rsid w:val="00B059CA"/>
    <w:rsid w:val="00B05B0F"/>
    <w:rsid w:val="00B06517"/>
    <w:rsid w:val="00B0735C"/>
    <w:rsid w:val="00B07FFB"/>
    <w:rsid w:val="00B100CB"/>
    <w:rsid w:val="00B10866"/>
    <w:rsid w:val="00B10FD4"/>
    <w:rsid w:val="00B119A7"/>
    <w:rsid w:val="00B11ACD"/>
    <w:rsid w:val="00B11E1E"/>
    <w:rsid w:val="00B13EA7"/>
    <w:rsid w:val="00B142E5"/>
    <w:rsid w:val="00B15BAB"/>
    <w:rsid w:val="00B15EE9"/>
    <w:rsid w:val="00B16380"/>
    <w:rsid w:val="00B165CA"/>
    <w:rsid w:val="00B16727"/>
    <w:rsid w:val="00B16BAD"/>
    <w:rsid w:val="00B16E4B"/>
    <w:rsid w:val="00B16E4D"/>
    <w:rsid w:val="00B17606"/>
    <w:rsid w:val="00B176D8"/>
    <w:rsid w:val="00B179A5"/>
    <w:rsid w:val="00B17ED3"/>
    <w:rsid w:val="00B200E0"/>
    <w:rsid w:val="00B219C3"/>
    <w:rsid w:val="00B21F3C"/>
    <w:rsid w:val="00B22366"/>
    <w:rsid w:val="00B227FA"/>
    <w:rsid w:val="00B23140"/>
    <w:rsid w:val="00B2485E"/>
    <w:rsid w:val="00B24B06"/>
    <w:rsid w:val="00B2601C"/>
    <w:rsid w:val="00B2661B"/>
    <w:rsid w:val="00B266D4"/>
    <w:rsid w:val="00B2694D"/>
    <w:rsid w:val="00B26AE9"/>
    <w:rsid w:val="00B26B09"/>
    <w:rsid w:val="00B273F6"/>
    <w:rsid w:val="00B27AD2"/>
    <w:rsid w:val="00B27CB8"/>
    <w:rsid w:val="00B27DE3"/>
    <w:rsid w:val="00B27F42"/>
    <w:rsid w:val="00B305CC"/>
    <w:rsid w:val="00B30800"/>
    <w:rsid w:val="00B3170F"/>
    <w:rsid w:val="00B31753"/>
    <w:rsid w:val="00B31754"/>
    <w:rsid w:val="00B31DC9"/>
    <w:rsid w:val="00B334B5"/>
    <w:rsid w:val="00B33FD3"/>
    <w:rsid w:val="00B340C0"/>
    <w:rsid w:val="00B3472B"/>
    <w:rsid w:val="00B34B68"/>
    <w:rsid w:val="00B34EB8"/>
    <w:rsid w:val="00B34ECB"/>
    <w:rsid w:val="00B34FF5"/>
    <w:rsid w:val="00B3539D"/>
    <w:rsid w:val="00B35CC4"/>
    <w:rsid w:val="00B36889"/>
    <w:rsid w:val="00B4031B"/>
    <w:rsid w:val="00B405C5"/>
    <w:rsid w:val="00B40A7C"/>
    <w:rsid w:val="00B40AA3"/>
    <w:rsid w:val="00B40B39"/>
    <w:rsid w:val="00B411B8"/>
    <w:rsid w:val="00B413D8"/>
    <w:rsid w:val="00B415C2"/>
    <w:rsid w:val="00B419C3"/>
    <w:rsid w:val="00B41A5E"/>
    <w:rsid w:val="00B42048"/>
    <w:rsid w:val="00B42078"/>
    <w:rsid w:val="00B420F3"/>
    <w:rsid w:val="00B42279"/>
    <w:rsid w:val="00B4284B"/>
    <w:rsid w:val="00B429D5"/>
    <w:rsid w:val="00B43E66"/>
    <w:rsid w:val="00B44350"/>
    <w:rsid w:val="00B443F3"/>
    <w:rsid w:val="00B44411"/>
    <w:rsid w:val="00B44777"/>
    <w:rsid w:val="00B44927"/>
    <w:rsid w:val="00B450D2"/>
    <w:rsid w:val="00B455CC"/>
    <w:rsid w:val="00B45A7D"/>
    <w:rsid w:val="00B45AC9"/>
    <w:rsid w:val="00B4646D"/>
    <w:rsid w:val="00B46CE3"/>
    <w:rsid w:val="00B470E2"/>
    <w:rsid w:val="00B477A5"/>
    <w:rsid w:val="00B477EA"/>
    <w:rsid w:val="00B479C2"/>
    <w:rsid w:val="00B47CEC"/>
    <w:rsid w:val="00B508BB"/>
    <w:rsid w:val="00B50A75"/>
    <w:rsid w:val="00B51BE9"/>
    <w:rsid w:val="00B51FDA"/>
    <w:rsid w:val="00B532BB"/>
    <w:rsid w:val="00B5361F"/>
    <w:rsid w:val="00B53F73"/>
    <w:rsid w:val="00B54B6C"/>
    <w:rsid w:val="00B555BB"/>
    <w:rsid w:val="00B55ACE"/>
    <w:rsid w:val="00B5695E"/>
    <w:rsid w:val="00B56DBA"/>
    <w:rsid w:val="00B56DDB"/>
    <w:rsid w:val="00B56E4B"/>
    <w:rsid w:val="00B57551"/>
    <w:rsid w:val="00B57F16"/>
    <w:rsid w:val="00B6054E"/>
    <w:rsid w:val="00B60552"/>
    <w:rsid w:val="00B6068F"/>
    <w:rsid w:val="00B6192D"/>
    <w:rsid w:val="00B61CDC"/>
    <w:rsid w:val="00B628C0"/>
    <w:rsid w:val="00B63397"/>
    <w:rsid w:val="00B63428"/>
    <w:rsid w:val="00B63868"/>
    <w:rsid w:val="00B6426A"/>
    <w:rsid w:val="00B64F97"/>
    <w:rsid w:val="00B66249"/>
    <w:rsid w:val="00B67006"/>
    <w:rsid w:val="00B67936"/>
    <w:rsid w:val="00B700EE"/>
    <w:rsid w:val="00B7013C"/>
    <w:rsid w:val="00B70154"/>
    <w:rsid w:val="00B70470"/>
    <w:rsid w:val="00B7066C"/>
    <w:rsid w:val="00B712BC"/>
    <w:rsid w:val="00B71763"/>
    <w:rsid w:val="00B71B79"/>
    <w:rsid w:val="00B71CE6"/>
    <w:rsid w:val="00B7237D"/>
    <w:rsid w:val="00B729E9"/>
    <w:rsid w:val="00B72B79"/>
    <w:rsid w:val="00B72EC2"/>
    <w:rsid w:val="00B73118"/>
    <w:rsid w:val="00B73194"/>
    <w:rsid w:val="00B7324A"/>
    <w:rsid w:val="00B735A5"/>
    <w:rsid w:val="00B7405E"/>
    <w:rsid w:val="00B743DE"/>
    <w:rsid w:val="00B74481"/>
    <w:rsid w:val="00B744F0"/>
    <w:rsid w:val="00B74883"/>
    <w:rsid w:val="00B74F6B"/>
    <w:rsid w:val="00B752AA"/>
    <w:rsid w:val="00B75437"/>
    <w:rsid w:val="00B764D1"/>
    <w:rsid w:val="00B778B7"/>
    <w:rsid w:val="00B77B18"/>
    <w:rsid w:val="00B80870"/>
    <w:rsid w:val="00B80D8F"/>
    <w:rsid w:val="00B81188"/>
    <w:rsid w:val="00B81408"/>
    <w:rsid w:val="00B81C13"/>
    <w:rsid w:val="00B823B2"/>
    <w:rsid w:val="00B82418"/>
    <w:rsid w:val="00B82E65"/>
    <w:rsid w:val="00B83830"/>
    <w:rsid w:val="00B84165"/>
    <w:rsid w:val="00B84595"/>
    <w:rsid w:val="00B8471F"/>
    <w:rsid w:val="00B84A35"/>
    <w:rsid w:val="00B85021"/>
    <w:rsid w:val="00B852FF"/>
    <w:rsid w:val="00B85334"/>
    <w:rsid w:val="00B854C4"/>
    <w:rsid w:val="00B86066"/>
    <w:rsid w:val="00B86681"/>
    <w:rsid w:val="00B8698B"/>
    <w:rsid w:val="00B87660"/>
    <w:rsid w:val="00B87B37"/>
    <w:rsid w:val="00B912FB"/>
    <w:rsid w:val="00B92F65"/>
    <w:rsid w:val="00B93E98"/>
    <w:rsid w:val="00B94C13"/>
    <w:rsid w:val="00B96793"/>
    <w:rsid w:val="00B96AD2"/>
    <w:rsid w:val="00B97106"/>
    <w:rsid w:val="00B972C9"/>
    <w:rsid w:val="00B9736F"/>
    <w:rsid w:val="00B97605"/>
    <w:rsid w:val="00B9796B"/>
    <w:rsid w:val="00B97AA1"/>
    <w:rsid w:val="00B97C7E"/>
    <w:rsid w:val="00BA0C5E"/>
    <w:rsid w:val="00BA1285"/>
    <w:rsid w:val="00BA18AB"/>
    <w:rsid w:val="00BA1956"/>
    <w:rsid w:val="00BA1A6A"/>
    <w:rsid w:val="00BA1D09"/>
    <w:rsid w:val="00BA1D9C"/>
    <w:rsid w:val="00BA2551"/>
    <w:rsid w:val="00BA2EAB"/>
    <w:rsid w:val="00BA527B"/>
    <w:rsid w:val="00BA6970"/>
    <w:rsid w:val="00BA6B8D"/>
    <w:rsid w:val="00BA6DE6"/>
    <w:rsid w:val="00BA7072"/>
    <w:rsid w:val="00BA72E8"/>
    <w:rsid w:val="00BB090D"/>
    <w:rsid w:val="00BB0E1E"/>
    <w:rsid w:val="00BB0E7B"/>
    <w:rsid w:val="00BB162D"/>
    <w:rsid w:val="00BB1666"/>
    <w:rsid w:val="00BB1B05"/>
    <w:rsid w:val="00BB2015"/>
    <w:rsid w:val="00BB2345"/>
    <w:rsid w:val="00BB26C7"/>
    <w:rsid w:val="00BB3881"/>
    <w:rsid w:val="00BB3AA8"/>
    <w:rsid w:val="00BB4357"/>
    <w:rsid w:val="00BB4931"/>
    <w:rsid w:val="00BB4A72"/>
    <w:rsid w:val="00BB4E4F"/>
    <w:rsid w:val="00BB58B0"/>
    <w:rsid w:val="00BB72D3"/>
    <w:rsid w:val="00BB73A2"/>
    <w:rsid w:val="00BC0165"/>
    <w:rsid w:val="00BC0878"/>
    <w:rsid w:val="00BC0904"/>
    <w:rsid w:val="00BC0942"/>
    <w:rsid w:val="00BC0BF8"/>
    <w:rsid w:val="00BC0E29"/>
    <w:rsid w:val="00BC11BB"/>
    <w:rsid w:val="00BC1B3A"/>
    <w:rsid w:val="00BC2049"/>
    <w:rsid w:val="00BC22BA"/>
    <w:rsid w:val="00BC2768"/>
    <w:rsid w:val="00BC309D"/>
    <w:rsid w:val="00BC39AC"/>
    <w:rsid w:val="00BC4B05"/>
    <w:rsid w:val="00BC523C"/>
    <w:rsid w:val="00BC5BAA"/>
    <w:rsid w:val="00BC5EED"/>
    <w:rsid w:val="00BC5FCD"/>
    <w:rsid w:val="00BC7450"/>
    <w:rsid w:val="00BC77A9"/>
    <w:rsid w:val="00BD1066"/>
    <w:rsid w:val="00BD122E"/>
    <w:rsid w:val="00BD15C0"/>
    <w:rsid w:val="00BD18FC"/>
    <w:rsid w:val="00BD217F"/>
    <w:rsid w:val="00BD2611"/>
    <w:rsid w:val="00BD2712"/>
    <w:rsid w:val="00BD274B"/>
    <w:rsid w:val="00BD2AC1"/>
    <w:rsid w:val="00BD2C32"/>
    <w:rsid w:val="00BD342A"/>
    <w:rsid w:val="00BD3435"/>
    <w:rsid w:val="00BD3C5F"/>
    <w:rsid w:val="00BD3DEC"/>
    <w:rsid w:val="00BD43A7"/>
    <w:rsid w:val="00BD46BE"/>
    <w:rsid w:val="00BD4766"/>
    <w:rsid w:val="00BD4B15"/>
    <w:rsid w:val="00BD4BB1"/>
    <w:rsid w:val="00BD557C"/>
    <w:rsid w:val="00BD581D"/>
    <w:rsid w:val="00BD5F57"/>
    <w:rsid w:val="00BD6AE5"/>
    <w:rsid w:val="00BD7E0C"/>
    <w:rsid w:val="00BE1546"/>
    <w:rsid w:val="00BE284D"/>
    <w:rsid w:val="00BE2EB8"/>
    <w:rsid w:val="00BE3F4B"/>
    <w:rsid w:val="00BE4064"/>
    <w:rsid w:val="00BE4173"/>
    <w:rsid w:val="00BE4781"/>
    <w:rsid w:val="00BE5263"/>
    <w:rsid w:val="00BE69D7"/>
    <w:rsid w:val="00BE7B19"/>
    <w:rsid w:val="00BE7B78"/>
    <w:rsid w:val="00BF08F0"/>
    <w:rsid w:val="00BF177B"/>
    <w:rsid w:val="00BF1AF1"/>
    <w:rsid w:val="00BF20CB"/>
    <w:rsid w:val="00BF2243"/>
    <w:rsid w:val="00BF23B2"/>
    <w:rsid w:val="00BF32D7"/>
    <w:rsid w:val="00BF35AB"/>
    <w:rsid w:val="00BF37B4"/>
    <w:rsid w:val="00BF51FD"/>
    <w:rsid w:val="00BF794D"/>
    <w:rsid w:val="00BF7BC6"/>
    <w:rsid w:val="00C01308"/>
    <w:rsid w:val="00C0302A"/>
    <w:rsid w:val="00C03256"/>
    <w:rsid w:val="00C038B5"/>
    <w:rsid w:val="00C03C6D"/>
    <w:rsid w:val="00C03FAD"/>
    <w:rsid w:val="00C04194"/>
    <w:rsid w:val="00C045E4"/>
    <w:rsid w:val="00C0460C"/>
    <w:rsid w:val="00C04821"/>
    <w:rsid w:val="00C04830"/>
    <w:rsid w:val="00C04B28"/>
    <w:rsid w:val="00C04D82"/>
    <w:rsid w:val="00C04F91"/>
    <w:rsid w:val="00C0529D"/>
    <w:rsid w:val="00C0534B"/>
    <w:rsid w:val="00C05BA5"/>
    <w:rsid w:val="00C05BF1"/>
    <w:rsid w:val="00C05DEF"/>
    <w:rsid w:val="00C05E01"/>
    <w:rsid w:val="00C0620E"/>
    <w:rsid w:val="00C06C5F"/>
    <w:rsid w:val="00C06FB2"/>
    <w:rsid w:val="00C0747B"/>
    <w:rsid w:val="00C078F4"/>
    <w:rsid w:val="00C07BFA"/>
    <w:rsid w:val="00C07C42"/>
    <w:rsid w:val="00C102AB"/>
    <w:rsid w:val="00C10A34"/>
    <w:rsid w:val="00C11AF2"/>
    <w:rsid w:val="00C11E35"/>
    <w:rsid w:val="00C11FE2"/>
    <w:rsid w:val="00C1216F"/>
    <w:rsid w:val="00C137B5"/>
    <w:rsid w:val="00C14088"/>
    <w:rsid w:val="00C15DB7"/>
    <w:rsid w:val="00C16566"/>
    <w:rsid w:val="00C21701"/>
    <w:rsid w:val="00C21968"/>
    <w:rsid w:val="00C21B51"/>
    <w:rsid w:val="00C22B18"/>
    <w:rsid w:val="00C22CD1"/>
    <w:rsid w:val="00C241C4"/>
    <w:rsid w:val="00C24693"/>
    <w:rsid w:val="00C24BF3"/>
    <w:rsid w:val="00C24D00"/>
    <w:rsid w:val="00C25011"/>
    <w:rsid w:val="00C251D8"/>
    <w:rsid w:val="00C25526"/>
    <w:rsid w:val="00C25A84"/>
    <w:rsid w:val="00C2667E"/>
    <w:rsid w:val="00C27328"/>
    <w:rsid w:val="00C27692"/>
    <w:rsid w:val="00C27881"/>
    <w:rsid w:val="00C306E9"/>
    <w:rsid w:val="00C31086"/>
    <w:rsid w:val="00C31A52"/>
    <w:rsid w:val="00C31EE9"/>
    <w:rsid w:val="00C33B38"/>
    <w:rsid w:val="00C3421D"/>
    <w:rsid w:val="00C34883"/>
    <w:rsid w:val="00C3576D"/>
    <w:rsid w:val="00C372C1"/>
    <w:rsid w:val="00C37A67"/>
    <w:rsid w:val="00C40599"/>
    <w:rsid w:val="00C40610"/>
    <w:rsid w:val="00C409FF"/>
    <w:rsid w:val="00C42335"/>
    <w:rsid w:val="00C4346F"/>
    <w:rsid w:val="00C4410C"/>
    <w:rsid w:val="00C443C3"/>
    <w:rsid w:val="00C44BF0"/>
    <w:rsid w:val="00C45B60"/>
    <w:rsid w:val="00C4641E"/>
    <w:rsid w:val="00C4650D"/>
    <w:rsid w:val="00C46511"/>
    <w:rsid w:val="00C46C14"/>
    <w:rsid w:val="00C46D36"/>
    <w:rsid w:val="00C47227"/>
    <w:rsid w:val="00C47DF0"/>
    <w:rsid w:val="00C47F53"/>
    <w:rsid w:val="00C501C4"/>
    <w:rsid w:val="00C50EC8"/>
    <w:rsid w:val="00C52ADE"/>
    <w:rsid w:val="00C52BE8"/>
    <w:rsid w:val="00C53961"/>
    <w:rsid w:val="00C53B13"/>
    <w:rsid w:val="00C54011"/>
    <w:rsid w:val="00C55128"/>
    <w:rsid w:val="00C55B25"/>
    <w:rsid w:val="00C55CD6"/>
    <w:rsid w:val="00C56747"/>
    <w:rsid w:val="00C56B37"/>
    <w:rsid w:val="00C56C8B"/>
    <w:rsid w:val="00C56EB3"/>
    <w:rsid w:val="00C61B02"/>
    <w:rsid w:val="00C622CC"/>
    <w:rsid w:val="00C626B1"/>
    <w:rsid w:val="00C64998"/>
    <w:rsid w:val="00C64A54"/>
    <w:rsid w:val="00C64CC9"/>
    <w:rsid w:val="00C64DA9"/>
    <w:rsid w:val="00C654AD"/>
    <w:rsid w:val="00C678BC"/>
    <w:rsid w:val="00C704BF"/>
    <w:rsid w:val="00C707AB"/>
    <w:rsid w:val="00C7088F"/>
    <w:rsid w:val="00C708F8"/>
    <w:rsid w:val="00C7131E"/>
    <w:rsid w:val="00C7196C"/>
    <w:rsid w:val="00C72626"/>
    <w:rsid w:val="00C72700"/>
    <w:rsid w:val="00C72B78"/>
    <w:rsid w:val="00C72D68"/>
    <w:rsid w:val="00C734FA"/>
    <w:rsid w:val="00C73917"/>
    <w:rsid w:val="00C73AD9"/>
    <w:rsid w:val="00C74F3A"/>
    <w:rsid w:val="00C7544E"/>
    <w:rsid w:val="00C75760"/>
    <w:rsid w:val="00C75B47"/>
    <w:rsid w:val="00C76337"/>
    <w:rsid w:val="00C76AD5"/>
    <w:rsid w:val="00C76F1E"/>
    <w:rsid w:val="00C77363"/>
    <w:rsid w:val="00C778B2"/>
    <w:rsid w:val="00C77EDD"/>
    <w:rsid w:val="00C77F8D"/>
    <w:rsid w:val="00C805D4"/>
    <w:rsid w:val="00C80616"/>
    <w:rsid w:val="00C807DA"/>
    <w:rsid w:val="00C80A15"/>
    <w:rsid w:val="00C80D0F"/>
    <w:rsid w:val="00C811A7"/>
    <w:rsid w:val="00C81203"/>
    <w:rsid w:val="00C81DA2"/>
    <w:rsid w:val="00C822E2"/>
    <w:rsid w:val="00C8233D"/>
    <w:rsid w:val="00C8355F"/>
    <w:rsid w:val="00C8411B"/>
    <w:rsid w:val="00C842D5"/>
    <w:rsid w:val="00C8491B"/>
    <w:rsid w:val="00C84B54"/>
    <w:rsid w:val="00C851DA"/>
    <w:rsid w:val="00C8558C"/>
    <w:rsid w:val="00C86111"/>
    <w:rsid w:val="00C86878"/>
    <w:rsid w:val="00C86AB3"/>
    <w:rsid w:val="00C86BE5"/>
    <w:rsid w:val="00C877B3"/>
    <w:rsid w:val="00C9036B"/>
    <w:rsid w:val="00C915C6"/>
    <w:rsid w:val="00C91A7D"/>
    <w:rsid w:val="00C91EE4"/>
    <w:rsid w:val="00C91F9B"/>
    <w:rsid w:val="00C9231A"/>
    <w:rsid w:val="00C9251D"/>
    <w:rsid w:val="00C939BF"/>
    <w:rsid w:val="00C93ED8"/>
    <w:rsid w:val="00C95309"/>
    <w:rsid w:val="00C954AD"/>
    <w:rsid w:val="00C95675"/>
    <w:rsid w:val="00C9590E"/>
    <w:rsid w:val="00C95CF5"/>
    <w:rsid w:val="00C97029"/>
    <w:rsid w:val="00C9715D"/>
    <w:rsid w:val="00C9719A"/>
    <w:rsid w:val="00C9757C"/>
    <w:rsid w:val="00C979D0"/>
    <w:rsid w:val="00C97ADF"/>
    <w:rsid w:val="00CA01C7"/>
    <w:rsid w:val="00CA08B1"/>
    <w:rsid w:val="00CA0B04"/>
    <w:rsid w:val="00CA256B"/>
    <w:rsid w:val="00CA2570"/>
    <w:rsid w:val="00CA2A19"/>
    <w:rsid w:val="00CA300C"/>
    <w:rsid w:val="00CA36E7"/>
    <w:rsid w:val="00CA394B"/>
    <w:rsid w:val="00CA3CD0"/>
    <w:rsid w:val="00CA47F2"/>
    <w:rsid w:val="00CA5980"/>
    <w:rsid w:val="00CA5AA6"/>
    <w:rsid w:val="00CA647B"/>
    <w:rsid w:val="00CA749D"/>
    <w:rsid w:val="00CA78BE"/>
    <w:rsid w:val="00CA7BF2"/>
    <w:rsid w:val="00CA7C81"/>
    <w:rsid w:val="00CA7CDF"/>
    <w:rsid w:val="00CA7DF2"/>
    <w:rsid w:val="00CB151E"/>
    <w:rsid w:val="00CB17ED"/>
    <w:rsid w:val="00CB2770"/>
    <w:rsid w:val="00CB2E2B"/>
    <w:rsid w:val="00CB3A22"/>
    <w:rsid w:val="00CB405E"/>
    <w:rsid w:val="00CB43FB"/>
    <w:rsid w:val="00CB44F3"/>
    <w:rsid w:val="00CB4DE2"/>
    <w:rsid w:val="00CB5453"/>
    <w:rsid w:val="00CB5F69"/>
    <w:rsid w:val="00CB5F8B"/>
    <w:rsid w:val="00CB6269"/>
    <w:rsid w:val="00CB6DB5"/>
    <w:rsid w:val="00CB70D3"/>
    <w:rsid w:val="00CB7A1B"/>
    <w:rsid w:val="00CB7D51"/>
    <w:rsid w:val="00CC0061"/>
    <w:rsid w:val="00CC09C0"/>
    <w:rsid w:val="00CC1432"/>
    <w:rsid w:val="00CC1D2E"/>
    <w:rsid w:val="00CC2054"/>
    <w:rsid w:val="00CC285A"/>
    <w:rsid w:val="00CC353B"/>
    <w:rsid w:val="00CC39E5"/>
    <w:rsid w:val="00CC3C97"/>
    <w:rsid w:val="00CC4498"/>
    <w:rsid w:val="00CC44C2"/>
    <w:rsid w:val="00CC49A7"/>
    <w:rsid w:val="00CC4CAA"/>
    <w:rsid w:val="00CC5068"/>
    <w:rsid w:val="00CC51A2"/>
    <w:rsid w:val="00CC527E"/>
    <w:rsid w:val="00CC5883"/>
    <w:rsid w:val="00CC618C"/>
    <w:rsid w:val="00CC6750"/>
    <w:rsid w:val="00CC72A1"/>
    <w:rsid w:val="00CC7509"/>
    <w:rsid w:val="00CD014B"/>
    <w:rsid w:val="00CD0F39"/>
    <w:rsid w:val="00CD2580"/>
    <w:rsid w:val="00CD2841"/>
    <w:rsid w:val="00CD2AAB"/>
    <w:rsid w:val="00CD3121"/>
    <w:rsid w:val="00CD3799"/>
    <w:rsid w:val="00CD3B8C"/>
    <w:rsid w:val="00CD4433"/>
    <w:rsid w:val="00CD48F7"/>
    <w:rsid w:val="00CD4BCF"/>
    <w:rsid w:val="00CD4E61"/>
    <w:rsid w:val="00CD50AF"/>
    <w:rsid w:val="00CD57D0"/>
    <w:rsid w:val="00CE0857"/>
    <w:rsid w:val="00CE0AC5"/>
    <w:rsid w:val="00CE18C0"/>
    <w:rsid w:val="00CE277A"/>
    <w:rsid w:val="00CE3693"/>
    <w:rsid w:val="00CE3A5E"/>
    <w:rsid w:val="00CE486E"/>
    <w:rsid w:val="00CE5F2A"/>
    <w:rsid w:val="00CE5F5A"/>
    <w:rsid w:val="00CE6603"/>
    <w:rsid w:val="00CE6D85"/>
    <w:rsid w:val="00CE6ED5"/>
    <w:rsid w:val="00CE76CD"/>
    <w:rsid w:val="00CE7A81"/>
    <w:rsid w:val="00CE7CA8"/>
    <w:rsid w:val="00CF01D2"/>
    <w:rsid w:val="00CF0B64"/>
    <w:rsid w:val="00CF0B72"/>
    <w:rsid w:val="00CF1D25"/>
    <w:rsid w:val="00CF4241"/>
    <w:rsid w:val="00CF4890"/>
    <w:rsid w:val="00CF4A23"/>
    <w:rsid w:val="00CF4B70"/>
    <w:rsid w:val="00CF4BDD"/>
    <w:rsid w:val="00CF500E"/>
    <w:rsid w:val="00CF52E2"/>
    <w:rsid w:val="00CF53A8"/>
    <w:rsid w:val="00CF53CA"/>
    <w:rsid w:val="00CF659D"/>
    <w:rsid w:val="00CF733A"/>
    <w:rsid w:val="00CF7578"/>
    <w:rsid w:val="00D00264"/>
    <w:rsid w:val="00D0039D"/>
    <w:rsid w:val="00D00ED5"/>
    <w:rsid w:val="00D01264"/>
    <w:rsid w:val="00D01405"/>
    <w:rsid w:val="00D0159B"/>
    <w:rsid w:val="00D01644"/>
    <w:rsid w:val="00D019E4"/>
    <w:rsid w:val="00D024BC"/>
    <w:rsid w:val="00D0306F"/>
    <w:rsid w:val="00D03433"/>
    <w:rsid w:val="00D03853"/>
    <w:rsid w:val="00D042AB"/>
    <w:rsid w:val="00D043B0"/>
    <w:rsid w:val="00D04495"/>
    <w:rsid w:val="00D0526C"/>
    <w:rsid w:val="00D05FBF"/>
    <w:rsid w:val="00D06019"/>
    <w:rsid w:val="00D0606B"/>
    <w:rsid w:val="00D063C6"/>
    <w:rsid w:val="00D066D6"/>
    <w:rsid w:val="00D1007B"/>
    <w:rsid w:val="00D10244"/>
    <w:rsid w:val="00D10EB3"/>
    <w:rsid w:val="00D113D6"/>
    <w:rsid w:val="00D11CF5"/>
    <w:rsid w:val="00D130D7"/>
    <w:rsid w:val="00D138B3"/>
    <w:rsid w:val="00D1447E"/>
    <w:rsid w:val="00D152A6"/>
    <w:rsid w:val="00D1543F"/>
    <w:rsid w:val="00D1554D"/>
    <w:rsid w:val="00D15609"/>
    <w:rsid w:val="00D15A06"/>
    <w:rsid w:val="00D15B08"/>
    <w:rsid w:val="00D15C1B"/>
    <w:rsid w:val="00D15E43"/>
    <w:rsid w:val="00D1607B"/>
    <w:rsid w:val="00D163F7"/>
    <w:rsid w:val="00D16607"/>
    <w:rsid w:val="00D16F01"/>
    <w:rsid w:val="00D20918"/>
    <w:rsid w:val="00D20B14"/>
    <w:rsid w:val="00D217F9"/>
    <w:rsid w:val="00D2205E"/>
    <w:rsid w:val="00D2485E"/>
    <w:rsid w:val="00D24C07"/>
    <w:rsid w:val="00D25079"/>
    <w:rsid w:val="00D256BA"/>
    <w:rsid w:val="00D2623A"/>
    <w:rsid w:val="00D265D3"/>
    <w:rsid w:val="00D26F06"/>
    <w:rsid w:val="00D273FF"/>
    <w:rsid w:val="00D27AA9"/>
    <w:rsid w:val="00D27C99"/>
    <w:rsid w:val="00D27F3B"/>
    <w:rsid w:val="00D300F9"/>
    <w:rsid w:val="00D302FF"/>
    <w:rsid w:val="00D3130A"/>
    <w:rsid w:val="00D31879"/>
    <w:rsid w:val="00D318E1"/>
    <w:rsid w:val="00D322C2"/>
    <w:rsid w:val="00D32B4A"/>
    <w:rsid w:val="00D32F7D"/>
    <w:rsid w:val="00D34566"/>
    <w:rsid w:val="00D34B87"/>
    <w:rsid w:val="00D34C65"/>
    <w:rsid w:val="00D359E9"/>
    <w:rsid w:val="00D35A30"/>
    <w:rsid w:val="00D35C56"/>
    <w:rsid w:val="00D35CDF"/>
    <w:rsid w:val="00D35ED6"/>
    <w:rsid w:val="00D3644E"/>
    <w:rsid w:val="00D3660A"/>
    <w:rsid w:val="00D36D4A"/>
    <w:rsid w:val="00D375B2"/>
    <w:rsid w:val="00D3786B"/>
    <w:rsid w:val="00D37F53"/>
    <w:rsid w:val="00D40A95"/>
    <w:rsid w:val="00D40AF3"/>
    <w:rsid w:val="00D4104B"/>
    <w:rsid w:val="00D410AC"/>
    <w:rsid w:val="00D4149A"/>
    <w:rsid w:val="00D41A6B"/>
    <w:rsid w:val="00D41A7F"/>
    <w:rsid w:val="00D41DC2"/>
    <w:rsid w:val="00D42199"/>
    <w:rsid w:val="00D43106"/>
    <w:rsid w:val="00D44853"/>
    <w:rsid w:val="00D44CE6"/>
    <w:rsid w:val="00D456C4"/>
    <w:rsid w:val="00D45D46"/>
    <w:rsid w:val="00D46079"/>
    <w:rsid w:val="00D46625"/>
    <w:rsid w:val="00D475E8"/>
    <w:rsid w:val="00D47A4A"/>
    <w:rsid w:val="00D47ACB"/>
    <w:rsid w:val="00D47B9B"/>
    <w:rsid w:val="00D50086"/>
    <w:rsid w:val="00D504E3"/>
    <w:rsid w:val="00D507A9"/>
    <w:rsid w:val="00D507B3"/>
    <w:rsid w:val="00D51705"/>
    <w:rsid w:val="00D5181F"/>
    <w:rsid w:val="00D52087"/>
    <w:rsid w:val="00D52789"/>
    <w:rsid w:val="00D539EE"/>
    <w:rsid w:val="00D53D58"/>
    <w:rsid w:val="00D54BC5"/>
    <w:rsid w:val="00D55D24"/>
    <w:rsid w:val="00D55EAE"/>
    <w:rsid w:val="00D560B9"/>
    <w:rsid w:val="00D563D8"/>
    <w:rsid w:val="00D601B1"/>
    <w:rsid w:val="00D60337"/>
    <w:rsid w:val="00D619FB"/>
    <w:rsid w:val="00D61B83"/>
    <w:rsid w:val="00D62042"/>
    <w:rsid w:val="00D622C3"/>
    <w:rsid w:val="00D623AD"/>
    <w:rsid w:val="00D63107"/>
    <w:rsid w:val="00D63122"/>
    <w:rsid w:val="00D63259"/>
    <w:rsid w:val="00D63377"/>
    <w:rsid w:val="00D63795"/>
    <w:rsid w:val="00D63D2F"/>
    <w:rsid w:val="00D643F7"/>
    <w:rsid w:val="00D64649"/>
    <w:rsid w:val="00D64818"/>
    <w:rsid w:val="00D65017"/>
    <w:rsid w:val="00D65138"/>
    <w:rsid w:val="00D655BD"/>
    <w:rsid w:val="00D65888"/>
    <w:rsid w:val="00D65E01"/>
    <w:rsid w:val="00D66849"/>
    <w:rsid w:val="00D66938"/>
    <w:rsid w:val="00D670BD"/>
    <w:rsid w:val="00D67A23"/>
    <w:rsid w:val="00D67F2F"/>
    <w:rsid w:val="00D70A7E"/>
    <w:rsid w:val="00D71129"/>
    <w:rsid w:val="00D713A4"/>
    <w:rsid w:val="00D718EF"/>
    <w:rsid w:val="00D71BA8"/>
    <w:rsid w:val="00D731A9"/>
    <w:rsid w:val="00D731E9"/>
    <w:rsid w:val="00D73404"/>
    <w:rsid w:val="00D736F6"/>
    <w:rsid w:val="00D739DF"/>
    <w:rsid w:val="00D74563"/>
    <w:rsid w:val="00D77123"/>
    <w:rsid w:val="00D77A9E"/>
    <w:rsid w:val="00D80D96"/>
    <w:rsid w:val="00D80E80"/>
    <w:rsid w:val="00D81494"/>
    <w:rsid w:val="00D82080"/>
    <w:rsid w:val="00D82157"/>
    <w:rsid w:val="00D826BF"/>
    <w:rsid w:val="00D82829"/>
    <w:rsid w:val="00D830A1"/>
    <w:rsid w:val="00D84312"/>
    <w:rsid w:val="00D8582C"/>
    <w:rsid w:val="00D8597E"/>
    <w:rsid w:val="00D85D84"/>
    <w:rsid w:val="00D86ACC"/>
    <w:rsid w:val="00D873A6"/>
    <w:rsid w:val="00D902B8"/>
    <w:rsid w:val="00D9092B"/>
    <w:rsid w:val="00D90BB6"/>
    <w:rsid w:val="00D90F58"/>
    <w:rsid w:val="00D914F6"/>
    <w:rsid w:val="00D91BB7"/>
    <w:rsid w:val="00D91F80"/>
    <w:rsid w:val="00D925DF"/>
    <w:rsid w:val="00D927DA"/>
    <w:rsid w:val="00D942EF"/>
    <w:rsid w:val="00D9442A"/>
    <w:rsid w:val="00D94BA3"/>
    <w:rsid w:val="00D94D66"/>
    <w:rsid w:val="00D95308"/>
    <w:rsid w:val="00D95546"/>
    <w:rsid w:val="00D95C69"/>
    <w:rsid w:val="00D95DEC"/>
    <w:rsid w:val="00D9675C"/>
    <w:rsid w:val="00D97023"/>
    <w:rsid w:val="00D97C51"/>
    <w:rsid w:val="00D97DF0"/>
    <w:rsid w:val="00DA052A"/>
    <w:rsid w:val="00DA10F0"/>
    <w:rsid w:val="00DA293A"/>
    <w:rsid w:val="00DA2CDD"/>
    <w:rsid w:val="00DA4633"/>
    <w:rsid w:val="00DA47D7"/>
    <w:rsid w:val="00DA501D"/>
    <w:rsid w:val="00DA7141"/>
    <w:rsid w:val="00DA715D"/>
    <w:rsid w:val="00DA76E1"/>
    <w:rsid w:val="00DB072F"/>
    <w:rsid w:val="00DB0803"/>
    <w:rsid w:val="00DB0CE1"/>
    <w:rsid w:val="00DB0CE7"/>
    <w:rsid w:val="00DB16F8"/>
    <w:rsid w:val="00DB1729"/>
    <w:rsid w:val="00DB3B00"/>
    <w:rsid w:val="00DB4991"/>
    <w:rsid w:val="00DB4E5E"/>
    <w:rsid w:val="00DB521B"/>
    <w:rsid w:val="00DB5C59"/>
    <w:rsid w:val="00DB5CED"/>
    <w:rsid w:val="00DB6162"/>
    <w:rsid w:val="00DB6377"/>
    <w:rsid w:val="00DB6EBA"/>
    <w:rsid w:val="00DB76E5"/>
    <w:rsid w:val="00DB7A9B"/>
    <w:rsid w:val="00DC0306"/>
    <w:rsid w:val="00DC03C7"/>
    <w:rsid w:val="00DC07F1"/>
    <w:rsid w:val="00DC0F6B"/>
    <w:rsid w:val="00DC11CC"/>
    <w:rsid w:val="00DC1E06"/>
    <w:rsid w:val="00DC1F5E"/>
    <w:rsid w:val="00DC269B"/>
    <w:rsid w:val="00DC26C6"/>
    <w:rsid w:val="00DC2806"/>
    <w:rsid w:val="00DC2B54"/>
    <w:rsid w:val="00DC56B6"/>
    <w:rsid w:val="00DC5D47"/>
    <w:rsid w:val="00DC634B"/>
    <w:rsid w:val="00DC65F4"/>
    <w:rsid w:val="00DC69F1"/>
    <w:rsid w:val="00DC73C3"/>
    <w:rsid w:val="00DC75E0"/>
    <w:rsid w:val="00DC76A8"/>
    <w:rsid w:val="00DC76D3"/>
    <w:rsid w:val="00DC7936"/>
    <w:rsid w:val="00DC7F47"/>
    <w:rsid w:val="00DD068B"/>
    <w:rsid w:val="00DD1CB9"/>
    <w:rsid w:val="00DD25F0"/>
    <w:rsid w:val="00DD2E56"/>
    <w:rsid w:val="00DD2F06"/>
    <w:rsid w:val="00DD2FCE"/>
    <w:rsid w:val="00DD378E"/>
    <w:rsid w:val="00DD454D"/>
    <w:rsid w:val="00DD46C7"/>
    <w:rsid w:val="00DD51AD"/>
    <w:rsid w:val="00DD5C43"/>
    <w:rsid w:val="00DD70AC"/>
    <w:rsid w:val="00DD75D3"/>
    <w:rsid w:val="00DE01F7"/>
    <w:rsid w:val="00DE04CF"/>
    <w:rsid w:val="00DE0D19"/>
    <w:rsid w:val="00DE1283"/>
    <w:rsid w:val="00DE1395"/>
    <w:rsid w:val="00DE1924"/>
    <w:rsid w:val="00DE1D8E"/>
    <w:rsid w:val="00DE278D"/>
    <w:rsid w:val="00DE291B"/>
    <w:rsid w:val="00DE2A11"/>
    <w:rsid w:val="00DE2F49"/>
    <w:rsid w:val="00DE3116"/>
    <w:rsid w:val="00DE3684"/>
    <w:rsid w:val="00DE36C2"/>
    <w:rsid w:val="00DE47AA"/>
    <w:rsid w:val="00DE4C10"/>
    <w:rsid w:val="00DE61ED"/>
    <w:rsid w:val="00DE663F"/>
    <w:rsid w:val="00DE74FB"/>
    <w:rsid w:val="00DE7F38"/>
    <w:rsid w:val="00DF06B4"/>
    <w:rsid w:val="00DF0EC9"/>
    <w:rsid w:val="00DF1256"/>
    <w:rsid w:val="00DF19FF"/>
    <w:rsid w:val="00DF1F68"/>
    <w:rsid w:val="00DF33C8"/>
    <w:rsid w:val="00DF35D1"/>
    <w:rsid w:val="00DF39B7"/>
    <w:rsid w:val="00DF4AEC"/>
    <w:rsid w:val="00DF598E"/>
    <w:rsid w:val="00DF5C93"/>
    <w:rsid w:val="00DF5E36"/>
    <w:rsid w:val="00DF6813"/>
    <w:rsid w:val="00DF689D"/>
    <w:rsid w:val="00DF6C94"/>
    <w:rsid w:val="00DF7474"/>
    <w:rsid w:val="00E00621"/>
    <w:rsid w:val="00E007B2"/>
    <w:rsid w:val="00E018C4"/>
    <w:rsid w:val="00E01B9E"/>
    <w:rsid w:val="00E01C3E"/>
    <w:rsid w:val="00E023DF"/>
    <w:rsid w:val="00E0248C"/>
    <w:rsid w:val="00E02B7E"/>
    <w:rsid w:val="00E0303F"/>
    <w:rsid w:val="00E03434"/>
    <w:rsid w:val="00E039FF"/>
    <w:rsid w:val="00E046EF"/>
    <w:rsid w:val="00E04E74"/>
    <w:rsid w:val="00E055D8"/>
    <w:rsid w:val="00E077B9"/>
    <w:rsid w:val="00E07B0D"/>
    <w:rsid w:val="00E07D4C"/>
    <w:rsid w:val="00E10249"/>
    <w:rsid w:val="00E10579"/>
    <w:rsid w:val="00E10E62"/>
    <w:rsid w:val="00E118CC"/>
    <w:rsid w:val="00E11D7F"/>
    <w:rsid w:val="00E11E16"/>
    <w:rsid w:val="00E11EF5"/>
    <w:rsid w:val="00E12165"/>
    <w:rsid w:val="00E126F4"/>
    <w:rsid w:val="00E133E3"/>
    <w:rsid w:val="00E147B3"/>
    <w:rsid w:val="00E149C0"/>
    <w:rsid w:val="00E151BC"/>
    <w:rsid w:val="00E15732"/>
    <w:rsid w:val="00E15B29"/>
    <w:rsid w:val="00E161F2"/>
    <w:rsid w:val="00E174DC"/>
    <w:rsid w:val="00E1752F"/>
    <w:rsid w:val="00E17878"/>
    <w:rsid w:val="00E20170"/>
    <w:rsid w:val="00E209CF"/>
    <w:rsid w:val="00E20D57"/>
    <w:rsid w:val="00E20FA5"/>
    <w:rsid w:val="00E21205"/>
    <w:rsid w:val="00E21A24"/>
    <w:rsid w:val="00E21C2C"/>
    <w:rsid w:val="00E22DF0"/>
    <w:rsid w:val="00E236C3"/>
    <w:rsid w:val="00E2453F"/>
    <w:rsid w:val="00E247B8"/>
    <w:rsid w:val="00E25EBB"/>
    <w:rsid w:val="00E26097"/>
    <w:rsid w:val="00E26936"/>
    <w:rsid w:val="00E27415"/>
    <w:rsid w:val="00E27F26"/>
    <w:rsid w:val="00E30141"/>
    <w:rsid w:val="00E3037C"/>
    <w:rsid w:val="00E30A26"/>
    <w:rsid w:val="00E3113E"/>
    <w:rsid w:val="00E311D6"/>
    <w:rsid w:val="00E31882"/>
    <w:rsid w:val="00E31D08"/>
    <w:rsid w:val="00E32CA9"/>
    <w:rsid w:val="00E33104"/>
    <w:rsid w:val="00E33212"/>
    <w:rsid w:val="00E3356C"/>
    <w:rsid w:val="00E335D3"/>
    <w:rsid w:val="00E33902"/>
    <w:rsid w:val="00E3458B"/>
    <w:rsid w:val="00E34621"/>
    <w:rsid w:val="00E3468F"/>
    <w:rsid w:val="00E35121"/>
    <w:rsid w:val="00E35523"/>
    <w:rsid w:val="00E35642"/>
    <w:rsid w:val="00E35BFD"/>
    <w:rsid w:val="00E361B1"/>
    <w:rsid w:val="00E379F8"/>
    <w:rsid w:val="00E40606"/>
    <w:rsid w:val="00E408FF"/>
    <w:rsid w:val="00E40968"/>
    <w:rsid w:val="00E40ABF"/>
    <w:rsid w:val="00E4127E"/>
    <w:rsid w:val="00E417A8"/>
    <w:rsid w:val="00E41C37"/>
    <w:rsid w:val="00E41E55"/>
    <w:rsid w:val="00E42323"/>
    <w:rsid w:val="00E42EA5"/>
    <w:rsid w:val="00E440BD"/>
    <w:rsid w:val="00E442E6"/>
    <w:rsid w:val="00E44C92"/>
    <w:rsid w:val="00E44D67"/>
    <w:rsid w:val="00E44FB0"/>
    <w:rsid w:val="00E4551C"/>
    <w:rsid w:val="00E46159"/>
    <w:rsid w:val="00E464E1"/>
    <w:rsid w:val="00E46AD6"/>
    <w:rsid w:val="00E46D13"/>
    <w:rsid w:val="00E4719F"/>
    <w:rsid w:val="00E47B7F"/>
    <w:rsid w:val="00E47D3E"/>
    <w:rsid w:val="00E500F4"/>
    <w:rsid w:val="00E5128F"/>
    <w:rsid w:val="00E5148E"/>
    <w:rsid w:val="00E52160"/>
    <w:rsid w:val="00E52D94"/>
    <w:rsid w:val="00E54094"/>
    <w:rsid w:val="00E548AB"/>
    <w:rsid w:val="00E54E8E"/>
    <w:rsid w:val="00E5569B"/>
    <w:rsid w:val="00E557F0"/>
    <w:rsid w:val="00E55F02"/>
    <w:rsid w:val="00E56363"/>
    <w:rsid w:val="00E573C1"/>
    <w:rsid w:val="00E577CF"/>
    <w:rsid w:val="00E57B5D"/>
    <w:rsid w:val="00E606D5"/>
    <w:rsid w:val="00E61920"/>
    <w:rsid w:val="00E626DB"/>
    <w:rsid w:val="00E628D2"/>
    <w:rsid w:val="00E63C35"/>
    <w:rsid w:val="00E63F65"/>
    <w:rsid w:val="00E65A56"/>
    <w:rsid w:val="00E66004"/>
    <w:rsid w:val="00E666EE"/>
    <w:rsid w:val="00E668BF"/>
    <w:rsid w:val="00E67279"/>
    <w:rsid w:val="00E672DF"/>
    <w:rsid w:val="00E67CE4"/>
    <w:rsid w:val="00E70341"/>
    <w:rsid w:val="00E712E2"/>
    <w:rsid w:val="00E71374"/>
    <w:rsid w:val="00E71F5C"/>
    <w:rsid w:val="00E72881"/>
    <w:rsid w:val="00E7352B"/>
    <w:rsid w:val="00E73C17"/>
    <w:rsid w:val="00E74155"/>
    <w:rsid w:val="00E74432"/>
    <w:rsid w:val="00E745F3"/>
    <w:rsid w:val="00E74FED"/>
    <w:rsid w:val="00E750D6"/>
    <w:rsid w:val="00E76305"/>
    <w:rsid w:val="00E7655D"/>
    <w:rsid w:val="00E77312"/>
    <w:rsid w:val="00E773BA"/>
    <w:rsid w:val="00E7750B"/>
    <w:rsid w:val="00E777AD"/>
    <w:rsid w:val="00E7794B"/>
    <w:rsid w:val="00E77AA3"/>
    <w:rsid w:val="00E77BAC"/>
    <w:rsid w:val="00E80946"/>
    <w:rsid w:val="00E81703"/>
    <w:rsid w:val="00E81C0B"/>
    <w:rsid w:val="00E81EA7"/>
    <w:rsid w:val="00E82E3A"/>
    <w:rsid w:val="00E847B4"/>
    <w:rsid w:val="00E848A5"/>
    <w:rsid w:val="00E84985"/>
    <w:rsid w:val="00E85262"/>
    <w:rsid w:val="00E854A3"/>
    <w:rsid w:val="00E85A5B"/>
    <w:rsid w:val="00E85FB6"/>
    <w:rsid w:val="00E8615D"/>
    <w:rsid w:val="00E861E2"/>
    <w:rsid w:val="00E86371"/>
    <w:rsid w:val="00E86FF9"/>
    <w:rsid w:val="00E87400"/>
    <w:rsid w:val="00E87784"/>
    <w:rsid w:val="00E9037A"/>
    <w:rsid w:val="00E90649"/>
    <w:rsid w:val="00E91544"/>
    <w:rsid w:val="00E91C02"/>
    <w:rsid w:val="00E91EF7"/>
    <w:rsid w:val="00E9209C"/>
    <w:rsid w:val="00E92682"/>
    <w:rsid w:val="00E934B8"/>
    <w:rsid w:val="00E9415B"/>
    <w:rsid w:val="00E94D96"/>
    <w:rsid w:val="00E94DFA"/>
    <w:rsid w:val="00E94FF6"/>
    <w:rsid w:val="00E954B4"/>
    <w:rsid w:val="00E95B39"/>
    <w:rsid w:val="00E95F5C"/>
    <w:rsid w:val="00E9715B"/>
    <w:rsid w:val="00E97190"/>
    <w:rsid w:val="00E973AD"/>
    <w:rsid w:val="00EA0733"/>
    <w:rsid w:val="00EA0903"/>
    <w:rsid w:val="00EA1EB0"/>
    <w:rsid w:val="00EA2D49"/>
    <w:rsid w:val="00EA2F37"/>
    <w:rsid w:val="00EA3C1A"/>
    <w:rsid w:val="00EA44D4"/>
    <w:rsid w:val="00EA5B88"/>
    <w:rsid w:val="00EA63F1"/>
    <w:rsid w:val="00EA7530"/>
    <w:rsid w:val="00EA76B2"/>
    <w:rsid w:val="00EA773B"/>
    <w:rsid w:val="00EB01EA"/>
    <w:rsid w:val="00EB190B"/>
    <w:rsid w:val="00EB1A19"/>
    <w:rsid w:val="00EB1C0A"/>
    <w:rsid w:val="00EB1DB1"/>
    <w:rsid w:val="00EB1F22"/>
    <w:rsid w:val="00EB22E4"/>
    <w:rsid w:val="00EB29A2"/>
    <w:rsid w:val="00EB2ECF"/>
    <w:rsid w:val="00EB300C"/>
    <w:rsid w:val="00EB3154"/>
    <w:rsid w:val="00EB3B5F"/>
    <w:rsid w:val="00EB4140"/>
    <w:rsid w:val="00EB44EC"/>
    <w:rsid w:val="00EB4CB9"/>
    <w:rsid w:val="00EB4DCD"/>
    <w:rsid w:val="00EB5DC7"/>
    <w:rsid w:val="00EB5E8B"/>
    <w:rsid w:val="00EB7242"/>
    <w:rsid w:val="00EB7DE2"/>
    <w:rsid w:val="00EB7F9B"/>
    <w:rsid w:val="00EC0898"/>
    <w:rsid w:val="00EC0D4E"/>
    <w:rsid w:val="00EC15F2"/>
    <w:rsid w:val="00EC1A2D"/>
    <w:rsid w:val="00EC1BE5"/>
    <w:rsid w:val="00EC203F"/>
    <w:rsid w:val="00EC28EC"/>
    <w:rsid w:val="00EC32FB"/>
    <w:rsid w:val="00EC3511"/>
    <w:rsid w:val="00EC3B0F"/>
    <w:rsid w:val="00EC4240"/>
    <w:rsid w:val="00EC4D0E"/>
    <w:rsid w:val="00EC5429"/>
    <w:rsid w:val="00ED03A6"/>
    <w:rsid w:val="00ED24A0"/>
    <w:rsid w:val="00ED2DF8"/>
    <w:rsid w:val="00ED2E3A"/>
    <w:rsid w:val="00ED311D"/>
    <w:rsid w:val="00ED42A5"/>
    <w:rsid w:val="00ED43B0"/>
    <w:rsid w:val="00ED4789"/>
    <w:rsid w:val="00ED4C83"/>
    <w:rsid w:val="00ED53B0"/>
    <w:rsid w:val="00ED5EBB"/>
    <w:rsid w:val="00ED64CF"/>
    <w:rsid w:val="00ED75E1"/>
    <w:rsid w:val="00ED7F4C"/>
    <w:rsid w:val="00ED7FA4"/>
    <w:rsid w:val="00EE07B0"/>
    <w:rsid w:val="00EE1405"/>
    <w:rsid w:val="00EE1CBA"/>
    <w:rsid w:val="00EE316C"/>
    <w:rsid w:val="00EE3324"/>
    <w:rsid w:val="00EE410E"/>
    <w:rsid w:val="00EE53B7"/>
    <w:rsid w:val="00EE584D"/>
    <w:rsid w:val="00EE586D"/>
    <w:rsid w:val="00EE5A8C"/>
    <w:rsid w:val="00EE5F25"/>
    <w:rsid w:val="00EF01B6"/>
    <w:rsid w:val="00EF0BE0"/>
    <w:rsid w:val="00EF105F"/>
    <w:rsid w:val="00EF14BE"/>
    <w:rsid w:val="00EF1BA2"/>
    <w:rsid w:val="00EF1D0D"/>
    <w:rsid w:val="00EF2138"/>
    <w:rsid w:val="00EF244C"/>
    <w:rsid w:val="00EF2CF7"/>
    <w:rsid w:val="00EF2D0A"/>
    <w:rsid w:val="00EF2FF9"/>
    <w:rsid w:val="00EF3114"/>
    <w:rsid w:val="00EF357F"/>
    <w:rsid w:val="00EF3594"/>
    <w:rsid w:val="00EF422B"/>
    <w:rsid w:val="00EF51D2"/>
    <w:rsid w:val="00EF56EC"/>
    <w:rsid w:val="00EF6E18"/>
    <w:rsid w:val="00EF7030"/>
    <w:rsid w:val="00EF7576"/>
    <w:rsid w:val="00EF7A7A"/>
    <w:rsid w:val="00EF7C24"/>
    <w:rsid w:val="00F002A0"/>
    <w:rsid w:val="00F00FCD"/>
    <w:rsid w:val="00F0120E"/>
    <w:rsid w:val="00F0170C"/>
    <w:rsid w:val="00F018C8"/>
    <w:rsid w:val="00F01EC1"/>
    <w:rsid w:val="00F02042"/>
    <w:rsid w:val="00F020CA"/>
    <w:rsid w:val="00F0211B"/>
    <w:rsid w:val="00F02A37"/>
    <w:rsid w:val="00F02E94"/>
    <w:rsid w:val="00F035CD"/>
    <w:rsid w:val="00F0363D"/>
    <w:rsid w:val="00F03713"/>
    <w:rsid w:val="00F04644"/>
    <w:rsid w:val="00F046B2"/>
    <w:rsid w:val="00F051EF"/>
    <w:rsid w:val="00F069FF"/>
    <w:rsid w:val="00F06D75"/>
    <w:rsid w:val="00F070D9"/>
    <w:rsid w:val="00F105DD"/>
    <w:rsid w:val="00F107E9"/>
    <w:rsid w:val="00F1088D"/>
    <w:rsid w:val="00F108B3"/>
    <w:rsid w:val="00F10C34"/>
    <w:rsid w:val="00F1101D"/>
    <w:rsid w:val="00F110F9"/>
    <w:rsid w:val="00F114C2"/>
    <w:rsid w:val="00F118A3"/>
    <w:rsid w:val="00F11D21"/>
    <w:rsid w:val="00F13452"/>
    <w:rsid w:val="00F13CA5"/>
    <w:rsid w:val="00F13D45"/>
    <w:rsid w:val="00F13D92"/>
    <w:rsid w:val="00F14BA5"/>
    <w:rsid w:val="00F14EB1"/>
    <w:rsid w:val="00F15580"/>
    <w:rsid w:val="00F168EA"/>
    <w:rsid w:val="00F16E02"/>
    <w:rsid w:val="00F170E5"/>
    <w:rsid w:val="00F17615"/>
    <w:rsid w:val="00F17C46"/>
    <w:rsid w:val="00F17E86"/>
    <w:rsid w:val="00F17ED2"/>
    <w:rsid w:val="00F2053F"/>
    <w:rsid w:val="00F20751"/>
    <w:rsid w:val="00F20FAF"/>
    <w:rsid w:val="00F2191C"/>
    <w:rsid w:val="00F226E6"/>
    <w:rsid w:val="00F22BEB"/>
    <w:rsid w:val="00F23197"/>
    <w:rsid w:val="00F23852"/>
    <w:rsid w:val="00F24A01"/>
    <w:rsid w:val="00F2527C"/>
    <w:rsid w:val="00F257F7"/>
    <w:rsid w:val="00F25A2F"/>
    <w:rsid w:val="00F26602"/>
    <w:rsid w:val="00F30338"/>
    <w:rsid w:val="00F31A13"/>
    <w:rsid w:val="00F31BC1"/>
    <w:rsid w:val="00F31C38"/>
    <w:rsid w:val="00F31F04"/>
    <w:rsid w:val="00F32820"/>
    <w:rsid w:val="00F32981"/>
    <w:rsid w:val="00F331FA"/>
    <w:rsid w:val="00F337E9"/>
    <w:rsid w:val="00F34935"/>
    <w:rsid w:val="00F34F44"/>
    <w:rsid w:val="00F351CE"/>
    <w:rsid w:val="00F35BB4"/>
    <w:rsid w:val="00F35E89"/>
    <w:rsid w:val="00F35F36"/>
    <w:rsid w:val="00F36365"/>
    <w:rsid w:val="00F36593"/>
    <w:rsid w:val="00F368F6"/>
    <w:rsid w:val="00F36967"/>
    <w:rsid w:val="00F36E9D"/>
    <w:rsid w:val="00F3764B"/>
    <w:rsid w:val="00F37F5A"/>
    <w:rsid w:val="00F37FA4"/>
    <w:rsid w:val="00F4198C"/>
    <w:rsid w:val="00F41E83"/>
    <w:rsid w:val="00F422E0"/>
    <w:rsid w:val="00F44A3D"/>
    <w:rsid w:val="00F44D1F"/>
    <w:rsid w:val="00F44DB7"/>
    <w:rsid w:val="00F458FA"/>
    <w:rsid w:val="00F460B7"/>
    <w:rsid w:val="00F4785D"/>
    <w:rsid w:val="00F50521"/>
    <w:rsid w:val="00F5068E"/>
    <w:rsid w:val="00F50F9F"/>
    <w:rsid w:val="00F5142F"/>
    <w:rsid w:val="00F51823"/>
    <w:rsid w:val="00F524ED"/>
    <w:rsid w:val="00F52649"/>
    <w:rsid w:val="00F52699"/>
    <w:rsid w:val="00F52C5E"/>
    <w:rsid w:val="00F52E9F"/>
    <w:rsid w:val="00F53637"/>
    <w:rsid w:val="00F543B9"/>
    <w:rsid w:val="00F54EB2"/>
    <w:rsid w:val="00F55105"/>
    <w:rsid w:val="00F56704"/>
    <w:rsid w:val="00F5691D"/>
    <w:rsid w:val="00F61431"/>
    <w:rsid w:val="00F61F6A"/>
    <w:rsid w:val="00F621BB"/>
    <w:rsid w:val="00F62D8D"/>
    <w:rsid w:val="00F63493"/>
    <w:rsid w:val="00F636B0"/>
    <w:rsid w:val="00F63F1A"/>
    <w:rsid w:val="00F647ED"/>
    <w:rsid w:val="00F66297"/>
    <w:rsid w:val="00F6657E"/>
    <w:rsid w:val="00F66B50"/>
    <w:rsid w:val="00F6729F"/>
    <w:rsid w:val="00F67D7E"/>
    <w:rsid w:val="00F704F8"/>
    <w:rsid w:val="00F709F3"/>
    <w:rsid w:val="00F717ED"/>
    <w:rsid w:val="00F7255C"/>
    <w:rsid w:val="00F74220"/>
    <w:rsid w:val="00F7464A"/>
    <w:rsid w:val="00F74B51"/>
    <w:rsid w:val="00F753CF"/>
    <w:rsid w:val="00F77689"/>
    <w:rsid w:val="00F807DA"/>
    <w:rsid w:val="00F80982"/>
    <w:rsid w:val="00F80B86"/>
    <w:rsid w:val="00F81437"/>
    <w:rsid w:val="00F81970"/>
    <w:rsid w:val="00F81B34"/>
    <w:rsid w:val="00F82428"/>
    <w:rsid w:val="00F85123"/>
    <w:rsid w:val="00F85DA2"/>
    <w:rsid w:val="00F86838"/>
    <w:rsid w:val="00F86B74"/>
    <w:rsid w:val="00F87BC0"/>
    <w:rsid w:val="00F902DC"/>
    <w:rsid w:val="00F90369"/>
    <w:rsid w:val="00F90468"/>
    <w:rsid w:val="00F9063D"/>
    <w:rsid w:val="00F907F4"/>
    <w:rsid w:val="00F9145F"/>
    <w:rsid w:val="00F91471"/>
    <w:rsid w:val="00F9183E"/>
    <w:rsid w:val="00F91D8F"/>
    <w:rsid w:val="00F91EAB"/>
    <w:rsid w:val="00F922AA"/>
    <w:rsid w:val="00F932E1"/>
    <w:rsid w:val="00F939CB"/>
    <w:rsid w:val="00F93F58"/>
    <w:rsid w:val="00F9440A"/>
    <w:rsid w:val="00F94823"/>
    <w:rsid w:val="00F94C3F"/>
    <w:rsid w:val="00F94ED9"/>
    <w:rsid w:val="00F95011"/>
    <w:rsid w:val="00F95860"/>
    <w:rsid w:val="00F96D9B"/>
    <w:rsid w:val="00F97572"/>
    <w:rsid w:val="00FA097E"/>
    <w:rsid w:val="00FA0F08"/>
    <w:rsid w:val="00FA1A76"/>
    <w:rsid w:val="00FA34FD"/>
    <w:rsid w:val="00FA3945"/>
    <w:rsid w:val="00FA4A80"/>
    <w:rsid w:val="00FA4BFC"/>
    <w:rsid w:val="00FA4D1E"/>
    <w:rsid w:val="00FA4DE2"/>
    <w:rsid w:val="00FA4FD9"/>
    <w:rsid w:val="00FA50DE"/>
    <w:rsid w:val="00FA63F0"/>
    <w:rsid w:val="00FB08C8"/>
    <w:rsid w:val="00FB0B3B"/>
    <w:rsid w:val="00FB0FDC"/>
    <w:rsid w:val="00FB2043"/>
    <w:rsid w:val="00FB21E4"/>
    <w:rsid w:val="00FB299A"/>
    <w:rsid w:val="00FB2BA5"/>
    <w:rsid w:val="00FB2C08"/>
    <w:rsid w:val="00FB2EA7"/>
    <w:rsid w:val="00FB3B36"/>
    <w:rsid w:val="00FB4A7B"/>
    <w:rsid w:val="00FB5E6E"/>
    <w:rsid w:val="00FB6438"/>
    <w:rsid w:val="00FB6E49"/>
    <w:rsid w:val="00FB7396"/>
    <w:rsid w:val="00FC1054"/>
    <w:rsid w:val="00FC1076"/>
    <w:rsid w:val="00FC1822"/>
    <w:rsid w:val="00FC2129"/>
    <w:rsid w:val="00FC281E"/>
    <w:rsid w:val="00FC29C0"/>
    <w:rsid w:val="00FC3B3C"/>
    <w:rsid w:val="00FC40DB"/>
    <w:rsid w:val="00FC49AB"/>
    <w:rsid w:val="00FC516B"/>
    <w:rsid w:val="00FC5C18"/>
    <w:rsid w:val="00FC5F88"/>
    <w:rsid w:val="00FC7B2A"/>
    <w:rsid w:val="00FD0376"/>
    <w:rsid w:val="00FD05A6"/>
    <w:rsid w:val="00FD064A"/>
    <w:rsid w:val="00FD12EB"/>
    <w:rsid w:val="00FD2268"/>
    <w:rsid w:val="00FD2A62"/>
    <w:rsid w:val="00FD2A76"/>
    <w:rsid w:val="00FD303B"/>
    <w:rsid w:val="00FD31A5"/>
    <w:rsid w:val="00FD3D67"/>
    <w:rsid w:val="00FD4718"/>
    <w:rsid w:val="00FD495E"/>
    <w:rsid w:val="00FD4B85"/>
    <w:rsid w:val="00FD63CB"/>
    <w:rsid w:val="00FD664C"/>
    <w:rsid w:val="00FD798A"/>
    <w:rsid w:val="00FD7F58"/>
    <w:rsid w:val="00FE030C"/>
    <w:rsid w:val="00FE0D2C"/>
    <w:rsid w:val="00FE0ECA"/>
    <w:rsid w:val="00FE1283"/>
    <w:rsid w:val="00FE16F8"/>
    <w:rsid w:val="00FE2A56"/>
    <w:rsid w:val="00FE2CCB"/>
    <w:rsid w:val="00FE3044"/>
    <w:rsid w:val="00FE30CA"/>
    <w:rsid w:val="00FE43E5"/>
    <w:rsid w:val="00FE44A2"/>
    <w:rsid w:val="00FE4931"/>
    <w:rsid w:val="00FE4F3A"/>
    <w:rsid w:val="00FE5065"/>
    <w:rsid w:val="00FE538D"/>
    <w:rsid w:val="00FE5551"/>
    <w:rsid w:val="00FE66F1"/>
    <w:rsid w:val="00FE70AA"/>
    <w:rsid w:val="00FE71AF"/>
    <w:rsid w:val="00FE72E3"/>
    <w:rsid w:val="00FE7A6A"/>
    <w:rsid w:val="00FE7DC1"/>
    <w:rsid w:val="00FF00A9"/>
    <w:rsid w:val="00FF0ED7"/>
    <w:rsid w:val="00FF13CA"/>
    <w:rsid w:val="00FF19F5"/>
    <w:rsid w:val="00FF1ADD"/>
    <w:rsid w:val="00FF1B6D"/>
    <w:rsid w:val="00FF1F4A"/>
    <w:rsid w:val="00FF1F6A"/>
    <w:rsid w:val="00FF34E3"/>
    <w:rsid w:val="00FF3514"/>
    <w:rsid w:val="00FF3919"/>
    <w:rsid w:val="00FF3BD5"/>
    <w:rsid w:val="00FF549A"/>
    <w:rsid w:val="00FF5639"/>
    <w:rsid w:val="00FF59EC"/>
    <w:rsid w:val="00FF5EB4"/>
    <w:rsid w:val="00FF6ECC"/>
    <w:rsid w:val="00FF7AF2"/>
    <w:rsid w:val="00FF7CB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AC5177"/>
  <w15:chartTrackingRefBased/>
  <w15:docId w15:val="{5297309B-FD50-4643-98C9-5F156F32FD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4"/>
        <w:szCs w:val="22"/>
        <w:lang w:val="en-US" w:eastAsia="en-US" w:bidi="ar-SA"/>
      </w:rPr>
    </w:rPrDefault>
    <w:pPrDefault>
      <w:pPr>
        <w:spacing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4156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D2985"/>
    <w:pPr>
      <w:ind w:left="720"/>
      <w:contextualSpacing/>
    </w:pPr>
  </w:style>
  <w:style w:type="character" w:styleId="Hyperlink">
    <w:name w:val="Hyperlink"/>
    <w:basedOn w:val="DefaultParagraphFont"/>
    <w:uiPriority w:val="99"/>
    <w:semiHidden/>
    <w:unhideWhenUsed/>
    <w:rsid w:val="00B17606"/>
    <w:rPr>
      <w:color w:val="0000FF"/>
      <w:u w:val="single"/>
    </w:rPr>
  </w:style>
  <w:style w:type="paragraph" w:styleId="Header">
    <w:name w:val="header"/>
    <w:basedOn w:val="Normal"/>
    <w:link w:val="HeaderChar"/>
    <w:uiPriority w:val="99"/>
    <w:unhideWhenUsed/>
    <w:rsid w:val="00DA76E1"/>
    <w:pPr>
      <w:tabs>
        <w:tab w:val="center" w:pos="4680"/>
        <w:tab w:val="right" w:pos="9360"/>
      </w:tabs>
      <w:spacing w:line="240" w:lineRule="auto"/>
    </w:pPr>
  </w:style>
  <w:style w:type="character" w:customStyle="1" w:styleId="HeaderChar">
    <w:name w:val="Header Char"/>
    <w:basedOn w:val="DefaultParagraphFont"/>
    <w:link w:val="Header"/>
    <w:uiPriority w:val="99"/>
    <w:rsid w:val="00DA76E1"/>
  </w:style>
  <w:style w:type="paragraph" w:styleId="Footer">
    <w:name w:val="footer"/>
    <w:basedOn w:val="Normal"/>
    <w:link w:val="FooterChar"/>
    <w:uiPriority w:val="99"/>
    <w:unhideWhenUsed/>
    <w:rsid w:val="00DA76E1"/>
    <w:pPr>
      <w:tabs>
        <w:tab w:val="center" w:pos="4680"/>
        <w:tab w:val="right" w:pos="9360"/>
      </w:tabs>
      <w:spacing w:line="240" w:lineRule="auto"/>
    </w:pPr>
  </w:style>
  <w:style w:type="character" w:customStyle="1" w:styleId="FooterChar">
    <w:name w:val="Footer Char"/>
    <w:basedOn w:val="DefaultParagraphFont"/>
    <w:link w:val="Footer"/>
    <w:uiPriority w:val="99"/>
    <w:rsid w:val="00DA76E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60833">
      <w:bodyDiv w:val="1"/>
      <w:marLeft w:val="0"/>
      <w:marRight w:val="0"/>
      <w:marTop w:val="0"/>
      <w:marBottom w:val="0"/>
      <w:divBdr>
        <w:top w:val="none" w:sz="0" w:space="0" w:color="auto"/>
        <w:left w:val="none" w:sz="0" w:space="0" w:color="auto"/>
        <w:bottom w:val="none" w:sz="0" w:space="0" w:color="auto"/>
        <w:right w:val="none" w:sz="0" w:space="0" w:color="auto"/>
      </w:divBdr>
    </w:div>
    <w:div w:id="4092352">
      <w:bodyDiv w:val="1"/>
      <w:marLeft w:val="0"/>
      <w:marRight w:val="0"/>
      <w:marTop w:val="0"/>
      <w:marBottom w:val="0"/>
      <w:divBdr>
        <w:top w:val="none" w:sz="0" w:space="0" w:color="auto"/>
        <w:left w:val="none" w:sz="0" w:space="0" w:color="auto"/>
        <w:bottom w:val="none" w:sz="0" w:space="0" w:color="auto"/>
        <w:right w:val="none" w:sz="0" w:space="0" w:color="auto"/>
      </w:divBdr>
    </w:div>
    <w:div w:id="5258659">
      <w:bodyDiv w:val="1"/>
      <w:marLeft w:val="0"/>
      <w:marRight w:val="0"/>
      <w:marTop w:val="0"/>
      <w:marBottom w:val="0"/>
      <w:divBdr>
        <w:top w:val="none" w:sz="0" w:space="0" w:color="auto"/>
        <w:left w:val="none" w:sz="0" w:space="0" w:color="auto"/>
        <w:bottom w:val="none" w:sz="0" w:space="0" w:color="auto"/>
        <w:right w:val="none" w:sz="0" w:space="0" w:color="auto"/>
      </w:divBdr>
    </w:div>
    <w:div w:id="8068271">
      <w:bodyDiv w:val="1"/>
      <w:marLeft w:val="0"/>
      <w:marRight w:val="0"/>
      <w:marTop w:val="0"/>
      <w:marBottom w:val="0"/>
      <w:divBdr>
        <w:top w:val="none" w:sz="0" w:space="0" w:color="auto"/>
        <w:left w:val="none" w:sz="0" w:space="0" w:color="auto"/>
        <w:bottom w:val="none" w:sz="0" w:space="0" w:color="auto"/>
        <w:right w:val="none" w:sz="0" w:space="0" w:color="auto"/>
      </w:divBdr>
    </w:div>
    <w:div w:id="8264059">
      <w:bodyDiv w:val="1"/>
      <w:marLeft w:val="0"/>
      <w:marRight w:val="0"/>
      <w:marTop w:val="0"/>
      <w:marBottom w:val="0"/>
      <w:divBdr>
        <w:top w:val="none" w:sz="0" w:space="0" w:color="auto"/>
        <w:left w:val="none" w:sz="0" w:space="0" w:color="auto"/>
        <w:bottom w:val="none" w:sz="0" w:space="0" w:color="auto"/>
        <w:right w:val="none" w:sz="0" w:space="0" w:color="auto"/>
      </w:divBdr>
    </w:div>
    <w:div w:id="11273954">
      <w:bodyDiv w:val="1"/>
      <w:marLeft w:val="0"/>
      <w:marRight w:val="0"/>
      <w:marTop w:val="0"/>
      <w:marBottom w:val="0"/>
      <w:divBdr>
        <w:top w:val="none" w:sz="0" w:space="0" w:color="auto"/>
        <w:left w:val="none" w:sz="0" w:space="0" w:color="auto"/>
        <w:bottom w:val="none" w:sz="0" w:space="0" w:color="auto"/>
        <w:right w:val="none" w:sz="0" w:space="0" w:color="auto"/>
      </w:divBdr>
    </w:div>
    <w:div w:id="15617281">
      <w:bodyDiv w:val="1"/>
      <w:marLeft w:val="0"/>
      <w:marRight w:val="0"/>
      <w:marTop w:val="0"/>
      <w:marBottom w:val="0"/>
      <w:divBdr>
        <w:top w:val="none" w:sz="0" w:space="0" w:color="auto"/>
        <w:left w:val="none" w:sz="0" w:space="0" w:color="auto"/>
        <w:bottom w:val="none" w:sz="0" w:space="0" w:color="auto"/>
        <w:right w:val="none" w:sz="0" w:space="0" w:color="auto"/>
      </w:divBdr>
    </w:div>
    <w:div w:id="16666403">
      <w:bodyDiv w:val="1"/>
      <w:marLeft w:val="0"/>
      <w:marRight w:val="0"/>
      <w:marTop w:val="0"/>
      <w:marBottom w:val="0"/>
      <w:divBdr>
        <w:top w:val="none" w:sz="0" w:space="0" w:color="auto"/>
        <w:left w:val="none" w:sz="0" w:space="0" w:color="auto"/>
        <w:bottom w:val="none" w:sz="0" w:space="0" w:color="auto"/>
        <w:right w:val="none" w:sz="0" w:space="0" w:color="auto"/>
      </w:divBdr>
    </w:div>
    <w:div w:id="22755336">
      <w:bodyDiv w:val="1"/>
      <w:marLeft w:val="0"/>
      <w:marRight w:val="0"/>
      <w:marTop w:val="0"/>
      <w:marBottom w:val="0"/>
      <w:divBdr>
        <w:top w:val="none" w:sz="0" w:space="0" w:color="auto"/>
        <w:left w:val="none" w:sz="0" w:space="0" w:color="auto"/>
        <w:bottom w:val="none" w:sz="0" w:space="0" w:color="auto"/>
        <w:right w:val="none" w:sz="0" w:space="0" w:color="auto"/>
      </w:divBdr>
    </w:div>
    <w:div w:id="24908301">
      <w:bodyDiv w:val="1"/>
      <w:marLeft w:val="0"/>
      <w:marRight w:val="0"/>
      <w:marTop w:val="0"/>
      <w:marBottom w:val="0"/>
      <w:divBdr>
        <w:top w:val="none" w:sz="0" w:space="0" w:color="auto"/>
        <w:left w:val="none" w:sz="0" w:space="0" w:color="auto"/>
        <w:bottom w:val="none" w:sz="0" w:space="0" w:color="auto"/>
        <w:right w:val="none" w:sz="0" w:space="0" w:color="auto"/>
      </w:divBdr>
    </w:div>
    <w:div w:id="25563444">
      <w:bodyDiv w:val="1"/>
      <w:marLeft w:val="0"/>
      <w:marRight w:val="0"/>
      <w:marTop w:val="0"/>
      <w:marBottom w:val="0"/>
      <w:divBdr>
        <w:top w:val="none" w:sz="0" w:space="0" w:color="auto"/>
        <w:left w:val="none" w:sz="0" w:space="0" w:color="auto"/>
        <w:bottom w:val="none" w:sz="0" w:space="0" w:color="auto"/>
        <w:right w:val="none" w:sz="0" w:space="0" w:color="auto"/>
      </w:divBdr>
    </w:div>
    <w:div w:id="28994278">
      <w:bodyDiv w:val="1"/>
      <w:marLeft w:val="0"/>
      <w:marRight w:val="0"/>
      <w:marTop w:val="0"/>
      <w:marBottom w:val="0"/>
      <w:divBdr>
        <w:top w:val="none" w:sz="0" w:space="0" w:color="auto"/>
        <w:left w:val="none" w:sz="0" w:space="0" w:color="auto"/>
        <w:bottom w:val="none" w:sz="0" w:space="0" w:color="auto"/>
        <w:right w:val="none" w:sz="0" w:space="0" w:color="auto"/>
      </w:divBdr>
    </w:div>
    <w:div w:id="29230421">
      <w:bodyDiv w:val="1"/>
      <w:marLeft w:val="0"/>
      <w:marRight w:val="0"/>
      <w:marTop w:val="0"/>
      <w:marBottom w:val="0"/>
      <w:divBdr>
        <w:top w:val="none" w:sz="0" w:space="0" w:color="auto"/>
        <w:left w:val="none" w:sz="0" w:space="0" w:color="auto"/>
        <w:bottom w:val="none" w:sz="0" w:space="0" w:color="auto"/>
        <w:right w:val="none" w:sz="0" w:space="0" w:color="auto"/>
      </w:divBdr>
    </w:div>
    <w:div w:id="38670949">
      <w:bodyDiv w:val="1"/>
      <w:marLeft w:val="0"/>
      <w:marRight w:val="0"/>
      <w:marTop w:val="0"/>
      <w:marBottom w:val="0"/>
      <w:divBdr>
        <w:top w:val="none" w:sz="0" w:space="0" w:color="auto"/>
        <w:left w:val="none" w:sz="0" w:space="0" w:color="auto"/>
        <w:bottom w:val="none" w:sz="0" w:space="0" w:color="auto"/>
        <w:right w:val="none" w:sz="0" w:space="0" w:color="auto"/>
      </w:divBdr>
    </w:div>
    <w:div w:id="39207982">
      <w:bodyDiv w:val="1"/>
      <w:marLeft w:val="0"/>
      <w:marRight w:val="0"/>
      <w:marTop w:val="0"/>
      <w:marBottom w:val="0"/>
      <w:divBdr>
        <w:top w:val="none" w:sz="0" w:space="0" w:color="auto"/>
        <w:left w:val="none" w:sz="0" w:space="0" w:color="auto"/>
        <w:bottom w:val="none" w:sz="0" w:space="0" w:color="auto"/>
        <w:right w:val="none" w:sz="0" w:space="0" w:color="auto"/>
      </w:divBdr>
    </w:div>
    <w:div w:id="39790004">
      <w:bodyDiv w:val="1"/>
      <w:marLeft w:val="0"/>
      <w:marRight w:val="0"/>
      <w:marTop w:val="0"/>
      <w:marBottom w:val="0"/>
      <w:divBdr>
        <w:top w:val="none" w:sz="0" w:space="0" w:color="auto"/>
        <w:left w:val="none" w:sz="0" w:space="0" w:color="auto"/>
        <w:bottom w:val="none" w:sz="0" w:space="0" w:color="auto"/>
        <w:right w:val="none" w:sz="0" w:space="0" w:color="auto"/>
      </w:divBdr>
    </w:div>
    <w:div w:id="40637096">
      <w:bodyDiv w:val="1"/>
      <w:marLeft w:val="0"/>
      <w:marRight w:val="0"/>
      <w:marTop w:val="0"/>
      <w:marBottom w:val="0"/>
      <w:divBdr>
        <w:top w:val="none" w:sz="0" w:space="0" w:color="auto"/>
        <w:left w:val="none" w:sz="0" w:space="0" w:color="auto"/>
        <w:bottom w:val="none" w:sz="0" w:space="0" w:color="auto"/>
        <w:right w:val="none" w:sz="0" w:space="0" w:color="auto"/>
      </w:divBdr>
    </w:div>
    <w:div w:id="41177205">
      <w:bodyDiv w:val="1"/>
      <w:marLeft w:val="0"/>
      <w:marRight w:val="0"/>
      <w:marTop w:val="0"/>
      <w:marBottom w:val="0"/>
      <w:divBdr>
        <w:top w:val="none" w:sz="0" w:space="0" w:color="auto"/>
        <w:left w:val="none" w:sz="0" w:space="0" w:color="auto"/>
        <w:bottom w:val="none" w:sz="0" w:space="0" w:color="auto"/>
        <w:right w:val="none" w:sz="0" w:space="0" w:color="auto"/>
      </w:divBdr>
    </w:div>
    <w:div w:id="43843778">
      <w:bodyDiv w:val="1"/>
      <w:marLeft w:val="0"/>
      <w:marRight w:val="0"/>
      <w:marTop w:val="0"/>
      <w:marBottom w:val="0"/>
      <w:divBdr>
        <w:top w:val="none" w:sz="0" w:space="0" w:color="auto"/>
        <w:left w:val="none" w:sz="0" w:space="0" w:color="auto"/>
        <w:bottom w:val="none" w:sz="0" w:space="0" w:color="auto"/>
        <w:right w:val="none" w:sz="0" w:space="0" w:color="auto"/>
      </w:divBdr>
    </w:div>
    <w:div w:id="49496999">
      <w:bodyDiv w:val="1"/>
      <w:marLeft w:val="0"/>
      <w:marRight w:val="0"/>
      <w:marTop w:val="0"/>
      <w:marBottom w:val="0"/>
      <w:divBdr>
        <w:top w:val="none" w:sz="0" w:space="0" w:color="auto"/>
        <w:left w:val="none" w:sz="0" w:space="0" w:color="auto"/>
        <w:bottom w:val="none" w:sz="0" w:space="0" w:color="auto"/>
        <w:right w:val="none" w:sz="0" w:space="0" w:color="auto"/>
      </w:divBdr>
    </w:div>
    <w:div w:id="50273345">
      <w:bodyDiv w:val="1"/>
      <w:marLeft w:val="0"/>
      <w:marRight w:val="0"/>
      <w:marTop w:val="0"/>
      <w:marBottom w:val="0"/>
      <w:divBdr>
        <w:top w:val="none" w:sz="0" w:space="0" w:color="auto"/>
        <w:left w:val="none" w:sz="0" w:space="0" w:color="auto"/>
        <w:bottom w:val="none" w:sz="0" w:space="0" w:color="auto"/>
        <w:right w:val="none" w:sz="0" w:space="0" w:color="auto"/>
      </w:divBdr>
    </w:div>
    <w:div w:id="53283190">
      <w:bodyDiv w:val="1"/>
      <w:marLeft w:val="0"/>
      <w:marRight w:val="0"/>
      <w:marTop w:val="0"/>
      <w:marBottom w:val="0"/>
      <w:divBdr>
        <w:top w:val="none" w:sz="0" w:space="0" w:color="auto"/>
        <w:left w:val="none" w:sz="0" w:space="0" w:color="auto"/>
        <w:bottom w:val="none" w:sz="0" w:space="0" w:color="auto"/>
        <w:right w:val="none" w:sz="0" w:space="0" w:color="auto"/>
      </w:divBdr>
    </w:div>
    <w:div w:id="55780228">
      <w:bodyDiv w:val="1"/>
      <w:marLeft w:val="0"/>
      <w:marRight w:val="0"/>
      <w:marTop w:val="0"/>
      <w:marBottom w:val="0"/>
      <w:divBdr>
        <w:top w:val="none" w:sz="0" w:space="0" w:color="auto"/>
        <w:left w:val="none" w:sz="0" w:space="0" w:color="auto"/>
        <w:bottom w:val="none" w:sz="0" w:space="0" w:color="auto"/>
        <w:right w:val="none" w:sz="0" w:space="0" w:color="auto"/>
      </w:divBdr>
    </w:div>
    <w:div w:id="56438399">
      <w:bodyDiv w:val="1"/>
      <w:marLeft w:val="0"/>
      <w:marRight w:val="0"/>
      <w:marTop w:val="0"/>
      <w:marBottom w:val="0"/>
      <w:divBdr>
        <w:top w:val="none" w:sz="0" w:space="0" w:color="auto"/>
        <w:left w:val="none" w:sz="0" w:space="0" w:color="auto"/>
        <w:bottom w:val="none" w:sz="0" w:space="0" w:color="auto"/>
        <w:right w:val="none" w:sz="0" w:space="0" w:color="auto"/>
      </w:divBdr>
    </w:div>
    <w:div w:id="59865550">
      <w:bodyDiv w:val="1"/>
      <w:marLeft w:val="0"/>
      <w:marRight w:val="0"/>
      <w:marTop w:val="0"/>
      <w:marBottom w:val="0"/>
      <w:divBdr>
        <w:top w:val="none" w:sz="0" w:space="0" w:color="auto"/>
        <w:left w:val="none" w:sz="0" w:space="0" w:color="auto"/>
        <w:bottom w:val="none" w:sz="0" w:space="0" w:color="auto"/>
        <w:right w:val="none" w:sz="0" w:space="0" w:color="auto"/>
      </w:divBdr>
    </w:div>
    <w:div w:id="61221600">
      <w:bodyDiv w:val="1"/>
      <w:marLeft w:val="0"/>
      <w:marRight w:val="0"/>
      <w:marTop w:val="0"/>
      <w:marBottom w:val="0"/>
      <w:divBdr>
        <w:top w:val="none" w:sz="0" w:space="0" w:color="auto"/>
        <w:left w:val="none" w:sz="0" w:space="0" w:color="auto"/>
        <w:bottom w:val="none" w:sz="0" w:space="0" w:color="auto"/>
        <w:right w:val="none" w:sz="0" w:space="0" w:color="auto"/>
      </w:divBdr>
    </w:div>
    <w:div w:id="66464083">
      <w:bodyDiv w:val="1"/>
      <w:marLeft w:val="0"/>
      <w:marRight w:val="0"/>
      <w:marTop w:val="0"/>
      <w:marBottom w:val="0"/>
      <w:divBdr>
        <w:top w:val="none" w:sz="0" w:space="0" w:color="auto"/>
        <w:left w:val="none" w:sz="0" w:space="0" w:color="auto"/>
        <w:bottom w:val="none" w:sz="0" w:space="0" w:color="auto"/>
        <w:right w:val="none" w:sz="0" w:space="0" w:color="auto"/>
      </w:divBdr>
    </w:div>
    <w:div w:id="68893146">
      <w:bodyDiv w:val="1"/>
      <w:marLeft w:val="0"/>
      <w:marRight w:val="0"/>
      <w:marTop w:val="0"/>
      <w:marBottom w:val="0"/>
      <w:divBdr>
        <w:top w:val="none" w:sz="0" w:space="0" w:color="auto"/>
        <w:left w:val="none" w:sz="0" w:space="0" w:color="auto"/>
        <w:bottom w:val="none" w:sz="0" w:space="0" w:color="auto"/>
        <w:right w:val="none" w:sz="0" w:space="0" w:color="auto"/>
      </w:divBdr>
    </w:div>
    <w:div w:id="71196033">
      <w:bodyDiv w:val="1"/>
      <w:marLeft w:val="0"/>
      <w:marRight w:val="0"/>
      <w:marTop w:val="0"/>
      <w:marBottom w:val="0"/>
      <w:divBdr>
        <w:top w:val="none" w:sz="0" w:space="0" w:color="auto"/>
        <w:left w:val="none" w:sz="0" w:space="0" w:color="auto"/>
        <w:bottom w:val="none" w:sz="0" w:space="0" w:color="auto"/>
        <w:right w:val="none" w:sz="0" w:space="0" w:color="auto"/>
      </w:divBdr>
    </w:div>
    <w:div w:id="72121077">
      <w:bodyDiv w:val="1"/>
      <w:marLeft w:val="0"/>
      <w:marRight w:val="0"/>
      <w:marTop w:val="0"/>
      <w:marBottom w:val="0"/>
      <w:divBdr>
        <w:top w:val="none" w:sz="0" w:space="0" w:color="auto"/>
        <w:left w:val="none" w:sz="0" w:space="0" w:color="auto"/>
        <w:bottom w:val="none" w:sz="0" w:space="0" w:color="auto"/>
        <w:right w:val="none" w:sz="0" w:space="0" w:color="auto"/>
      </w:divBdr>
    </w:div>
    <w:div w:id="76173741">
      <w:bodyDiv w:val="1"/>
      <w:marLeft w:val="0"/>
      <w:marRight w:val="0"/>
      <w:marTop w:val="0"/>
      <w:marBottom w:val="0"/>
      <w:divBdr>
        <w:top w:val="none" w:sz="0" w:space="0" w:color="auto"/>
        <w:left w:val="none" w:sz="0" w:space="0" w:color="auto"/>
        <w:bottom w:val="none" w:sz="0" w:space="0" w:color="auto"/>
        <w:right w:val="none" w:sz="0" w:space="0" w:color="auto"/>
      </w:divBdr>
    </w:div>
    <w:div w:id="76446373">
      <w:bodyDiv w:val="1"/>
      <w:marLeft w:val="0"/>
      <w:marRight w:val="0"/>
      <w:marTop w:val="0"/>
      <w:marBottom w:val="0"/>
      <w:divBdr>
        <w:top w:val="none" w:sz="0" w:space="0" w:color="auto"/>
        <w:left w:val="none" w:sz="0" w:space="0" w:color="auto"/>
        <w:bottom w:val="none" w:sz="0" w:space="0" w:color="auto"/>
        <w:right w:val="none" w:sz="0" w:space="0" w:color="auto"/>
      </w:divBdr>
    </w:div>
    <w:div w:id="78647908">
      <w:bodyDiv w:val="1"/>
      <w:marLeft w:val="0"/>
      <w:marRight w:val="0"/>
      <w:marTop w:val="0"/>
      <w:marBottom w:val="0"/>
      <w:divBdr>
        <w:top w:val="none" w:sz="0" w:space="0" w:color="auto"/>
        <w:left w:val="none" w:sz="0" w:space="0" w:color="auto"/>
        <w:bottom w:val="none" w:sz="0" w:space="0" w:color="auto"/>
        <w:right w:val="none" w:sz="0" w:space="0" w:color="auto"/>
      </w:divBdr>
    </w:div>
    <w:div w:id="86925958">
      <w:bodyDiv w:val="1"/>
      <w:marLeft w:val="0"/>
      <w:marRight w:val="0"/>
      <w:marTop w:val="0"/>
      <w:marBottom w:val="0"/>
      <w:divBdr>
        <w:top w:val="none" w:sz="0" w:space="0" w:color="auto"/>
        <w:left w:val="none" w:sz="0" w:space="0" w:color="auto"/>
        <w:bottom w:val="none" w:sz="0" w:space="0" w:color="auto"/>
        <w:right w:val="none" w:sz="0" w:space="0" w:color="auto"/>
      </w:divBdr>
    </w:div>
    <w:div w:id="90590537">
      <w:bodyDiv w:val="1"/>
      <w:marLeft w:val="0"/>
      <w:marRight w:val="0"/>
      <w:marTop w:val="0"/>
      <w:marBottom w:val="0"/>
      <w:divBdr>
        <w:top w:val="none" w:sz="0" w:space="0" w:color="auto"/>
        <w:left w:val="none" w:sz="0" w:space="0" w:color="auto"/>
        <w:bottom w:val="none" w:sz="0" w:space="0" w:color="auto"/>
        <w:right w:val="none" w:sz="0" w:space="0" w:color="auto"/>
      </w:divBdr>
    </w:div>
    <w:div w:id="91634377">
      <w:bodyDiv w:val="1"/>
      <w:marLeft w:val="0"/>
      <w:marRight w:val="0"/>
      <w:marTop w:val="0"/>
      <w:marBottom w:val="0"/>
      <w:divBdr>
        <w:top w:val="none" w:sz="0" w:space="0" w:color="auto"/>
        <w:left w:val="none" w:sz="0" w:space="0" w:color="auto"/>
        <w:bottom w:val="none" w:sz="0" w:space="0" w:color="auto"/>
        <w:right w:val="none" w:sz="0" w:space="0" w:color="auto"/>
      </w:divBdr>
    </w:div>
    <w:div w:id="95953525">
      <w:bodyDiv w:val="1"/>
      <w:marLeft w:val="0"/>
      <w:marRight w:val="0"/>
      <w:marTop w:val="0"/>
      <w:marBottom w:val="0"/>
      <w:divBdr>
        <w:top w:val="none" w:sz="0" w:space="0" w:color="auto"/>
        <w:left w:val="none" w:sz="0" w:space="0" w:color="auto"/>
        <w:bottom w:val="none" w:sz="0" w:space="0" w:color="auto"/>
        <w:right w:val="none" w:sz="0" w:space="0" w:color="auto"/>
      </w:divBdr>
    </w:div>
    <w:div w:id="97339723">
      <w:bodyDiv w:val="1"/>
      <w:marLeft w:val="0"/>
      <w:marRight w:val="0"/>
      <w:marTop w:val="0"/>
      <w:marBottom w:val="0"/>
      <w:divBdr>
        <w:top w:val="none" w:sz="0" w:space="0" w:color="auto"/>
        <w:left w:val="none" w:sz="0" w:space="0" w:color="auto"/>
        <w:bottom w:val="none" w:sz="0" w:space="0" w:color="auto"/>
        <w:right w:val="none" w:sz="0" w:space="0" w:color="auto"/>
      </w:divBdr>
    </w:div>
    <w:div w:id="98259967">
      <w:bodyDiv w:val="1"/>
      <w:marLeft w:val="0"/>
      <w:marRight w:val="0"/>
      <w:marTop w:val="0"/>
      <w:marBottom w:val="0"/>
      <w:divBdr>
        <w:top w:val="none" w:sz="0" w:space="0" w:color="auto"/>
        <w:left w:val="none" w:sz="0" w:space="0" w:color="auto"/>
        <w:bottom w:val="none" w:sz="0" w:space="0" w:color="auto"/>
        <w:right w:val="none" w:sz="0" w:space="0" w:color="auto"/>
      </w:divBdr>
    </w:div>
    <w:div w:id="100607354">
      <w:bodyDiv w:val="1"/>
      <w:marLeft w:val="0"/>
      <w:marRight w:val="0"/>
      <w:marTop w:val="0"/>
      <w:marBottom w:val="0"/>
      <w:divBdr>
        <w:top w:val="none" w:sz="0" w:space="0" w:color="auto"/>
        <w:left w:val="none" w:sz="0" w:space="0" w:color="auto"/>
        <w:bottom w:val="none" w:sz="0" w:space="0" w:color="auto"/>
        <w:right w:val="none" w:sz="0" w:space="0" w:color="auto"/>
      </w:divBdr>
    </w:div>
    <w:div w:id="101531767">
      <w:bodyDiv w:val="1"/>
      <w:marLeft w:val="0"/>
      <w:marRight w:val="0"/>
      <w:marTop w:val="0"/>
      <w:marBottom w:val="0"/>
      <w:divBdr>
        <w:top w:val="none" w:sz="0" w:space="0" w:color="auto"/>
        <w:left w:val="none" w:sz="0" w:space="0" w:color="auto"/>
        <w:bottom w:val="none" w:sz="0" w:space="0" w:color="auto"/>
        <w:right w:val="none" w:sz="0" w:space="0" w:color="auto"/>
      </w:divBdr>
    </w:div>
    <w:div w:id="103036514">
      <w:bodyDiv w:val="1"/>
      <w:marLeft w:val="0"/>
      <w:marRight w:val="0"/>
      <w:marTop w:val="0"/>
      <w:marBottom w:val="0"/>
      <w:divBdr>
        <w:top w:val="none" w:sz="0" w:space="0" w:color="auto"/>
        <w:left w:val="none" w:sz="0" w:space="0" w:color="auto"/>
        <w:bottom w:val="none" w:sz="0" w:space="0" w:color="auto"/>
        <w:right w:val="none" w:sz="0" w:space="0" w:color="auto"/>
      </w:divBdr>
    </w:div>
    <w:div w:id="106969975">
      <w:bodyDiv w:val="1"/>
      <w:marLeft w:val="0"/>
      <w:marRight w:val="0"/>
      <w:marTop w:val="0"/>
      <w:marBottom w:val="0"/>
      <w:divBdr>
        <w:top w:val="none" w:sz="0" w:space="0" w:color="auto"/>
        <w:left w:val="none" w:sz="0" w:space="0" w:color="auto"/>
        <w:bottom w:val="none" w:sz="0" w:space="0" w:color="auto"/>
        <w:right w:val="none" w:sz="0" w:space="0" w:color="auto"/>
      </w:divBdr>
    </w:div>
    <w:div w:id="107434000">
      <w:bodyDiv w:val="1"/>
      <w:marLeft w:val="0"/>
      <w:marRight w:val="0"/>
      <w:marTop w:val="0"/>
      <w:marBottom w:val="0"/>
      <w:divBdr>
        <w:top w:val="none" w:sz="0" w:space="0" w:color="auto"/>
        <w:left w:val="none" w:sz="0" w:space="0" w:color="auto"/>
        <w:bottom w:val="none" w:sz="0" w:space="0" w:color="auto"/>
        <w:right w:val="none" w:sz="0" w:space="0" w:color="auto"/>
      </w:divBdr>
    </w:div>
    <w:div w:id="107900129">
      <w:bodyDiv w:val="1"/>
      <w:marLeft w:val="0"/>
      <w:marRight w:val="0"/>
      <w:marTop w:val="0"/>
      <w:marBottom w:val="0"/>
      <w:divBdr>
        <w:top w:val="none" w:sz="0" w:space="0" w:color="auto"/>
        <w:left w:val="none" w:sz="0" w:space="0" w:color="auto"/>
        <w:bottom w:val="none" w:sz="0" w:space="0" w:color="auto"/>
        <w:right w:val="none" w:sz="0" w:space="0" w:color="auto"/>
      </w:divBdr>
    </w:div>
    <w:div w:id="108471041">
      <w:bodyDiv w:val="1"/>
      <w:marLeft w:val="0"/>
      <w:marRight w:val="0"/>
      <w:marTop w:val="0"/>
      <w:marBottom w:val="0"/>
      <w:divBdr>
        <w:top w:val="none" w:sz="0" w:space="0" w:color="auto"/>
        <w:left w:val="none" w:sz="0" w:space="0" w:color="auto"/>
        <w:bottom w:val="none" w:sz="0" w:space="0" w:color="auto"/>
        <w:right w:val="none" w:sz="0" w:space="0" w:color="auto"/>
      </w:divBdr>
    </w:div>
    <w:div w:id="109319075">
      <w:bodyDiv w:val="1"/>
      <w:marLeft w:val="0"/>
      <w:marRight w:val="0"/>
      <w:marTop w:val="0"/>
      <w:marBottom w:val="0"/>
      <w:divBdr>
        <w:top w:val="none" w:sz="0" w:space="0" w:color="auto"/>
        <w:left w:val="none" w:sz="0" w:space="0" w:color="auto"/>
        <w:bottom w:val="none" w:sz="0" w:space="0" w:color="auto"/>
        <w:right w:val="none" w:sz="0" w:space="0" w:color="auto"/>
      </w:divBdr>
    </w:div>
    <w:div w:id="109665075">
      <w:bodyDiv w:val="1"/>
      <w:marLeft w:val="0"/>
      <w:marRight w:val="0"/>
      <w:marTop w:val="0"/>
      <w:marBottom w:val="0"/>
      <w:divBdr>
        <w:top w:val="none" w:sz="0" w:space="0" w:color="auto"/>
        <w:left w:val="none" w:sz="0" w:space="0" w:color="auto"/>
        <w:bottom w:val="none" w:sz="0" w:space="0" w:color="auto"/>
        <w:right w:val="none" w:sz="0" w:space="0" w:color="auto"/>
      </w:divBdr>
    </w:div>
    <w:div w:id="110826927">
      <w:bodyDiv w:val="1"/>
      <w:marLeft w:val="0"/>
      <w:marRight w:val="0"/>
      <w:marTop w:val="0"/>
      <w:marBottom w:val="0"/>
      <w:divBdr>
        <w:top w:val="none" w:sz="0" w:space="0" w:color="auto"/>
        <w:left w:val="none" w:sz="0" w:space="0" w:color="auto"/>
        <w:bottom w:val="none" w:sz="0" w:space="0" w:color="auto"/>
        <w:right w:val="none" w:sz="0" w:space="0" w:color="auto"/>
      </w:divBdr>
    </w:div>
    <w:div w:id="111871415">
      <w:bodyDiv w:val="1"/>
      <w:marLeft w:val="0"/>
      <w:marRight w:val="0"/>
      <w:marTop w:val="0"/>
      <w:marBottom w:val="0"/>
      <w:divBdr>
        <w:top w:val="none" w:sz="0" w:space="0" w:color="auto"/>
        <w:left w:val="none" w:sz="0" w:space="0" w:color="auto"/>
        <w:bottom w:val="none" w:sz="0" w:space="0" w:color="auto"/>
        <w:right w:val="none" w:sz="0" w:space="0" w:color="auto"/>
      </w:divBdr>
    </w:div>
    <w:div w:id="112599059">
      <w:bodyDiv w:val="1"/>
      <w:marLeft w:val="0"/>
      <w:marRight w:val="0"/>
      <w:marTop w:val="0"/>
      <w:marBottom w:val="0"/>
      <w:divBdr>
        <w:top w:val="none" w:sz="0" w:space="0" w:color="auto"/>
        <w:left w:val="none" w:sz="0" w:space="0" w:color="auto"/>
        <w:bottom w:val="none" w:sz="0" w:space="0" w:color="auto"/>
        <w:right w:val="none" w:sz="0" w:space="0" w:color="auto"/>
      </w:divBdr>
    </w:div>
    <w:div w:id="117842208">
      <w:bodyDiv w:val="1"/>
      <w:marLeft w:val="0"/>
      <w:marRight w:val="0"/>
      <w:marTop w:val="0"/>
      <w:marBottom w:val="0"/>
      <w:divBdr>
        <w:top w:val="none" w:sz="0" w:space="0" w:color="auto"/>
        <w:left w:val="none" w:sz="0" w:space="0" w:color="auto"/>
        <w:bottom w:val="none" w:sz="0" w:space="0" w:color="auto"/>
        <w:right w:val="none" w:sz="0" w:space="0" w:color="auto"/>
      </w:divBdr>
    </w:div>
    <w:div w:id="119230065">
      <w:bodyDiv w:val="1"/>
      <w:marLeft w:val="0"/>
      <w:marRight w:val="0"/>
      <w:marTop w:val="0"/>
      <w:marBottom w:val="0"/>
      <w:divBdr>
        <w:top w:val="none" w:sz="0" w:space="0" w:color="auto"/>
        <w:left w:val="none" w:sz="0" w:space="0" w:color="auto"/>
        <w:bottom w:val="none" w:sz="0" w:space="0" w:color="auto"/>
        <w:right w:val="none" w:sz="0" w:space="0" w:color="auto"/>
      </w:divBdr>
    </w:div>
    <w:div w:id="122577810">
      <w:bodyDiv w:val="1"/>
      <w:marLeft w:val="0"/>
      <w:marRight w:val="0"/>
      <w:marTop w:val="0"/>
      <w:marBottom w:val="0"/>
      <w:divBdr>
        <w:top w:val="none" w:sz="0" w:space="0" w:color="auto"/>
        <w:left w:val="none" w:sz="0" w:space="0" w:color="auto"/>
        <w:bottom w:val="none" w:sz="0" w:space="0" w:color="auto"/>
        <w:right w:val="none" w:sz="0" w:space="0" w:color="auto"/>
      </w:divBdr>
    </w:div>
    <w:div w:id="129711317">
      <w:bodyDiv w:val="1"/>
      <w:marLeft w:val="0"/>
      <w:marRight w:val="0"/>
      <w:marTop w:val="0"/>
      <w:marBottom w:val="0"/>
      <w:divBdr>
        <w:top w:val="none" w:sz="0" w:space="0" w:color="auto"/>
        <w:left w:val="none" w:sz="0" w:space="0" w:color="auto"/>
        <w:bottom w:val="none" w:sz="0" w:space="0" w:color="auto"/>
        <w:right w:val="none" w:sz="0" w:space="0" w:color="auto"/>
      </w:divBdr>
    </w:div>
    <w:div w:id="131875734">
      <w:bodyDiv w:val="1"/>
      <w:marLeft w:val="0"/>
      <w:marRight w:val="0"/>
      <w:marTop w:val="0"/>
      <w:marBottom w:val="0"/>
      <w:divBdr>
        <w:top w:val="none" w:sz="0" w:space="0" w:color="auto"/>
        <w:left w:val="none" w:sz="0" w:space="0" w:color="auto"/>
        <w:bottom w:val="none" w:sz="0" w:space="0" w:color="auto"/>
        <w:right w:val="none" w:sz="0" w:space="0" w:color="auto"/>
      </w:divBdr>
    </w:div>
    <w:div w:id="133719994">
      <w:bodyDiv w:val="1"/>
      <w:marLeft w:val="0"/>
      <w:marRight w:val="0"/>
      <w:marTop w:val="0"/>
      <w:marBottom w:val="0"/>
      <w:divBdr>
        <w:top w:val="none" w:sz="0" w:space="0" w:color="auto"/>
        <w:left w:val="none" w:sz="0" w:space="0" w:color="auto"/>
        <w:bottom w:val="none" w:sz="0" w:space="0" w:color="auto"/>
        <w:right w:val="none" w:sz="0" w:space="0" w:color="auto"/>
      </w:divBdr>
    </w:div>
    <w:div w:id="135538177">
      <w:bodyDiv w:val="1"/>
      <w:marLeft w:val="0"/>
      <w:marRight w:val="0"/>
      <w:marTop w:val="0"/>
      <w:marBottom w:val="0"/>
      <w:divBdr>
        <w:top w:val="none" w:sz="0" w:space="0" w:color="auto"/>
        <w:left w:val="none" w:sz="0" w:space="0" w:color="auto"/>
        <w:bottom w:val="none" w:sz="0" w:space="0" w:color="auto"/>
        <w:right w:val="none" w:sz="0" w:space="0" w:color="auto"/>
      </w:divBdr>
    </w:div>
    <w:div w:id="137495810">
      <w:bodyDiv w:val="1"/>
      <w:marLeft w:val="0"/>
      <w:marRight w:val="0"/>
      <w:marTop w:val="0"/>
      <w:marBottom w:val="0"/>
      <w:divBdr>
        <w:top w:val="none" w:sz="0" w:space="0" w:color="auto"/>
        <w:left w:val="none" w:sz="0" w:space="0" w:color="auto"/>
        <w:bottom w:val="none" w:sz="0" w:space="0" w:color="auto"/>
        <w:right w:val="none" w:sz="0" w:space="0" w:color="auto"/>
      </w:divBdr>
    </w:div>
    <w:div w:id="137842373">
      <w:bodyDiv w:val="1"/>
      <w:marLeft w:val="0"/>
      <w:marRight w:val="0"/>
      <w:marTop w:val="0"/>
      <w:marBottom w:val="0"/>
      <w:divBdr>
        <w:top w:val="none" w:sz="0" w:space="0" w:color="auto"/>
        <w:left w:val="none" w:sz="0" w:space="0" w:color="auto"/>
        <w:bottom w:val="none" w:sz="0" w:space="0" w:color="auto"/>
        <w:right w:val="none" w:sz="0" w:space="0" w:color="auto"/>
      </w:divBdr>
    </w:div>
    <w:div w:id="142281486">
      <w:bodyDiv w:val="1"/>
      <w:marLeft w:val="0"/>
      <w:marRight w:val="0"/>
      <w:marTop w:val="0"/>
      <w:marBottom w:val="0"/>
      <w:divBdr>
        <w:top w:val="none" w:sz="0" w:space="0" w:color="auto"/>
        <w:left w:val="none" w:sz="0" w:space="0" w:color="auto"/>
        <w:bottom w:val="none" w:sz="0" w:space="0" w:color="auto"/>
        <w:right w:val="none" w:sz="0" w:space="0" w:color="auto"/>
      </w:divBdr>
    </w:div>
    <w:div w:id="142355358">
      <w:bodyDiv w:val="1"/>
      <w:marLeft w:val="0"/>
      <w:marRight w:val="0"/>
      <w:marTop w:val="0"/>
      <w:marBottom w:val="0"/>
      <w:divBdr>
        <w:top w:val="none" w:sz="0" w:space="0" w:color="auto"/>
        <w:left w:val="none" w:sz="0" w:space="0" w:color="auto"/>
        <w:bottom w:val="none" w:sz="0" w:space="0" w:color="auto"/>
        <w:right w:val="none" w:sz="0" w:space="0" w:color="auto"/>
      </w:divBdr>
    </w:div>
    <w:div w:id="143352302">
      <w:bodyDiv w:val="1"/>
      <w:marLeft w:val="0"/>
      <w:marRight w:val="0"/>
      <w:marTop w:val="0"/>
      <w:marBottom w:val="0"/>
      <w:divBdr>
        <w:top w:val="none" w:sz="0" w:space="0" w:color="auto"/>
        <w:left w:val="none" w:sz="0" w:space="0" w:color="auto"/>
        <w:bottom w:val="none" w:sz="0" w:space="0" w:color="auto"/>
        <w:right w:val="none" w:sz="0" w:space="0" w:color="auto"/>
      </w:divBdr>
    </w:div>
    <w:div w:id="143545569">
      <w:bodyDiv w:val="1"/>
      <w:marLeft w:val="0"/>
      <w:marRight w:val="0"/>
      <w:marTop w:val="0"/>
      <w:marBottom w:val="0"/>
      <w:divBdr>
        <w:top w:val="none" w:sz="0" w:space="0" w:color="auto"/>
        <w:left w:val="none" w:sz="0" w:space="0" w:color="auto"/>
        <w:bottom w:val="none" w:sz="0" w:space="0" w:color="auto"/>
        <w:right w:val="none" w:sz="0" w:space="0" w:color="auto"/>
      </w:divBdr>
    </w:div>
    <w:div w:id="144473101">
      <w:bodyDiv w:val="1"/>
      <w:marLeft w:val="0"/>
      <w:marRight w:val="0"/>
      <w:marTop w:val="0"/>
      <w:marBottom w:val="0"/>
      <w:divBdr>
        <w:top w:val="none" w:sz="0" w:space="0" w:color="auto"/>
        <w:left w:val="none" w:sz="0" w:space="0" w:color="auto"/>
        <w:bottom w:val="none" w:sz="0" w:space="0" w:color="auto"/>
        <w:right w:val="none" w:sz="0" w:space="0" w:color="auto"/>
      </w:divBdr>
    </w:div>
    <w:div w:id="146289294">
      <w:bodyDiv w:val="1"/>
      <w:marLeft w:val="0"/>
      <w:marRight w:val="0"/>
      <w:marTop w:val="0"/>
      <w:marBottom w:val="0"/>
      <w:divBdr>
        <w:top w:val="none" w:sz="0" w:space="0" w:color="auto"/>
        <w:left w:val="none" w:sz="0" w:space="0" w:color="auto"/>
        <w:bottom w:val="none" w:sz="0" w:space="0" w:color="auto"/>
        <w:right w:val="none" w:sz="0" w:space="0" w:color="auto"/>
      </w:divBdr>
    </w:div>
    <w:div w:id="148399921">
      <w:bodyDiv w:val="1"/>
      <w:marLeft w:val="0"/>
      <w:marRight w:val="0"/>
      <w:marTop w:val="0"/>
      <w:marBottom w:val="0"/>
      <w:divBdr>
        <w:top w:val="none" w:sz="0" w:space="0" w:color="auto"/>
        <w:left w:val="none" w:sz="0" w:space="0" w:color="auto"/>
        <w:bottom w:val="none" w:sz="0" w:space="0" w:color="auto"/>
        <w:right w:val="none" w:sz="0" w:space="0" w:color="auto"/>
      </w:divBdr>
    </w:div>
    <w:div w:id="152455112">
      <w:bodyDiv w:val="1"/>
      <w:marLeft w:val="0"/>
      <w:marRight w:val="0"/>
      <w:marTop w:val="0"/>
      <w:marBottom w:val="0"/>
      <w:divBdr>
        <w:top w:val="none" w:sz="0" w:space="0" w:color="auto"/>
        <w:left w:val="none" w:sz="0" w:space="0" w:color="auto"/>
        <w:bottom w:val="none" w:sz="0" w:space="0" w:color="auto"/>
        <w:right w:val="none" w:sz="0" w:space="0" w:color="auto"/>
      </w:divBdr>
    </w:div>
    <w:div w:id="157427383">
      <w:bodyDiv w:val="1"/>
      <w:marLeft w:val="0"/>
      <w:marRight w:val="0"/>
      <w:marTop w:val="0"/>
      <w:marBottom w:val="0"/>
      <w:divBdr>
        <w:top w:val="none" w:sz="0" w:space="0" w:color="auto"/>
        <w:left w:val="none" w:sz="0" w:space="0" w:color="auto"/>
        <w:bottom w:val="none" w:sz="0" w:space="0" w:color="auto"/>
        <w:right w:val="none" w:sz="0" w:space="0" w:color="auto"/>
      </w:divBdr>
    </w:div>
    <w:div w:id="158156144">
      <w:bodyDiv w:val="1"/>
      <w:marLeft w:val="0"/>
      <w:marRight w:val="0"/>
      <w:marTop w:val="0"/>
      <w:marBottom w:val="0"/>
      <w:divBdr>
        <w:top w:val="none" w:sz="0" w:space="0" w:color="auto"/>
        <w:left w:val="none" w:sz="0" w:space="0" w:color="auto"/>
        <w:bottom w:val="none" w:sz="0" w:space="0" w:color="auto"/>
        <w:right w:val="none" w:sz="0" w:space="0" w:color="auto"/>
      </w:divBdr>
    </w:div>
    <w:div w:id="158666176">
      <w:bodyDiv w:val="1"/>
      <w:marLeft w:val="0"/>
      <w:marRight w:val="0"/>
      <w:marTop w:val="0"/>
      <w:marBottom w:val="0"/>
      <w:divBdr>
        <w:top w:val="none" w:sz="0" w:space="0" w:color="auto"/>
        <w:left w:val="none" w:sz="0" w:space="0" w:color="auto"/>
        <w:bottom w:val="none" w:sz="0" w:space="0" w:color="auto"/>
        <w:right w:val="none" w:sz="0" w:space="0" w:color="auto"/>
      </w:divBdr>
    </w:div>
    <w:div w:id="159738111">
      <w:bodyDiv w:val="1"/>
      <w:marLeft w:val="0"/>
      <w:marRight w:val="0"/>
      <w:marTop w:val="0"/>
      <w:marBottom w:val="0"/>
      <w:divBdr>
        <w:top w:val="none" w:sz="0" w:space="0" w:color="auto"/>
        <w:left w:val="none" w:sz="0" w:space="0" w:color="auto"/>
        <w:bottom w:val="none" w:sz="0" w:space="0" w:color="auto"/>
        <w:right w:val="none" w:sz="0" w:space="0" w:color="auto"/>
      </w:divBdr>
    </w:div>
    <w:div w:id="160783644">
      <w:bodyDiv w:val="1"/>
      <w:marLeft w:val="0"/>
      <w:marRight w:val="0"/>
      <w:marTop w:val="0"/>
      <w:marBottom w:val="0"/>
      <w:divBdr>
        <w:top w:val="none" w:sz="0" w:space="0" w:color="auto"/>
        <w:left w:val="none" w:sz="0" w:space="0" w:color="auto"/>
        <w:bottom w:val="none" w:sz="0" w:space="0" w:color="auto"/>
        <w:right w:val="none" w:sz="0" w:space="0" w:color="auto"/>
      </w:divBdr>
    </w:div>
    <w:div w:id="163013596">
      <w:bodyDiv w:val="1"/>
      <w:marLeft w:val="0"/>
      <w:marRight w:val="0"/>
      <w:marTop w:val="0"/>
      <w:marBottom w:val="0"/>
      <w:divBdr>
        <w:top w:val="none" w:sz="0" w:space="0" w:color="auto"/>
        <w:left w:val="none" w:sz="0" w:space="0" w:color="auto"/>
        <w:bottom w:val="none" w:sz="0" w:space="0" w:color="auto"/>
        <w:right w:val="none" w:sz="0" w:space="0" w:color="auto"/>
      </w:divBdr>
    </w:div>
    <w:div w:id="163671178">
      <w:bodyDiv w:val="1"/>
      <w:marLeft w:val="0"/>
      <w:marRight w:val="0"/>
      <w:marTop w:val="0"/>
      <w:marBottom w:val="0"/>
      <w:divBdr>
        <w:top w:val="none" w:sz="0" w:space="0" w:color="auto"/>
        <w:left w:val="none" w:sz="0" w:space="0" w:color="auto"/>
        <w:bottom w:val="none" w:sz="0" w:space="0" w:color="auto"/>
        <w:right w:val="none" w:sz="0" w:space="0" w:color="auto"/>
      </w:divBdr>
    </w:div>
    <w:div w:id="164588496">
      <w:bodyDiv w:val="1"/>
      <w:marLeft w:val="0"/>
      <w:marRight w:val="0"/>
      <w:marTop w:val="0"/>
      <w:marBottom w:val="0"/>
      <w:divBdr>
        <w:top w:val="none" w:sz="0" w:space="0" w:color="auto"/>
        <w:left w:val="none" w:sz="0" w:space="0" w:color="auto"/>
        <w:bottom w:val="none" w:sz="0" w:space="0" w:color="auto"/>
        <w:right w:val="none" w:sz="0" w:space="0" w:color="auto"/>
      </w:divBdr>
    </w:div>
    <w:div w:id="165561245">
      <w:bodyDiv w:val="1"/>
      <w:marLeft w:val="0"/>
      <w:marRight w:val="0"/>
      <w:marTop w:val="0"/>
      <w:marBottom w:val="0"/>
      <w:divBdr>
        <w:top w:val="none" w:sz="0" w:space="0" w:color="auto"/>
        <w:left w:val="none" w:sz="0" w:space="0" w:color="auto"/>
        <w:bottom w:val="none" w:sz="0" w:space="0" w:color="auto"/>
        <w:right w:val="none" w:sz="0" w:space="0" w:color="auto"/>
      </w:divBdr>
    </w:div>
    <w:div w:id="166990838">
      <w:bodyDiv w:val="1"/>
      <w:marLeft w:val="0"/>
      <w:marRight w:val="0"/>
      <w:marTop w:val="0"/>
      <w:marBottom w:val="0"/>
      <w:divBdr>
        <w:top w:val="none" w:sz="0" w:space="0" w:color="auto"/>
        <w:left w:val="none" w:sz="0" w:space="0" w:color="auto"/>
        <w:bottom w:val="none" w:sz="0" w:space="0" w:color="auto"/>
        <w:right w:val="none" w:sz="0" w:space="0" w:color="auto"/>
      </w:divBdr>
    </w:div>
    <w:div w:id="170923000">
      <w:bodyDiv w:val="1"/>
      <w:marLeft w:val="0"/>
      <w:marRight w:val="0"/>
      <w:marTop w:val="0"/>
      <w:marBottom w:val="0"/>
      <w:divBdr>
        <w:top w:val="none" w:sz="0" w:space="0" w:color="auto"/>
        <w:left w:val="none" w:sz="0" w:space="0" w:color="auto"/>
        <w:bottom w:val="none" w:sz="0" w:space="0" w:color="auto"/>
        <w:right w:val="none" w:sz="0" w:space="0" w:color="auto"/>
      </w:divBdr>
    </w:div>
    <w:div w:id="171917139">
      <w:bodyDiv w:val="1"/>
      <w:marLeft w:val="0"/>
      <w:marRight w:val="0"/>
      <w:marTop w:val="0"/>
      <w:marBottom w:val="0"/>
      <w:divBdr>
        <w:top w:val="none" w:sz="0" w:space="0" w:color="auto"/>
        <w:left w:val="none" w:sz="0" w:space="0" w:color="auto"/>
        <w:bottom w:val="none" w:sz="0" w:space="0" w:color="auto"/>
        <w:right w:val="none" w:sz="0" w:space="0" w:color="auto"/>
      </w:divBdr>
    </w:div>
    <w:div w:id="173810231">
      <w:bodyDiv w:val="1"/>
      <w:marLeft w:val="0"/>
      <w:marRight w:val="0"/>
      <w:marTop w:val="0"/>
      <w:marBottom w:val="0"/>
      <w:divBdr>
        <w:top w:val="none" w:sz="0" w:space="0" w:color="auto"/>
        <w:left w:val="none" w:sz="0" w:space="0" w:color="auto"/>
        <w:bottom w:val="none" w:sz="0" w:space="0" w:color="auto"/>
        <w:right w:val="none" w:sz="0" w:space="0" w:color="auto"/>
      </w:divBdr>
    </w:div>
    <w:div w:id="174081510">
      <w:bodyDiv w:val="1"/>
      <w:marLeft w:val="0"/>
      <w:marRight w:val="0"/>
      <w:marTop w:val="0"/>
      <w:marBottom w:val="0"/>
      <w:divBdr>
        <w:top w:val="none" w:sz="0" w:space="0" w:color="auto"/>
        <w:left w:val="none" w:sz="0" w:space="0" w:color="auto"/>
        <w:bottom w:val="none" w:sz="0" w:space="0" w:color="auto"/>
        <w:right w:val="none" w:sz="0" w:space="0" w:color="auto"/>
      </w:divBdr>
    </w:div>
    <w:div w:id="179007527">
      <w:bodyDiv w:val="1"/>
      <w:marLeft w:val="0"/>
      <w:marRight w:val="0"/>
      <w:marTop w:val="0"/>
      <w:marBottom w:val="0"/>
      <w:divBdr>
        <w:top w:val="none" w:sz="0" w:space="0" w:color="auto"/>
        <w:left w:val="none" w:sz="0" w:space="0" w:color="auto"/>
        <w:bottom w:val="none" w:sz="0" w:space="0" w:color="auto"/>
        <w:right w:val="none" w:sz="0" w:space="0" w:color="auto"/>
      </w:divBdr>
    </w:div>
    <w:div w:id="179273326">
      <w:bodyDiv w:val="1"/>
      <w:marLeft w:val="0"/>
      <w:marRight w:val="0"/>
      <w:marTop w:val="0"/>
      <w:marBottom w:val="0"/>
      <w:divBdr>
        <w:top w:val="none" w:sz="0" w:space="0" w:color="auto"/>
        <w:left w:val="none" w:sz="0" w:space="0" w:color="auto"/>
        <w:bottom w:val="none" w:sz="0" w:space="0" w:color="auto"/>
        <w:right w:val="none" w:sz="0" w:space="0" w:color="auto"/>
      </w:divBdr>
    </w:div>
    <w:div w:id="179856670">
      <w:bodyDiv w:val="1"/>
      <w:marLeft w:val="0"/>
      <w:marRight w:val="0"/>
      <w:marTop w:val="0"/>
      <w:marBottom w:val="0"/>
      <w:divBdr>
        <w:top w:val="none" w:sz="0" w:space="0" w:color="auto"/>
        <w:left w:val="none" w:sz="0" w:space="0" w:color="auto"/>
        <w:bottom w:val="none" w:sz="0" w:space="0" w:color="auto"/>
        <w:right w:val="none" w:sz="0" w:space="0" w:color="auto"/>
      </w:divBdr>
    </w:div>
    <w:div w:id="182674353">
      <w:bodyDiv w:val="1"/>
      <w:marLeft w:val="0"/>
      <w:marRight w:val="0"/>
      <w:marTop w:val="0"/>
      <w:marBottom w:val="0"/>
      <w:divBdr>
        <w:top w:val="none" w:sz="0" w:space="0" w:color="auto"/>
        <w:left w:val="none" w:sz="0" w:space="0" w:color="auto"/>
        <w:bottom w:val="none" w:sz="0" w:space="0" w:color="auto"/>
        <w:right w:val="none" w:sz="0" w:space="0" w:color="auto"/>
      </w:divBdr>
    </w:div>
    <w:div w:id="182717056">
      <w:bodyDiv w:val="1"/>
      <w:marLeft w:val="0"/>
      <w:marRight w:val="0"/>
      <w:marTop w:val="0"/>
      <w:marBottom w:val="0"/>
      <w:divBdr>
        <w:top w:val="none" w:sz="0" w:space="0" w:color="auto"/>
        <w:left w:val="none" w:sz="0" w:space="0" w:color="auto"/>
        <w:bottom w:val="none" w:sz="0" w:space="0" w:color="auto"/>
        <w:right w:val="none" w:sz="0" w:space="0" w:color="auto"/>
      </w:divBdr>
    </w:div>
    <w:div w:id="184440441">
      <w:bodyDiv w:val="1"/>
      <w:marLeft w:val="0"/>
      <w:marRight w:val="0"/>
      <w:marTop w:val="0"/>
      <w:marBottom w:val="0"/>
      <w:divBdr>
        <w:top w:val="none" w:sz="0" w:space="0" w:color="auto"/>
        <w:left w:val="none" w:sz="0" w:space="0" w:color="auto"/>
        <w:bottom w:val="none" w:sz="0" w:space="0" w:color="auto"/>
        <w:right w:val="none" w:sz="0" w:space="0" w:color="auto"/>
      </w:divBdr>
    </w:div>
    <w:div w:id="184712552">
      <w:bodyDiv w:val="1"/>
      <w:marLeft w:val="0"/>
      <w:marRight w:val="0"/>
      <w:marTop w:val="0"/>
      <w:marBottom w:val="0"/>
      <w:divBdr>
        <w:top w:val="none" w:sz="0" w:space="0" w:color="auto"/>
        <w:left w:val="none" w:sz="0" w:space="0" w:color="auto"/>
        <w:bottom w:val="none" w:sz="0" w:space="0" w:color="auto"/>
        <w:right w:val="none" w:sz="0" w:space="0" w:color="auto"/>
      </w:divBdr>
    </w:div>
    <w:div w:id="190843871">
      <w:bodyDiv w:val="1"/>
      <w:marLeft w:val="0"/>
      <w:marRight w:val="0"/>
      <w:marTop w:val="0"/>
      <w:marBottom w:val="0"/>
      <w:divBdr>
        <w:top w:val="none" w:sz="0" w:space="0" w:color="auto"/>
        <w:left w:val="none" w:sz="0" w:space="0" w:color="auto"/>
        <w:bottom w:val="none" w:sz="0" w:space="0" w:color="auto"/>
        <w:right w:val="none" w:sz="0" w:space="0" w:color="auto"/>
      </w:divBdr>
    </w:div>
    <w:div w:id="191379622">
      <w:bodyDiv w:val="1"/>
      <w:marLeft w:val="0"/>
      <w:marRight w:val="0"/>
      <w:marTop w:val="0"/>
      <w:marBottom w:val="0"/>
      <w:divBdr>
        <w:top w:val="none" w:sz="0" w:space="0" w:color="auto"/>
        <w:left w:val="none" w:sz="0" w:space="0" w:color="auto"/>
        <w:bottom w:val="none" w:sz="0" w:space="0" w:color="auto"/>
        <w:right w:val="none" w:sz="0" w:space="0" w:color="auto"/>
      </w:divBdr>
    </w:div>
    <w:div w:id="191458281">
      <w:bodyDiv w:val="1"/>
      <w:marLeft w:val="0"/>
      <w:marRight w:val="0"/>
      <w:marTop w:val="0"/>
      <w:marBottom w:val="0"/>
      <w:divBdr>
        <w:top w:val="none" w:sz="0" w:space="0" w:color="auto"/>
        <w:left w:val="none" w:sz="0" w:space="0" w:color="auto"/>
        <w:bottom w:val="none" w:sz="0" w:space="0" w:color="auto"/>
        <w:right w:val="none" w:sz="0" w:space="0" w:color="auto"/>
      </w:divBdr>
    </w:div>
    <w:div w:id="192235813">
      <w:bodyDiv w:val="1"/>
      <w:marLeft w:val="0"/>
      <w:marRight w:val="0"/>
      <w:marTop w:val="0"/>
      <w:marBottom w:val="0"/>
      <w:divBdr>
        <w:top w:val="none" w:sz="0" w:space="0" w:color="auto"/>
        <w:left w:val="none" w:sz="0" w:space="0" w:color="auto"/>
        <w:bottom w:val="none" w:sz="0" w:space="0" w:color="auto"/>
        <w:right w:val="none" w:sz="0" w:space="0" w:color="auto"/>
      </w:divBdr>
    </w:div>
    <w:div w:id="195119307">
      <w:bodyDiv w:val="1"/>
      <w:marLeft w:val="0"/>
      <w:marRight w:val="0"/>
      <w:marTop w:val="0"/>
      <w:marBottom w:val="0"/>
      <w:divBdr>
        <w:top w:val="none" w:sz="0" w:space="0" w:color="auto"/>
        <w:left w:val="none" w:sz="0" w:space="0" w:color="auto"/>
        <w:bottom w:val="none" w:sz="0" w:space="0" w:color="auto"/>
        <w:right w:val="none" w:sz="0" w:space="0" w:color="auto"/>
      </w:divBdr>
    </w:div>
    <w:div w:id="199980726">
      <w:bodyDiv w:val="1"/>
      <w:marLeft w:val="0"/>
      <w:marRight w:val="0"/>
      <w:marTop w:val="0"/>
      <w:marBottom w:val="0"/>
      <w:divBdr>
        <w:top w:val="none" w:sz="0" w:space="0" w:color="auto"/>
        <w:left w:val="none" w:sz="0" w:space="0" w:color="auto"/>
        <w:bottom w:val="none" w:sz="0" w:space="0" w:color="auto"/>
        <w:right w:val="none" w:sz="0" w:space="0" w:color="auto"/>
      </w:divBdr>
    </w:div>
    <w:div w:id="204605193">
      <w:bodyDiv w:val="1"/>
      <w:marLeft w:val="0"/>
      <w:marRight w:val="0"/>
      <w:marTop w:val="0"/>
      <w:marBottom w:val="0"/>
      <w:divBdr>
        <w:top w:val="none" w:sz="0" w:space="0" w:color="auto"/>
        <w:left w:val="none" w:sz="0" w:space="0" w:color="auto"/>
        <w:bottom w:val="none" w:sz="0" w:space="0" w:color="auto"/>
        <w:right w:val="none" w:sz="0" w:space="0" w:color="auto"/>
      </w:divBdr>
    </w:div>
    <w:div w:id="206449928">
      <w:bodyDiv w:val="1"/>
      <w:marLeft w:val="0"/>
      <w:marRight w:val="0"/>
      <w:marTop w:val="0"/>
      <w:marBottom w:val="0"/>
      <w:divBdr>
        <w:top w:val="none" w:sz="0" w:space="0" w:color="auto"/>
        <w:left w:val="none" w:sz="0" w:space="0" w:color="auto"/>
        <w:bottom w:val="none" w:sz="0" w:space="0" w:color="auto"/>
        <w:right w:val="none" w:sz="0" w:space="0" w:color="auto"/>
      </w:divBdr>
    </w:div>
    <w:div w:id="208105143">
      <w:bodyDiv w:val="1"/>
      <w:marLeft w:val="0"/>
      <w:marRight w:val="0"/>
      <w:marTop w:val="0"/>
      <w:marBottom w:val="0"/>
      <w:divBdr>
        <w:top w:val="none" w:sz="0" w:space="0" w:color="auto"/>
        <w:left w:val="none" w:sz="0" w:space="0" w:color="auto"/>
        <w:bottom w:val="none" w:sz="0" w:space="0" w:color="auto"/>
        <w:right w:val="none" w:sz="0" w:space="0" w:color="auto"/>
      </w:divBdr>
    </w:div>
    <w:div w:id="212545121">
      <w:bodyDiv w:val="1"/>
      <w:marLeft w:val="0"/>
      <w:marRight w:val="0"/>
      <w:marTop w:val="0"/>
      <w:marBottom w:val="0"/>
      <w:divBdr>
        <w:top w:val="none" w:sz="0" w:space="0" w:color="auto"/>
        <w:left w:val="none" w:sz="0" w:space="0" w:color="auto"/>
        <w:bottom w:val="none" w:sz="0" w:space="0" w:color="auto"/>
        <w:right w:val="none" w:sz="0" w:space="0" w:color="auto"/>
      </w:divBdr>
    </w:div>
    <w:div w:id="212620202">
      <w:bodyDiv w:val="1"/>
      <w:marLeft w:val="0"/>
      <w:marRight w:val="0"/>
      <w:marTop w:val="0"/>
      <w:marBottom w:val="0"/>
      <w:divBdr>
        <w:top w:val="none" w:sz="0" w:space="0" w:color="auto"/>
        <w:left w:val="none" w:sz="0" w:space="0" w:color="auto"/>
        <w:bottom w:val="none" w:sz="0" w:space="0" w:color="auto"/>
        <w:right w:val="none" w:sz="0" w:space="0" w:color="auto"/>
      </w:divBdr>
    </w:div>
    <w:div w:id="218177776">
      <w:bodyDiv w:val="1"/>
      <w:marLeft w:val="0"/>
      <w:marRight w:val="0"/>
      <w:marTop w:val="0"/>
      <w:marBottom w:val="0"/>
      <w:divBdr>
        <w:top w:val="none" w:sz="0" w:space="0" w:color="auto"/>
        <w:left w:val="none" w:sz="0" w:space="0" w:color="auto"/>
        <w:bottom w:val="none" w:sz="0" w:space="0" w:color="auto"/>
        <w:right w:val="none" w:sz="0" w:space="0" w:color="auto"/>
      </w:divBdr>
    </w:div>
    <w:div w:id="222370252">
      <w:bodyDiv w:val="1"/>
      <w:marLeft w:val="0"/>
      <w:marRight w:val="0"/>
      <w:marTop w:val="0"/>
      <w:marBottom w:val="0"/>
      <w:divBdr>
        <w:top w:val="none" w:sz="0" w:space="0" w:color="auto"/>
        <w:left w:val="none" w:sz="0" w:space="0" w:color="auto"/>
        <w:bottom w:val="none" w:sz="0" w:space="0" w:color="auto"/>
        <w:right w:val="none" w:sz="0" w:space="0" w:color="auto"/>
      </w:divBdr>
    </w:div>
    <w:div w:id="229118825">
      <w:bodyDiv w:val="1"/>
      <w:marLeft w:val="0"/>
      <w:marRight w:val="0"/>
      <w:marTop w:val="0"/>
      <w:marBottom w:val="0"/>
      <w:divBdr>
        <w:top w:val="none" w:sz="0" w:space="0" w:color="auto"/>
        <w:left w:val="none" w:sz="0" w:space="0" w:color="auto"/>
        <w:bottom w:val="none" w:sz="0" w:space="0" w:color="auto"/>
        <w:right w:val="none" w:sz="0" w:space="0" w:color="auto"/>
      </w:divBdr>
    </w:div>
    <w:div w:id="235239227">
      <w:bodyDiv w:val="1"/>
      <w:marLeft w:val="0"/>
      <w:marRight w:val="0"/>
      <w:marTop w:val="0"/>
      <w:marBottom w:val="0"/>
      <w:divBdr>
        <w:top w:val="none" w:sz="0" w:space="0" w:color="auto"/>
        <w:left w:val="none" w:sz="0" w:space="0" w:color="auto"/>
        <w:bottom w:val="none" w:sz="0" w:space="0" w:color="auto"/>
        <w:right w:val="none" w:sz="0" w:space="0" w:color="auto"/>
      </w:divBdr>
    </w:div>
    <w:div w:id="236207995">
      <w:bodyDiv w:val="1"/>
      <w:marLeft w:val="0"/>
      <w:marRight w:val="0"/>
      <w:marTop w:val="0"/>
      <w:marBottom w:val="0"/>
      <w:divBdr>
        <w:top w:val="none" w:sz="0" w:space="0" w:color="auto"/>
        <w:left w:val="none" w:sz="0" w:space="0" w:color="auto"/>
        <w:bottom w:val="none" w:sz="0" w:space="0" w:color="auto"/>
        <w:right w:val="none" w:sz="0" w:space="0" w:color="auto"/>
      </w:divBdr>
    </w:div>
    <w:div w:id="236405612">
      <w:bodyDiv w:val="1"/>
      <w:marLeft w:val="0"/>
      <w:marRight w:val="0"/>
      <w:marTop w:val="0"/>
      <w:marBottom w:val="0"/>
      <w:divBdr>
        <w:top w:val="none" w:sz="0" w:space="0" w:color="auto"/>
        <w:left w:val="none" w:sz="0" w:space="0" w:color="auto"/>
        <w:bottom w:val="none" w:sz="0" w:space="0" w:color="auto"/>
        <w:right w:val="none" w:sz="0" w:space="0" w:color="auto"/>
      </w:divBdr>
    </w:div>
    <w:div w:id="237176633">
      <w:bodyDiv w:val="1"/>
      <w:marLeft w:val="0"/>
      <w:marRight w:val="0"/>
      <w:marTop w:val="0"/>
      <w:marBottom w:val="0"/>
      <w:divBdr>
        <w:top w:val="none" w:sz="0" w:space="0" w:color="auto"/>
        <w:left w:val="none" w:sz="0" w:space="0" w:color="auto"/>
        <w:bottom w:val="none" w:sz="0" w:space="0" w:color="auto"/>
        <w:right w:val="none" w:sz="0" w:space="0" w:color="auto"/>
      </w:divBdr>
    </w:div>
    <w:div w:id="239219432">
      <w:bodyDiv w:val="1"/>
      <w:marLeft w:val="0"/>
      <w:marRight w:val="0"/>
      <w:marTop w:val="0"/>
      <w:marBottom w:val="0"/>
      <w:divBdr>
        <w:top w:val="none" w:sz="0" w:space="0" w:color="auto"/>
        <w:left w:val="none" w:sz="0" w:space="0" w:color="auto"/>
        <w:bottom w:val="none" w:sz="0" w:space="0" w:color="auto"/>
        <w:right w:val="none" w:sz="0" w:space="0" w:color="auto"/>
      </w:divBdr>
    </w:div>
    <w:div w:id="244219226">
      <w:bodyDiv w:val="1"/>
      <w:marLeft w:val="0"/>
      <w:marRight w:val="0"/>
      <w:marTop w:val="0"/>
      <w:marBottom w:val="0"/>
      <w:divBdr>
        <w:top w:val="none" w:sz="0" w:space="0" w:color="auto"/>
        <w:left w:val="none" w:sz="0" w:space="0" w:color="auto"/>
        <w:bottom w:val="none" w:sz="0" w:space="0" w:color="auto"/>
        <w:right w:val="none" w:sz="0" w:space="0" w:color="auto"/>
      </w:divBdr>
    </w:div>
    <w:div w:id="244263704">
      <w:bodyDiv w:val="1"/>
      <w:marLeft w:val="0"/>
      <w:marRight w:val="0"/>
      <w:marTop w:val="0"/>
      <w:marBottom w:val="0"/>
      <w:divBdr>
        <w:top w:val="none" w:sz="0" w:space="0" w:color="auto"/>
        <w:left w:val="none" w:sz="0" w:space="0" w:color="auto"/>
        <w:bottom w:val="none" w:sz="0" w:space="0" w:color="auto"/>
        <w:right w:val="none" w:sz="0" w:space="0" w:color="auto"/>
      </w:divBdr>
    </w:div>
    <w:div w:id="245499644">
      <w:bodyDiv w:val="1"/>
      <w:marLeft w:val="0"/>
      <w:marRight w:val="0"/>
      <w:marTop w:val="0"/>
      <w:marBottom w:val="0"/>
      <w:divBdr>
        <w:top w:val="none" w:sz="0" w:space="0" w:color="auto"/>
        <w:left w:val="none" w:sz="0" w:space="0" w:color="auto"/>
        <w:bottom w:val="none" w:sz="0" w:space="0" w:color="auto"/>
        <w:right w:val="none" w:sz="0" w:space="0" w:color="auto"/>
      </w:divBdr>
    </w:div>
    <w:div w:id="248999634">
      <w:bodyDiv w:val="1"/>
      <w:marLeft w:val="0"/>
      <w:marRight w:val="0"/>
      <w:marTop w:val="0"/>
      <w:marBottom w:val="0"/>
      <w:divBdr>
        <w:top w:val="none" w:sz="0" w:space="0" w:color="auto"/>
        <w:left w:val="none" w:sz="0" w:space="0" w:color="auto"/>
        <w:bottom w:val="none" w:sz="0" w:space="0" w:color="auto"/>
        <w:right w:val="none" w:sz="0" w:space="0" w:color="auto"/>
      </w:divBdr>
    </w:div>
    <w:div w:id="250166846">
      <w:bodyDiv w:val="1"/>
      <w:marLeft w:val="0"/>
      <w:marRight w:val="0"/>
      <w:marTop w:val="0"/>
      <w:marBottom w:val="0"/>
      <w:divBdr>
        <w:top w:val="none" w:sz="0" w:space="0" w:color="auto"/>
        <w:left w:val="none" w:sz="0" w:space="0" w:color="auto"/>
        <w:bottom w:val="none" w:sz="0" w:space="0" w:color="auto"/>
        <w:right w:val="none" w:sz="0" w:space="0" w:color="auto"/>
      </w:divBdr>
    </w:div>
    <w:div w:id="251088745">
      <w:bodyDiv w:val="1"/>
      <w:marLeft w:val="0"/>
      <w:marRight w:val="0"/>
      <w:marTop w:val="0"/>
      <w:marBottom w:val="0"/>
      <w:divBdr>
        <w:top w:val="none" w:sz="0" w:space="0" w:color="auto"/>
        <w:left w:val="none" w:sz="0" w:space="0" w:color="auto"/>
        <w:bottom w:val="none" w:sz="0" w:space="0" w:color="auto"/>
        <w:right w:val="none" w:sz="0" w:space="0" w:color="auto"/>
      </w:divBdr>
    </w:div>
    <w:div w:id="252014317">
      <w:bodyDiv w:val="1"/>
      <w:marLeft w:val="0"/>
      <w:marRight w:val="0"/>
      <w:marTop w:val="0"/>
      <w:marBottom w:val="0"/>
      <w:divBdr>
        <w:top w:val="none" w:sz="0" w:space="0" w:color="auto"/>
        <w:left w:val="none" w:sz="0" w:space="0" w:color="auto"/>
        <w:bottom w:val="none" w:sz="0" w:space="0" w:color="auto"/>
        <w:right w:val="none" w:sz="0" w:space="0" w:color="auto"/>
      </w:divBdr>
    </w:div>
    <w:div w:id="258953864">
      <w:bodyDiv w:val="1"/>
      <w:marLeft w:val="0"/>
      <w:marRight w:val="0"/>
      <w:marTop w:val="0"/>
      <w:marBottom w:val="0"/>
      <w:divBdr>
        <w:top w:val="none" w:sz="0" w:space="0" w:color="auto"/>
        <w:left w:val="none" w:sz="0" w:space="0" w:color="auto"/>
        <w:bottom w:val="none" w:sz="0" w:space="0" w:color="auto"/>
        <w:right w:val="none" w:sz="0" w:space="0" w:color="auto"/>
      </w:divBdr>
    </w:div>
    <w:div w:id="259874166">
      <w:bodyDiv w:val="1"/>
      <w:marLeft w:val="0"/>
      <w:marRight w:val="0"/>
      <w:marTop w:val="0"/>
      <w:marBottom w:val="0"/>
      <w:divBdr>
        <w:top w:val="none" w:sz="0" w:space="0" w:color="auto"/>
        <w:left w:val="none" w:sz="0" w:space="0" w:color="auto"/>
        <w:bottom w:val="none" w:sz="0" w:space="0" w:color="auto"/>
        <w:right w:val="none" w:sz="0" w:space="0" w:color="auto"/>
      </w:divBdr>
    </w:div>
    <w:div w:id="262567739">
      <w:bodyDiv w:val="1"/>
      <w:marLeft w:val="0"/>
      <w:marRight w:val="0"/>
      <w:marTop w:val="0"/>
      <w:marBottom w:val="0"/>
      <w:divBdr>
        <w:top w:val="none" w:sz="0" w:space="0" w:color="auto"/>
        <w:left w:val="none" w:sz="0" w:space="0" w:color="auto"/>
        <w:bottom w:val="none" w:sz="0" w:space="0" w:color="auto"/>
        <w:right w:val="none" w:sz="0" w:space="0" w:color="auto"/>
      </w:divBdr>
    </w:div>
    <w:div w:id="268895714">
      <w:bodyDiv w:val="1"/>
      <w:marLeft w:val="0"/>
      <w:marRight w:val="0"/>
      <w:marTop w:val="0"/>
      <w:marBottom w:val="0"/>
      <w:divBdr>
        <w:top w:val="none" w:sz="0" w:space="0" w:color="auto"/>
        <w:left w:val="none" w:sz="0" w:space="0" w:color="auto"/>
        <w:bottom w:val="none" w:sz="0" w:space="0" w:color="auto"/>
        <w:right w:val="none" w:sz="0" w:space="0" w:color="auto"/>
      </w:divBdr>
    </w:div>
    <w:div w:id="270207555">
      <w:bodyDiv w:val="1"/>
      <w:marLeft w:val="0"/>
      <w:marRight w:val="0"/>
      <w:marTop w:val="0"/>
      <w:marBottom w:val="0"/>
      <w:divBdr>
        <w:top w:val="none" w:sz="0" w:space="0" w:color="auto"/>
        <w:left w:val="none" w:sz="0" w:space="0" w:color="auto"/>
        <w:bottom w:val="none" w:sz="0" w:space="0" w:color="auto"/>
        <w:right w:val="none" w:sz="0" w:space="0" w:color="auto"/>
      </w:divBdr>
    </w:div>
    <w:div w:id="273441002">
      <w:bodyDiv w:val="1"/>
      <w:marLeft w:val="0"/>
      <w:marRight w:val="0"/>
      <w:marTop w:val="0"/>
      <w:marBottom w:val="0"/>
      <w:divBdr>
        <w:top w:val="none" w:sz="0" w:space="0" w:color="auto"/>
        <w:left w:val="none" w:sz="0" w:space="0" w:color="auto"/>
        <w:bottom w:val="none" w:sz="0" w:space="0" w:color="auto"/>
        <w:right w:val="none" w:sz="0" w:space="0" w:color="auto"/>
      </w:divBdr>
    </w:div>
    <w:div w:id="274559940">
      <w:bodyDiv w:val="1"/>
      <w:marLeft w:val="0"/>
      <w:marRight w:val="0"/>
      <w:marTop w:val="0"/>
      <w:marBottom w:val="0"/>
      <w:divBdr>
        <w:top w:val="none" w:sz="0" w:space="0" w:color="auto"/>
        <w:left w:val="none" w:sz="0" w:space="0" w:color="auto"/>
        <w:bottom w:val="none" w:sz="0" w:space="0" w:color="auto"/>
        <w:right w:val="none" w:sz="0" w:space="0" w:color="auto"/>
      </w:divBdr>
    </w:div>
    <w:div w:id="279456212">
      <w:bodyDiv w:val="1"/>
      <w:marLeft w:val="0"/>
      <w:marRight w:val="0"/>
      <w:marTop w:val="0"/>
      <w:marBottom w:val="0"/>
      <w:divBdr>
        <w:top w:val="none" w:sz="0" w:space="0" w:color="auto"/>
        <w:left w:val="none" w:sz="0" w:space="0" w:color="auto"/>
        <w:bottom w:val="none" w:sz="0" w:space="0" w:color="auto"/>
        <w:right w:val="none" w:sz="0" w:space="0" w:color="auto"/>
      </w:divBdr>
    </w:div>
    <w:div w:id="288098733">
      <w:bodyDiv w:val="1"/>
      <w:marLeft w:val="0"/>
      <w:marRight w:val="0"/>
      <w:marTop w:val="0"/>
      <w:marBottom w:val="0"/>
      <w:divBdr>
        <w:top w:val="none" w:sz="0" w:space="0" w:color="auto"/>
        <w:left w:val="none" w:sz="0" w:space="0" w:color="auto"/>
        <w:bottom w:val="none" w:sz="0" w:space="0" w:color="auto"/>
        <w:right w:val="none" w:sz="0" w:space="0" w:color="auto"/>
      </w:divBdr>
    </w:div>
    <w:div w:id="289432868">
      <w:bodyDiv w:val="1"/>
      <w:marLeft w:val="0"/>
      <w:marRight w:val="0"/>
      <w:marTop w:val="0"/>
      <w:marBottom w:val="0"/>
      <w:divBdr>
        <w:top w:val="none" w:sz="0" w:space="0" w:color="auto"/>
        <w:left w:val="none" w:sz="0" w:space="0" w:color="auto"/>
        <w:bottom w:val="none" w:sz="0" w:space="0" w:color="auto"/>
        <w:right w:val="none" w:sz="0" w:space="0" w:color="auto"/>
      </w:divBdr>
    </w:div>
    <w:div w:id="292102923">
      <w:bodyDiv w:val="1"/>
      <w:marLeft w:val="0"/>
      <w:marRight w:val="0"/>
      <w:marTop w:val="0"/>
      <w:marBottom w:val="0"/>
      <w:divBdr>
        <w:top w:val="none" w:sz="0" w:space="0" w:color="auto"/>
        <w:left w:val="none" w:sz="0" w:space="0" w:color="auto"/>
        <w:bottom w:val="none" w:sz="0" w:space="0" w:color="auto"/>
        <w:right w:val="none" w:sz="0" w:space="0" w:color="auto"/>
      </w:divBdr>
    </w:div>
    <w:div w:id="299582314">
      <w:bodyDiv w:val="1"/>
      <w:marLeft w:val="0"/>
      <w:marRight w:val="0"/>
      <w:marTop w:val="0"/>
      <w:marBottom w:val="0"/>
      <w:divBdr>
        <w:top w:val="none" w:sz="0" w:space="0" w:color="auto"/>
        <w:left w:val="none" w:sz="0" w:space="0" w:color="auto"/>
        <w:bottom w:val="none" w:sz="0" w:space="0" w:color="auto"/>
        <w:right w:val="none" w:sz="0" w:space="0" w:color="auto"/>
      </w:divBdr>
    </w:div>
    <w:div w:id="306399755">
      <w:bodyDiv w:val="1"/>
      <w:marLeft w:val="0"/>
      <w:marRight w:val="0"/>
      <w:marTop w:val="0"/>
      <w:marBottom w:val="0"/>
      <w:divBdr>
        <w:top w:val="none" w:sz="0" w:space="0" w:color="auto"/>
        <w:left w:val="none" w:sz="0" w:space="0" w:color="auto"/>
        <w:bottom w:val="none" w:sz="0" w:space="0" w:color="auto"/>
        <w:right w:val="none" w:sz="0" w:space="0" w:color="auto"/>
      </w:divBdr>
    </w:div>
    <w:div w:id="307975069">
      <w:bodyDiv w:val="1"/>
      <w:marLeft w:val="0"/>
      <w:marRight w:val="0"/>
      <w:marTop w:val="0"/>
      <w:marBottom w:val="0"/>
      <w:divBdr>
        <w:top w:val="none" w:sz="0" w:space="0" w:color="auto"/>
        <w:left w:val="none" w:sz="0" w:space="0" w:color="auto"/>
        <w:bottom w:val="none" w:sz="0" w:space="0" w:color="auto"/>
        <w:right w:val="none" w:sz="0" w:space="0" w:color="auto"/>
      </w:divBdr>
    </w:div>
    <w:div w:id="309286348">
      <w:bodyDiv w:val="1"/>
      <w:marLeft w:val="0"/>
      <w:marRight w:val="0"/>
      <w:marTop w:val="0"/>
      <w:marBottom w:val="0"/>
      <w:divBdr>
        <w:top w:val="none" w:sz="0" w:space="0" w:color="auto"/>
        <w:left w:val="none" w:sz="0" w:space="0" w:color="auto"/>
        <w:bottom w:val="none" w:sz="0" w:space="0" w:color="auto"/>
        <w:right w:val="none" w:sz="0" w:space="0" w:color="auto"/>
      </w:divBdr>
    </w:div>
    <w:div w:id="311762601">
      <w:bodyDiv w:val="1"/>
      <w:marLeft w:val="0"/>
      <w:marRight w:val="120"/>
      <w:marTop w:val="0"/>
      <w:marBottom w:val="0"/>
      <w:divBdr>
        <w:top w:val="none" w:sz="0" w:space="0" w:color="auto"/>
        <w:left w:val="none" w:sz="0" w:space="0" w:color="auto"/>
        <w:bottom w:val="none" w:sz="0" w:space="0" w:color="auto"/>
        <w:right w:val="none" w:sz="0" w:space="0" w:color="auto"/>
      </w:divBdr>
      <w:divsChild>
        <w:div w:id="666133201">
          <w:marLeft w:val="0"/>
          <w:marRight w:val="0"/>
          <w:marTop w:val="0"/>
          <w:marBottom w:val="0"/>
          <w:divBdr>
            <w:top w:val="none" w:sz="0" w:space="0" w:color="auto"/>
            <w:left w:val="none" w:sz="0" w:space="0" w:color="auto"/>
            <w:bottom w:val="none" w:sz="0" w:space="0" w:color="auto"/>
            <w:right w:val="none" w:sz="0" w:space="0" w:color="auto"/>
          </w:divBdr>
          <w:divsChild>
            <w:div w:id="1385835377">
              <w:marLeft w:val="0"/>
              <w:marRight w:val="0"/>
              <w:marTop w:val="0"/>
              <w:marBottom w:val="0"/>
              <w:divBdr>
                <w:top w:val="none" w:sz="0" w:space="0" w:color="auto"/>
                <w:left w:val="none" w:sz="0" w:space="0" w:color="auto"/>
                <w:bottom w:val="none" w:sz="0" w:space="0" w:color="auto"/>
                <w:right w:val="none" w:sz="0" w:space="0" w:color="auto"/>
              </w:divBdr>
              <w:divsChild>
                <w:div w:id="193886152">
                  <w:marLeft w:val="0"/>
                  <w:marRight w:val="0"/>
                  <w:marTop w:val="0"/>
                  <w:marBottom w:val="0"/>
                  <w:divBdr>
                    <w:top w:val="none" w:sz="0" w:space="0" w:color="auto"/>
                    <w:left w:val="none" w:sz="0" w:space="0" w:color="auto"/>
                    <w:bottom w:val="none" w:sz="0" w:space="0" w:color="auto"/>
                    <w:right w:val="none" w:sz="0" w:space="0" w:color="auto"/>
                  </w:divBdr>
                  <w:divsChild>
                    <w:div w:id="801964426">
                      <w:marLeft w:val="0"/>
                      <w:marRight w:val="0"/>
                      <w:marTop w:val="0"/>
                      <w:marBottom w:val="0"/>
                      <w:divBdr>
                        <w:top w:val="none" w:sz="0" w:space="0" w:color="auto"/>
                        <w:left w:val="none" w:sz="0" w:space="0" w:color="auto"/>
                        <w:bottom w:val="none" w:sz="0" w:space="0" w:color="auto"/>
                        <w:right w:val="none" w:sz="0" w:space="0" w:color="auto"/>
                      </w:divBdr>
                      <w:divsChild>
                        <w:div w:id="116880263">
                          <w:marLeft w:val="1440"/>
                          <w:marRight w:val="0"/>
                          <w:marTop w:val="0"/>
                          <w:marBottom w:val="0"/>
                          <w:divBdr>
                            <w:top w:val="none" w:sz="0" w:space="0" w:color="auto"/>
                            <w:left w:val="none" w:sz="0" w:space="0" w:color="auto"/>
                            <w:bottom w:val="none" w:sz="0" w:space="0" w:color="auto"/>
                            <w:right w:val="none" w:sz="0" w:space="0" w:color="auto"/>
                          </w:divBdr>
                          <w:divsChild>
                            <w:div w:id="367032068">
                              <w:marLeft w:val="0"/>
                              <w:marRight w:val="0"/>
                              <w:marTop w:val="0"/>
                              <w:marBottom w:val="0"/>
                              <w:divBdr>
                                <w:top w:val="none" w:sz="0" w:space="0" w:color="auto"/>
                                <w:left w:val="none" w:sz="0" w:space="0" w:color="auto"/>
                                <w:bottom w:val="none" w:sz="0" w:space="0" w:color="auto"/>
                                <w:right w:val="none" w:sz="0" w:space="0" w:color="auto"/>
                              </w:divBdr>
                            </w:div>
                          </w:divsChild>
                        </w:div>
                        <w:div w:id="271860373">
                          <w:marLeft w:val="1440"/>
                          <w:marRight w:val="0"/>
                          <w:marTop w:val="0"/>
                          <w:marBottom w:val="0"/>
                          <w:divBdr>
                            <w:top w:val="none" w:sz="0" w:space="0" w:color="auto"/>
                            <w:left w:val="none" w:sz="0" w:space="0" w:color="auto"/>
                            <w:bottom w:val="none" w:sz="0" w:space="0" w:color="auto"/>
                            <w:right w:val="none" w:sz="0" w:space="0" w:color="auto"/>
                          </w:divBdr>
                          <w:divsChild>
                            <w:div w:id="997805198">
                              <w:marLeft w:val="0"/>
                              <w:marRight w:val="0"/>
                              <w:marTop w:val="0"/>
                              <w:marBottom w:val="0"/>
                              <w:divBdr>
                                <w:top w:val="none" w:sz="0" w:space="0" w:color="auto"/>
                                <w:left w:val="none" w:sz="0" w:space="0" w:color="auto"/>
                                <w:bottom w:val="none" w:sz="0" w:space="0" w:color="auto"/>
                                <w:right w:val="none" w:sz="0" w:space="0" w:color="auto"/>
                              </w:divBdr>
                            </w:div>
                          </w:divsChild>
                        </w:div>
                        <w:div w:id="424572835">
                          <w:marLeft w:val="1440"/>
                          <w:marRight w:val="0"/>
                          <w:marTop w:val="0"/>
                          <w:marBottom w:val="0"/>
                          <w:divBdr>
                            <w:top w:val="none" w:sz="0" w:space="0" w:color="auto"/>
                            <w:left w:val="none" w:sz="0" w:space="0" w:color="auto"/>
                            <w:bottom w:val="none" w:sz="0" w:space="0" w:color="auto"/>
                            <w:right w:val="none" w:sz="0" w:space="0" w:color="auto"/>
                          </w:divBdr>
                        </w:div>
                        <w:div w:id="528298145">
                          <w:marLeft w:val="1440"/>
                          <w:marRight w:val="0"/>
                          <w:marTop w:val="0"/>
                          <w:marBottom w:val="0"/>
                          <w:divBdr>
                            <w:top w:val="none" w:sz="0" w:space="0" w:color="auto"/>
                            <w:left w:val="none" w:sz="0" w:space="0" w:color="auto"/>
                            <w:bottom w:val="none" w:sz="0" w:space="0" w:color="auto"/>
                            <w:right w:val="none" w:sz="0" w:space="0" w:color="auto"/>
                          </w:divBdr>
                        </w:div>
                        <w:div w:id="1078596183">
                          <w:marLeft w:val="1440"/>
                          <w:marRight w:val="0"/>
                          <w:marTop w:val="0"/>
                          <w:marBottom w:val="0"/>
                          <w:divBdr>
                            <w:top w:val="none" w:sz="0" w:space="0" w:color="auto"/>
                            <w:left w:val="none" w:sz="0" w:space="0" w:color="auto"/>
                            <w:bottom w:val="none" w:sz="0" w:space="0" w:color="auto"/>
                            <w:right w:val="none" w:sz="0" w:space="0" w:color="auto"/>
                          </w:divBdr>
                          <w:divsChild>
                            <w:div w:id="516575730">
                              <w:marLeft w:val="0"/>
                              <w:marRight w:val="0"/>
                              <w:marTop w:val="0"/>
                              <w:marBottom w:val="0"/>
                              <w:divBdr>
                                <w:top w:val="none" w:sz="0" w:space="0" w:color="auto"/>
                                <w:left w:val="none" w:sz="0" w:space="0" w:color="auto"/>
                                <w:bottom w:val="none" w:sz="0" w:space="0" w:color="auto"/>
                                <w:right w:val="none" w:sz="0" w:space="0" w:color="auto"/>
                              </w:divBdr>
                            </w:div>
                          </w:divsChild>
                        </w:div>
                        <w:div w:id="1226333754">
                          <w:marLeft w:val="1440"/>
                          <w:marRight w:val="0"/>
                          <w:marTop w:val="0"/>
                          <w:marBottom w:val="0"/>
                          <w:divBdr>
                            <w:top w:val="none" w:sz="0" w:space="0" w:color="auto"/>
                            <w:left w:val="none" w:sz="0" w:space="0" w:color="auto"/>
                            <w:bottom w:val="none" w:sz="0" w:space="0" w:color="auto"/>
                            <w:right w:val="none" w:sz="0" w:space="0" w:color="auto"/>
                          </w:divBdr>
                        </w:div>
                        <w:div w:id="1990282490">
                          <w:marLeft w:val="1440"/>
                          <w:marRight w:val="0"/>
                          <w:marTop w:val="0"/>
                          <w:marBottom w:val="0"/>
                          <w:divBdr>
                            <w:top w:val="none" w:sz="0" w:space="0" w:color="auto"/>
                            <w:left w:val="none" w:sz="0" w:space="0" w:color="auto"/>
                            <w:bottom w:val="none" w:sz="0" w:space="0" w:color="auto"/>
                            <w:right w:val="none" w:sz="0" w:space="0" w:color="auto"/>
                          </w:divBdr>
                        </w:div>
                        <w:div w:id="2001470158">
                          <w:marLeft w:val="14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2294211">
      <w:bodyDiv w:val="1"/>
      <w:marLeft w:val="0"/>
      <w:marRight w:val="0"/>
      <w:marTop w:val="0"/>
      <w:marBottom w:val="0"/>
      <w:divBdr>
        <w:top w:val="none" w:sz="0" w:space="0" w:color="auto"/>
        <w:left w:val="none" w:sz="0" w:space="0" w:color="auto"/>
        <w:bottom w:val="none" w:sz="0" w:space="0" w:color="auto"/>
        <w:right w:val="none" w:sz="0" w:space="0" w:color="auto"/>
      </w:divBdr>
    </w:div>
    <w:div w:id="315375305">
      <w:bodyDiv w:val="1"/>
      <w:marLeft w:val="0"/>
      <w:marRight w:val="0"/>
      <w:marTop w:val="0"/>
      <w:marBottom w:val="0"/>
      <w:divBdr>
        <w:top w:val="none" w:sz="0" w:space="0" w:color="auto"/>
        <w:left w:val="none" w:sz="0" w:space="0" w:color="auto"/>
        <w:bottom w:val="none" w:sz="0" w:space="0" w:color="auto"/>
        <w:right w:val="none" w:sz="0" w:space="0" w:color="auto"/>
      </w:divBdr>
    </w:div>
    <w:div w:id="321929525">
      <w:bodyDiv w:val="1"/>
      <w:marLeft w:val="0"/>
      <w:marRight w:val="0"/>
      <w:marTop w:val="0"/>
      <w:marBottom w:val="0"/>
      <w:divBdr>
        <w:top w:val="none" w:sz="0" w:space="0" w:color="auto"/>
        <w:left w:val="none" w:sz="0" w:space="0" w:color="auto"/>
        <w:bottom w:val="none" w:sz="0" w:space="0" w:color="auto"/>
        <w:right w:val="none" w:sz="0" w:space="0" w:color="auto"/>
      </w:divBdr>
    </w:div>
    <w:div w:id="323046350">
      <w:bodyDiv w:val="1"/>
      <w:marLeft w:val="0"/>
      <w:marRight w:val="0"/>
      <w:marTop w:val="0"/>
      <w:marBottom w:val="0"/>
      <w:divBdr>
        <w:top w:val="none" w:sz="0" w:space="0" w:color="auto"/>
        <w:left w:val="none" w:sz="0" w:space="0" w:color="auto"/>
        <w:bottom w:val="none" w:sz="0" w:space="0" w:color="auto"/>
        <w:right w:val="none" w:sz="0" w:space="0" w:color="auto"/>
      </w:divBdr>
    </w:div>
    <w:div w:id="323974892">
      <w:bodyDiv w:val="1"/>
      <w:marLeft w:val="0"/>
      <w:marRight w:val="0"/>
      <w:marTop w:val="0"/>
      <w:marBottom w:val="0"/>
      <w:divBdr>
        <w:top w:val="none" w:sz="0" w:space="0" w:color="auto"/>
        <w:left w:val="none" w:sz="0" w:space="0" w:color="auto"/>
        <w:bottom w:val="none" w:sz="0" w:space="0" w:color="auto"/>
        <w:right w:val="none" w:sz="0" w:space="0" w:color="auto"/>
      </w:divBdr>
    </w:div>
    <w:div w:id="324474216">
      <w:bodyDiv w:val="1"/>
      <w:marLeft w:val="0"/>
      <w:marRight w:val="0"/>
      <w:marTop w:val="0"/>
      <w:marBottom w:val="0"/>
      <w:divBdr>
        <w:top w:val="none" w:sz="0" w:space="0" w:color="auto"/>
        <w:left w:val="none" w:sz="0" w:space="0" w:color="auto"/>
        <w:bottom w:val="none" w:sz="0" w:space="0" w:color="auto"/>
        <w:right w:val="none" w:sz="0" w:space="0" w:color="auto"/>
      </w:divBdr>
    </w:div>
    <w:div w:id="325398130">
      <w:bodyDiv w:val="1"/>
      <w:marLeft w:val="0"/>
      <w:marRight w:val="0"/>
      <w:marTop w:val="0"/>
      <w:marBottom w:val="0"/>
      <w:divBdr>
        <w:top w:val="none" w:sz="0" w:space="0" w:color="auto"/>
        <w:left w:val="none" w:sz="0" w:space="0" w:color="auto"/>
        <w:bottom w:val="none" w:sz="0" w:space="0" w:color="auto"/>
        <w:right w:val="none" w:sz="0" w:space="0" w:color="auto"/>
      </w:divBdr>
    </w:div>
    <w:div w:id="327484800">
      <w:bodyDiv w:val="1"/>
      <w:marLeft w:val="0"/>
      <w:marRight w:val="0"/>
      <w:marTop w:val="0"/>
      <w:marBottom w:val="0"/>
      <w:divBdr>
        <w:top w:val="none" w:sz="0" w:space="0" w:color="auto"/>
        <w:left w:val="none" w:sz="0" w:space="0" w:color="auto"/>
        <w:bottom w:val="none" w:sz="0" w:space="0" w:color="auto"/>
        <w:right w:val="none" w:sz="0" w:space="0" w:color="auto"/>
      </w:divBdr>
    </w:div>
    <w:div w:id="332027995">
      <w:bodyDiv w:val="1"/>
      <w:marLeft w:val="0"/>
      <w:marRight w:val="0"/>
      <w:marTop w:val="0"/>
      <w:marBottom w:val="0"/>
      <w:divBdr>
        <w:top w:val="none" w:sz="0" w:space="0" w:color="auto"/>
        <w:left w:val="none" w:sz="0" w:space="0" w:color="auto"/>
        <w:bottom w:val="none" w:sz="0" w:space="0" w:color="auto"/>
        <w:right w:val="none" w:sz="0" w:space="0" w:color="auto"/>
      </w:divBdr>
    </w:div>
    <w:div w:id="335380084">
      <w:bodyDiv w:val="1"/>
      <w:marLeft w:val="0"/>
      <w:marRight w:val="0"/>
      <w:marTop w:val="0"/>
      <w:marBottom w:val="0"/>
      <w:divBdr>
        <w:top w:val="none" w:sz="0" w:space="0" w:color="auto"/>
        <w:left w:val="none" w:sz="0" w:space="0" w:color="auto"/>
        <w:bottom w:val="none" w:sz="0" w:space="0" w:color="auto"/>
        <w:right w:val="none" w:sz="0" w:space="0" w:color="auto"/>
      </w:divBdr>
    </w:div>
    <w:div w:id="337075055">
      <w:bodyDiv w:val="1"/>
      <w:marLeft w:val="0"/>
      <w:marRight w:val="0"/>
      <w:marTop w:val="0"/>
      <w:marBottom w:val="0"/>
      <w:divBdr>
        <w:top w:val="none" w:sz="0" w:space="0" w:color="auto"/>
        <w:left w:val="none" w:sz="0" w:space="0" w:color="auto"/>
        <w:bottom w:val="none" w:sz="0" w:space="0" w:color="auto"/>
        <w:right w:val="none" w:sz="0" w:space="0" w:color="auto"/>
      </w:divBdr>
    </w:div>
    <w:div w:id="340546565">
      <w:bodyDiv w:val="1"/>
      <w:marLeft w:val="0"/>
      <w:marRight w:val="0"/>
      <w:marTop w:val="0"/>
      <w:marBottom w:val="0"/>
      <w:divBdr>
        <w:top w:val="none" w:sz="0" w:space="0" w:color="auto"/>
        <w:left w:val="none" w:sz="0" w:space="0" w:color="auto"/>
        <w:bottom w:val="none" w:sz="0" w:space="0" w:color="auto"/>
        <w:right w:val="none" w:sz="0" w:space="0" w:color="auto"/>
      </w:divBdr>
    </w:div>
    <w:div w:id="341249395">
      <w:bodyDiv w:val="1"/>
      <w:marLeft w:val="0"/>
      <w:marRight w:val="0"/>
      <w:marTop w:val="0"/>
      <w:marBottom w:val="0"/>
      <w:divBdr>
        <w:top w:val="none" w:sz="0" w:space="0" w:color="auto"/>
        <w:left w:val="none" w:sz="0" w:space="0" w:color="auto"/>
        <w:bottom w:val="none" w:sz="0" w:space="0" w:color="auto"/>
        <w:right w:val="none" w:sz="0" w:space="0" w:color="auto"/>
      </w:divBdr>
    </w:div>
    <w:div w:id="343018083">
      <w:bodyDiv w:val="1"/>
      <w:marLeft w:val="0"/>
      <w:marRight w:val="0"/>
      <w:marTop w:val="0"/>
      <w:marBottom w:val="0"/>
      <w:divBdr>
        <w:top w:val="none" w:sz="0" w:space="0" w:color="auto"/>
        <w:left w:val="none" w:sz="0" w:space="0" w:color="auto"/>
        <w:bottom w:val="none" w:sz="0" w:space="0" w:color="auto"/>
        <w:right w:val="none" w:sz="0" w:space="0" w:color="auto"/>
      </w:divBdr>
    </w:div>
    <w:div w:id="343169178">
      <w:bodyDiv w:val="1"/>
      <w:marLeft w:val="0"/>
      <w:marRight w:val="0"/>
      <w:marTop w:val="0"/>
      <w:marBottom w:val="0"/>
      <w:divBdr>
        <w:top w:val="none" w:sz="0" w:space="0" w:color="auto"/>
        <w:left w:val="none" w:sz="0" w:space="0" w:color="auto"/>
        <w:bottom w:val="none" w:sz="0" w:space="0" w:color="auto"/>
        <w:right w:val="none" w:sz="0" w:space="0" w:color="auto"/>
      </w:divBdr>
    </w:div>
    <w:div w:id="343943828">
      <w:bodyDiv w:val="1"/>
      <w:marLeft w:val="0"/>
      <w:marRight w:val="0"/>
      <w:marTop w:val="0"/>
      <w:marBottom w:val="0"/>
      <w:divBdr>
        <w:top w:val="none" w:sz="0" w:space="0" w:color="auto"/>
        <w:left w:val="none" w:sz="0" w:space="0" w:color="auto"/>
        <w:bottom w:val="none" w:sz="0" w:space="0" w:color="auto"/>
        <w:right w:val="none" w:sz="0" w:space="0" w:color="auto"/>
      </w:divBdr>
    </w:div>
    <w:div w:id="344358281">
      <w:bodyDiv w:val="1"/>
      <w:marLeft w:val="0"/>
      <w:marRight w:val="0"/>
      <w:marTop w:val="0"/>
      <w:marBottom w:val="0"/>
      <w:divBdr>
        <w:top w:val="none" w:sz="0" w:space="0" w:color="auto"/>
        <w:left w:val="none" w:sz="0" w:space="0" w:color="auto"/>
        <w:bottom w:val="none" w:sz="0" w:space="0" w:color="auto"/>
        <w:right w:val="none" w:sz="0" w:space="0" w:color="auto"/>
      </w:divBdr>
    </w:div>
    <w:div w:id="346564438">
      <w:bodyDiv w:val="1"/>
      <w:marLeft w:val="0"/>
      <w:marRight w:val="0"/>
      <w:marTop w:val="0"/>
      <w:marBottom w:val="0"/>
      <w:divBdr>
        <w:top w:val="none" w:sz="0" w:space="0" w:color="auto"/>
        <w:left w:val="none" w:sz="0" w:space="0" w:color="auto"/>
        <w:bottom w:val="none" w:sz="0" w:space="0" w:color="auto"/>
        <w:right w:val="none" w:sz="0" w:space="0" w:color="auto"/>
      </w:divBdr>
    </w:div>
    <w:div w:id="347371901">
      <w:bodyDiv w:val="1"/>
      <w:marLeft w:val="0"/>
      <w:marRight w:val="0"/>
      <w:marTop w:val="0"/>
      <w:marBottom w:val="0"/>
      <w:divBdr>
        <w:top w:val="none" w:sz="0" w:space="0" w:color="auto"/>
        <w:left w:val="none" w:sz="0" w:space="0" w:color="auto"/>
        <w:bottom w:val="none" w:sz="0" w:space="0" w:color="auto"/>
        <w:right w:val="none" w:sz="0" w:space="0" w:color="auto"/>
      </w:divBdr>
    </w:div>
    <w:div w:id="347634973">
      <w:bodyDiv w:val="1"/>
      <w:marLeft w:val="0"/>
      <w:marRight w:val="0"/>
      <w:marTop w:val="0"/>
      <w:marBottom w:val="0"/>
      <w:divBdr>
        <w:top w:val="none" w:sz="0" w:space="0" w:color="auto"/>
        <w:left w:val="none" w:sz="0" w:space="0" w:color="auto"/>
        <w:bottom w:val="none" w:sz="0" w:space="0" w:color="auto"/>
        <w:right w:val="none" w:sz="0" w:space="0" w:color="auto"/>
      </w:divBdr>
    </w:div>
    <w:div w:id="349718425">
      <w:bodyDiv w:val="1"/>
      <w:marLeft w:val="0"/>
      <w:marRight w:val="0"/>
      <w:marTop w:val="0"/>
      <w:marBottom w:val="0"/>
      <w:divBdr>
        <w:top w:val="none" w:sz="0" w:space="0" w:color="auto"/>
        <w:left w:val="none" w:sz="0" w:space="0" w:color="auto"/>
        <w:bottom w:val="none" w:sz="0" w:space="0" w:color="auto"/>
        <w:right w:val="none" w:sz="0" w:space="0" w:color="auto"/>
      </w:divBdr>
    </w:div>
    <w:div w:id="349722377">
      <w:bodyDiv w:val="1"/>
      <w:marLeft w:val="0"/>
      <w:marRight w:val="0"/>
      <w:marTop w:val="0"/>
      <w:marBottom w:val="0"/>
      <w:divBdr>
        <w:top w:val="none" w:sz="0" w:space="0" w:color="auto"/>
        <w:left w:val="none" w:sz="0" w:space="0" w:color="auto"/>
        <w:bottom w:val="none" w:sz="0" w:space="0" w:color="auto"/>
        <w:right w:val="none" w:sz="0" w:space="0" w:color="auto"/>
      </w:divBdr>
    </w:div>
    <w:div w:id="350571749">
      <w:bodyDiv w:val="1"/>
      <w:marLeft w:val="0"/>
      <w:marRight w:val="0"/>
      <w:marTop w:val="0"/>
      <w:marBottom w:val="0"/>
      <w:divBdr>
        <w:top w:val="none" w:sz="0" w:space="0" w:color="auto"/>
        <w:left w:val="none" w:sz="0" w:space="0" w:color="auto"/>
        <w:bottom w:val="none" w:sz="0" w:space="0" w:color="auto"/>
        <w:right w:val="none" w:sz="0" w:space="0" w:color="auto"/>
      </w:divBdr>
    </w:div>
    <w:div w:id="351878923">
      <w:bodyDiv w:val="1"/>
      <w:marLeft w:val="0"/>
      <w:marRight w:val="0"/>
      <w:marTop w:val="0"/>
      <w:marBottom w:val="0"/>
      <w:divBdr>
        <w:top w:val="none" w:sz="0" w:space="0" w:color="auto"/>
        <w:left w:val="none" w:sz="0" w:space="0" w:color="auto"/>
        <w:bottom w:val="none" w:sz="0" w:space="0" w:color="auto"/>
        <w:right w:val="none" w:sz="0" w:space="0" w:color="auto"/>
      </w:divBdr>
    </w:div>
    <w:div w:id="353306969">
      <w:bodyDiv w:val="1"/>
      <w:marLeft w:val="0"/>
      <w:marRight w:val="0"/>
      <w:marTop w:val="0"/>
      <w:marBottom w:val="0"/>
      <w:divBdr>
        <w:top w:val="none" w:sz="0" w:space="0" w:color="auto"/>
        <w:left w:val="none" w:sz="0" w:space="0" w:color="auto"/>
        <w:bottom w:val="none" w:sz="0" w:space="0" w:color="auto"/>
        <w:right w:val="none" w:sz="0" w:space="0" w:color="auto"/>
      </w:divBdr>
    </w:div>
    <w:div w:id="361442839">
      <w:bodyDiv w:val="1"/>
      <w:marLeft w:val="0"/>
      <w:marRight w:val="0"/>
      <w:marTop w:val="0"/>
      <w:marBottom w:val="0"/>
      <w:divBdr>
        <w:top w:val="none" w:sz="0" w:space="0" w:color="auto"/>
        <w:left w:val="none" w:sz="0" w:space="0" w:color="auto"/>
        <w:bottom w:val="none" w:sz="0" w:space="0" w:color="auto"/>
        <w:right w:val="none" w:sz="0" w:space="0" w:color="auto"/>
      </w:divBdr>
    </w:div>
    <w:div w:id="363142331">
      <w:bodyDiv w:val="1"/>
      <w:marLeft w:val="0"/>
      <w:marRight w:val="0"/>
      <w:marTop w:val="0"/>
      <w:marBottom w:val="0"/>
      <w:divBdr>
        <w:top w:val="none" w:sz="0" w:space="0" w:color="auto"/>
        <w:left w:val="none" w:sz="0" w:space="0" w:color="auto"/>
        <w:bottom w:val="none" w:sz="0" w:space="0" w:color="auto"/>
        <w:right w:val="none" w:sz="0" w:space="0" w:color="auto"/>
      </w:divBdr>
    </w:div>
    <w:div w:id="365721275">
      <w:bodyDiv w:val="1"/>
      <w:marLeft w:val="0"/>
      <w:marRight w:val="0"/>
      <w:marTop w:val="0"/>
      <w:marBottom w:val="0"/>
      <w:divBdr>
        <w:top w:val="none" w:sz="0" w:space="0" w:color="auto"/>
        <w:left w:val="none" w:sz="0" w:space="0" w:color="auto"/>
        <w:bottom w:val="none" w:sz="0" w:space="0" w:color="auto"/>
        <w:right w:val="none" w:sz="0" w:space="0" w:color="auto"/>
      </w:divBdr>
    </w:div>
    <w:div w:id="366108539">
      <w:bodyDiv w:val="1"/>
      <w:marLeft w:val="0"/>
      <w:marRight w:val="0"/>
      <w:marTop w:val="0"/>
      <w:marBottom w:val="0"/>
      <w:divBdr>
        <w:top w:val="none" w:sz="0" w:space="0" w:color="auto"/>
        <w:left w:val="none" w:sz="0" w:space="0" w:color="auto"/>
        <w:bottom w:val="none" w:sz="0" w:space="0" w:color="auto"/>
        <w:right w:val="none" w:sz="0" w:space="0" w:color="auto"/>
      </w:divBdr>
    </w:div>
    <w:div w:id="367730425">
      <w:bodyDiv w:val="1"/>
      <w:marLeft w:val="0"/>
      <w:marRight w:val="0"/>
      <w:marTop w:val="0"/>
      <w:marBottom w:val="0"/>
      <w:divBdr>
        <w:top w:val="none" w:sz="0" w:space="0" w:color="auto"/>
        <w:left w:val="none" w:sz="0" w:space="0" w:color="auto"/>
        <w:bottom w:val="none" w:sz="0" w:space="0" w:color="auto"/>
        <w:right w:val="none" w:sz="0" w:space="0" w:color="auto"/>
      </w:divBdr>
    </w:div>
    <w:div w:id="370886579">
      <w:bodyDiv w:val="1"/>
      <w:marLeft w:val="0"/>
      <w:marRight w:val="0"/>
      <w:marTop w:val="0"/>
      <w:marBottom w:val="0"/>
      <w:divBdr>
        <w:top w:val="none" w:sz="0" w:space="0" w:color="auto"/>
        <w:left w:val="none" w:sz="0" w:space="0" w:color="auto"/>
        <w:bottom w:val="none" w:sz="0" w:space="0" w:color="auto"/>
        <w:right w:val="none" w:sz="0" w:space="0" w:color="auto"/>
      </w:divBdr>
    </w:div>
    <w:div w:id="377749614">
      <w:bodyDiv w:val="1"/>
      <w:marLeft w:val="0"/>
      <w:marRight w:val="0"/>
      <w:marTop w:val="0"/>
      <w:marBottom w:val="0"/>
      <w:divBdr>
        <w:top w:val="none" w:sz="0" w:space="0" w:color="auto"/>
        <w:left w:val="none" w:sz="0" w:space="0" w:color="auto"/>
        <w:bottom w:val="none" w:sz="0" w:space="0" w:color="auto"/>
        <w:right w:val="none" w:sz="0" w:space="0" w:color="auto"/>
      </w:divBdr>
    </w:div>
    <w:div w:id="379984709">
      <w:bodyDiv w:val="1"/>
      <w:marLeft w:val="0"/>
      <w:marRight w:val="0"/>
      <w:marTop w:val="0"/>
      <w:marBottom w:val="0"/>
      <w:divBdr>
        <w:top w:val="none" w:sz="0" w:space="0" w:color="auto"/>
        <w:left w:val="none" w:sz="0" w:space="0" w:color="auto"/>
        <w:bottom w:val="none" w:sz="0" w:space="0" w:color="auto"/>
        <w:right w:val="none" w:sz="0" w:space="0" w:color="auto"/>
      </w:divBdr>
    </w:div>
    <w:div w:id="381295649">
      <w:bodyDiv w:val="1"/>
      <w:marLeft w:val="0"/>
      <w:marRight w:val="0"/>
      <w:marTop w:val="0"/>
      <w:marBottom w:val="0"/>
      <w:divBdr>
        <w:top w:val="none" w:sz="0" w:space="0" w:color="auto"/>
        <w:left w:val="none" w:sz="0" w:space="0" w:color="auto"/>
        <w:bottom w:val="none" w:sz="0" w:space="0" w:color="auto"/>
        <w:right w:val="none" w:sz="0" w:space="0" w:color="auto"/>
      </w:divBdr>
    </w:div>
    <w:div w:id="386995822">
      <w:bodyDiv w:val="1"/>
      <w:marLeft w:val="0"/>
      <w:marRight w:val="0"/>
      <w:marTop w:val="0"/>
      <w:marBottom w:val="0"/>
      <w:divBdr>
        <w:top w:val="none" w:sz="0" w:space="0" w:color="auto"/>
        <w:left w:val="none" w:sz="0" w:space="0" w:color="auto"/>
        <w:bottom w:val="none" w:sz="0" w:space="0" w:color="auto"/>
        <w:right w:val="none" w:sz="0" w:space="0" w:color="auto"/>
      </w:divBdr>
    </w:div>
    <w:div w:id="387612443">
      <w:bodyDiv w:val="1"/>
      <w:marLeft w:val="0"/>
      <w:marRight w:val="0"/>
      <w:marTop w:val="0"/>
      <w:marBottom w:val="0"/>
      <w:divBdr>
        <w:top w:val="none" w:sz="0" w:space="0" w:color="auto"/>
        <w:left w:val="none" w:sz="0" w:space="0" w:color="auto"/>
        <w:bottom w:val="none" w:sz="0" w:space="0" w:color="auto"/>
        <w:right w:val="none" w:sz="0" w:space="0" w:color="auto"/>
      </w:divBdr>
    </w:div>
    <w:div w:id="390887802">
      <w:bodyDiv w:val="1"/>
      <w:marLeft w:val="0"/>
      <w:marRight w:val="0"/>
      <w:marTop w:val="0"/>
      <w:marBottom w:val="0"/>
      <w:divBdr>
        <w:top w:val="none" w:sz="0" w:space="0" w:color="auto"/>
        <w:left w:val="none" w:sz="0" w:space="0" w:color="auto"/>
        <w:bottom w:val="none" w:sz="0" w:space="0" w:color="auto"/>
        <w:right w:val="none" w:sz="0" w:space="0" w:color="auto"/>
      </w:divBdr>
    </w:div>
    <w:div w:id="392050127">
      <w:bodyDiv w:val="1"/>
      <w:marLeft w:val="0"/>
      <w:marRight w:val="0"/>
      <w:marTop w:val="0"/>
      <w:marBottom w:val="0"/>
      <w:divBdr>
        <w:top w:val="none" w:sz="0" w:space="0" w:color="auto"/>
        <w:left w:val="none" w:sz="0" w:space="0" w:color="auto"/>
        <w:bottom w:val="none" w:sz="0" w:space="0" w:color="auto"/>
        <w:right w:val="none" w:sz="0" w:space="0" w:color="auto"/>
      </w:divBdr>
    </w:div>
    <w:div w:id="403381236">
      <w:bodyDiv w:val="1"/>
      <w:marLeft w:val="0"/>
      <w:marRight w:val="0"/>
      <w:marTop w:val="0"/>
      <w:marBottom w:val="0"/>
      <w:divBdr>
        <w:top w:val="none" w:sz="0" w:space="0" w:color="auto"/>
        <w:left w:val="none" w:sz="0" w:space="0" w:color="auto"/>
        <w:bottom w:val="none" w:sz="0" w:space="0" w:color="auto"/>
        <w:right w:val="none" w:sz="0" w:space="0" w:color="auto"/>
      </w:divBdr>
    </w:div>
    <w:div w:id="403988024">
      <w:bodyDiv w:val="1"/>
      <w:marLeft w:val="0"/>
      <w:marRight w:val="0"/>
      <w:marTop w:val="0"/>
      <w:marBottom w:val="0"/>
      <w:divBdr>
        <w:top w:val="none" w:sz="0" w:space="0" w:color="auto"/>
        <w:left w:val="none" w:sz="0" w:space="0" w:color="auto"/>
        <w:bottom w:val="none" w:sz="0" w:space="0" w:color="auto"/>
        <w:right w:val="none" w:sz="0" w:space="0" w:color="auto"/>
      </w:divBdr>
    </w:div>
    <w:div w:id="405348079">
      <w:bodyDiv w:val="1"/>
      <w:marLeft w:val="0"/>
      <w:marRight w:val="0"/>
      <w:marTop w:val="0"/>
      <w:marBottom w:val="0"/>
      <w:divBdr>
        <w:top w:val="none" w:sz="0" w:space="0" w:color="auto"/>
        <w:left w:val="none" w:sz="0" w:space="0" w:color="auto"/>
        <w:bottom w:val="none" w:sz="0" w:space="0" w:color="auto"/>
        <w:right w:val="none" w:sz="0" w:space="0" w:color="auto"/>
      </w:divBdr>
    </w:div>
    <w:div w:id="408111905">
      <w:bodyDiv w:val="1"/>
      <w:marLeft w:val="0"/>
      <w:marRight w:val="0"/>
      <w:marTop w:val="0"/>
      <w:marBottom w:val="0"/>
      <w:divBdr>
        <w:top w:val="none" w:sz="0" w:space="0" w:color="auto"/>
        <w:left w:val="none" w:sz="0" w:space="0" w:color="auto"/>
        <w:bottom w:val="none" w:sz="0" w:space="0" w:color="auto"/>
        <w:right w:val="none" w:sz="0" w:space="0" w:color="auto"/>
      </w:divBdr>
    </w:div>
    <w:div w:id="409082764">
      <w:bodyDiv w:val="1"/>
      <w:marLeft w:val="0"/>
      <w:marRight w:val="0"/>
      <w:marTop w:val="0"/>
      <w:marBottom w:val="0"/>
      <w:divBdr>
        <w:top w:val="none" w:sz="0" w:space="0" w:color="auto"/>
        <w:left w:val="none" w:sz="0" w:space="0" w:color="auto"/>
        <w:bottom w:val="none" w:sz="0" w:space="0" w:color="auto"/>
        <w:right w:val="none" w:sz="0" w:space="0" w:color="auto"/>
      </w:divBdr>
    </w:div>
    <w:div w:id="413743933">
      <w:bodyDiv w:val="1"/>
      <w:marLeft w:val="0"/>
      <w:marRight w:val="0"/>
      <w:marTop w:val="0"/>
      <w:marBottom w:val="0"/>
      <w:divBdr>
        <w:top w:val="none" w:sz="0" w:space="0" w:color="auto"/>
        <w:left w:val="none" w:sz="0" w:space="0" w:color="auto"/>
        <w:bottom w:val="none" w:sz="0" w:space="0" w:color="auto"/>
        <w:right w:val="none" w:sz="0" w:space="0" w:color="auto"/>
      </w:divBdr>
    </w:div>
    <w:div w:id="415513763">
      <w:bodyDiv w:val="1"/>
      <w:marLeft w:val="0"/>
      <w:marRight w:val="0"/>
      <w:marTop w:val="0"/>
      <w:marBottom w:val="0"/>
      <w:divBdr>
        <w:top w:val="none" w:sz="0" w:space="0" w:color="auto"/>
        <w:left w:val="none" w:sz="0" w:space="0" w:color="auto"/>
        <w:bottom w:val="none" w:sz="0" w:space="0" w:color="auto"/>
        <w:right w:val="none" w:sz="0" w:space="0" w:color="auto"/>
      </w:divBdr>
    </w:div>
    <w:div w:id="417554909">
      <w:bodyDiv w:val="1"/>
      <w:marLeft w:val="0"/>
      <w:marRight w:val="0"/>
      <w:marTop w:val="0"/>
      <w:marBottom w:val="0"/>
      <w:divBdr>
        <w:top w:val="none" w:sz="0" w:space="0" w:color="auto"/>
        <w:left w:val="none" w:sz="0" w:space="0" w:color="auto"/>
        <w:bottom w:val="none" w:sz="0" w:space="0" w:color="auto"/>
        <w:right w:val="none" w:sz="0" w:space="0" w:color="auto"/>
      </w:divBdr>
    </w:div>
    <w:div w:id="418257975">
      <w:bodyDiv w:val="1"/>
      <w:marLeft w:val="0"/>
      <w:marRight w:val="0"/>
      <w:marTop w:val="0"/>
      <w:marBottom w:val="0"/>
      <w:divBdr>
        <w:top w:val="none" w:sz="0" w:space="0" w:color="auto"/>
        <w:left w:val="none" w:sz="0" w:space="0" w:color="auto"/>
        <w:bottom w:val="none" w:sz="0" w:space="0" w:color="auto"/>
        <w:right w:val="none" w:sz="0" w:space="0" w:color="auto"/>
      </w:divBdr>
    </w:div>
    <w:div w:id="419984437">
      <w:bodyDiv w:val="1"/>
      <w:marLeft w:val="0"/>
      <w:marRight w:val="0"/>
      <w:marTop w:val="0"/>
      <w:marBottom w:val="0"/>
      <w:divBdr>
        <w:top w:val="none" w:sz="0" w:space="0" w:color="auto"/>
        <w:left w:val="none" w:sz="0" w:space="0" w:color="auto"/>
        <w:bottom w:val="none" w:sz="0" w:space="0" w:color="auto"/>
        <w:right w:val="none" w:sz="0" w:space="0" w:color="auto"/>
      </w:divBdr>
    </w:div>
    <w:div w:id="425883009">
      <w:bodyDiv w:val="1"/>
      <w:marLeft w:val="0"/>
      <w:marRight w:val="0"/>
      <w:marTop w:val="0"/>
      <w:marBottom w:val="0"/>
      <w:divBdr>
        <w:top w:val="none" w:sz="0" w:space="0" w:color="auto"/>
        <w:left w:val="none" w:sz="0" w:space="0" w:color="auto"/>
        <w:bottom w:val="none" w:sz="0" w:space="0" w:color="auto"/>
        <w:right w:val="none" w:sz="0" w:space="0" w:color="auto"/>
      </w:divBdr>
    </w:div>
    <w:div w:id="427389896">
      <w:bodyDiv w:val="1"/>
      <w:marLeft w:val="0"/>
      <w:marRight w:val="0"/>
      <w:marTop w:val="0"/>
      <w:marBottom w:val="0"/>
      <w:divBdr>
        <w:top w:val="none" w:sz="0" w:space="0" w:color="auto"/>
        <w:left w:val="none" w:sz="0" w:space="0" w:color="auto"/>
        <w:bottom w:val="none" w:sz="0" w:space="0" w:color="auto"/>
        <w:right w:val="none" w:sz="0" w:space="0" w:color="auto"/>
      </w:divBdr>
    </w:div>
    <w:div w:id="428046182">
      <w:bodyDiv w:val="1"/>
      <w:marLeft w:val="0"/>
      <w:marRight w:val="0"/>
      <w:marTop w:val="0"/>
      <w:marBottom w:val="0"/>
      <w:divBdr>
        <w:top w:val="none" w:sz="0" w:space="0" w:color="auto"/>
        <w:left w:val="none" w:sz="0" w:space="0" w:color="auto"/>
        <w:bottom w:val="none" w:sz="0" w:space="0" w:color="auto"/>
        <w:right w:val="none" w:sz="0" w:space="0" w:color="auto"/>
      </w:divBdr>
    </w:div>
    <w:div w:id="428622012">
      <w:bodyDiv w:val="1"/>
      <w:marLeft w:val="0"/>
      <w:marRight w:val="0"/>
      <w:marTop w:val="0"/>
      <w:marBottom w:val="0"/>
      <w:divBdr>
        <w:top w:val="none" w:sz="0" w:space="0" w:color="auto"/>
        <w:left w:val="none" w:sz="0" w:space="0" w:color="auto"/>
        <w:bottom w:val="none" w:sz="0" w:space="0" w:color="auto"/>
        <w:right w:val="none" w:sz="0" w:space="0" w:color="auto"/>
      </w:divBdr>
    </w:div>
    <w:div w:id="430011698">
      <w:bodyDiv w:val="1"/>
      <w:marLeft w:val="0"/>
      <w:marRight w:val="0"/>
      <w:marTop w:val="0"/>
      <w:marBottom w:val="0"/>
      <w:divBdr>
        <w:top w:val="none" w:sz="0" w:space="0" w:color="auto"/>
        <w:left w:val="none" w:sz="0" w:space="0" w:color="auto"/>
        <w:bottom w:val="none" w:sz="0" w:space="0" w:color="auto"/>
        <w:right w:val="none" w:sz="0" w:space="0" w:color="auto"/>
      </w:divBdr>
    </w:div>
    <w:div w:id="431438469">
      <w:bodyDiv w:val="1"/>
      <w:marLeft w:val="0"/>
      <w:marRight w:val="0"/>
      <w:marTop w:val="0"/>
      <w:marBottom w:val="0"/>
      <w:divBdr>
        <w:top w:val="none" w:sz="0" w:space="0" w:color="auto"/>
        <w:left w:val="none" w:sz="0" w:space="0" w:color="auto"/>
        <w:bottom w:val="none" w:sz="0" w:space="0" w:color="auto"/>
        <w:right w:val="none" w:sz="0" w:space="0" w:color="auto"/>
      </w:divBdr>
    </w:div>
    <w:div w:id="432476851">
      <w:bodyDiv w:val="1"/>
      <w:marLeft w:val="0"/>
      <w:marRight w:val="0"/>
      <w:marTop w:val="0"/>
      <w:marBottom w:val="0"/>
      <w:divBdr>
        <w:top w:val="none" w:sz="0" w:space="0" w:color="auto"/>
        <w:left w:val="none" w:sz="0" w:space="0" w:color="auto"/>
        <w:bottom w:val="none" w:sz="0" w:space="0" w:color="auto"/>
        <w:right w:val="none" w:sz="0" w:space="0" w:color="auto"/>
      </w:divBdr>
    </w:div>
    <w:div w:id="434642556">
      <w:bodyDiv w:val="1"/>
      <w:marLeft w:val="0"/>
      <w:marRight w:val="0"/>
      <w:marTop w:val="0"/>
      <w:marBottom w:val="0"/>
      <w:divBdr>
        <w:top w:val="none" w:sz="0" w:space="0" w:color="auto"/>
        <w:left w:val="none" w:sz="0" w:space="0" w:color="auto"/>
        <w:bottom w:val="none" w:sz="0" w:space="0" w:color="auto"/>
        <w:right w:val="none" w:sz="0" w:space="0" w:color="auto"/>
      </w:divBdr>
    </w:div>
    <w:div w:id="437264278">
      <w:bodyDiv w:val="1"/>
      <w:marLeft w:val="0"/>
      <w:marRight w:val="0"/>
      <w:marTop w:val="0"/>
      <w:marBottom w:val="0"/>
      <w:divBdr>
        <w:top w:val="none" w:sz="0" w:space="0" w:color="auto"/>
        <w:left w:val="none" w:sz="0" w:space="0" w:color="auto"/>
        <w:bottom w:val="none" w:sz="0" w:space="0" w:color="auto"/>
        <w:right w:val="none" w:sz="0" w:space="0" w:color="auto"/>
      </w:divBdr>
    </w:div>
    <w:div w:id="437525908">
      <w:bodyDiv w:val="1"/>
      <w:marLeft w:val="0"/>
      <w:marRight w:val="0"/>
      <w:marTop w:val="0"/>
      <w:marBottom w:val="0"/>
      <w:divBdr>
        <w:top w:val="none" w:sz="0" w:space="0" w:color="auto"/>
        <w:left w:val="none" w:sz="0" w:space="0" w:color="auto"/>
        <w:bottom w:val="none" w:sz="0" w:space="0" w:color="auto"/>
        <w:right w:val="none" w:sz="0" w:space="0" w:color="auto"/>
      </w:divBdr>
    </w:div>
    <w:div w:id="439689599">
      <w:bodyDiv w:val="1"/>
      <w:marLeft w:val="0"/>
      <w:marRight w:val="0"/>
      <w:marTop w:val="0"/>
      <w:marBottom w:val="0"/>
      <w:divBdr>
        <w:top w:val="none" w:sz="0" w:space="0" w:color="auto"/>
        <w:left w:val="none" w:sz="0" w:space="0" w:color="auto"/>
        <w:bottom w:val="none" w:sz="0" w:space="0" w:color="auto"/>
        <w:right w:val="none" w:sz="0" w:space="0" w:color="auto"/>
      </w:divBdr>
    </w:div>
    <w:div w:id="441996314">
      <w:bodyDiv w:val="1"/>
      <w:marLeft w:val="0"/>
      <w:marRight w:val="0"/>
      <w:marTop w:val="0"/>
      <w:marBottom w:val="0"/>
      <w:divBdr>
        <w:top w:val="none" w:sz="0" w:space="0" w:color="auto"/>
        <w:left w:val="none" w:sz="0" w:space="0" w:color="auto"/>
        <w:bottom w:val="none" w:sz="0" w:space="0" w:color="auto"/>
        <w:right w:val="none" w:sz="0" w:space="0" w:color="auto"/>
      </w:divBdr>
    </w:div>
    <w:div w:id="443038733">
      <w:bodyDiv w:val="1"/>
      <w:marLeft w:val="0"/>
      <w:marRight w:val="0"/>
      <w:marTop w:val="0"/>
      <w:marBottom w:val="0"/>
      <w:divBdr>
        <w:top w:val="none" w:sz="0" w:space="0" w:color="auto"/>
        <w:left w:val="none" w:sz="0" w:space="0" w:color="auto"/>
        <w:bottom w:val="none" w:sz="0" w:space="0" w:color="auto"/>
        <w:right w:val="none" w:sz="0" w:space="0" w:color="auto"/>
      </w:divBdr>
    </w:div>
    <w:div w:id="443157233">
      <w:bodyDiv w:val="1"/>
      <w:marLeft w:val="0"/>
      <w:marRight w:val="0"/>
      <w:marTop w:val="0"/>
      <w:marBottom w:val="0"/>
      <w:divBdr>
        <w:top w:val="none" w:sz="0" w:space="0" w:color="auto"/>
        <w:left w:val="none" w:sz="0" w:space="0" w:color="auto"/>
        <w:bottom w:val="none" w:sz="0" w:space="0" w:color="auto"/>
        <w:right w:val="none" w:sz="0" w:space="0" w:color="auto"/>
      </w:divBdr>
    </w:div>
    <w:div w:id="443235320">
      <w:bodyDiv w:val="1"/>
      <w:marLeft w:val="0"/>
      <w:marRight w:val="0"/>
      <w:marTop w:val="0"/>
      <w:marBottom w:val="0"/>
      <w:divBdr>
        <w:top w:val="none" w:sz="0" w:space="0" w:color="auto"/>
        <w:left w:val="none" w:sz="0" w:space="0" w:color="auto"/>
        <w:bottom w:val="none" w:sz="0" w:space="0" w:color="auto"/>
        <w:right w:val="none" w:sz="0" w:space="0" w:color="auto"/>
      </w:divBdr>
    </w:div>
    <w:div w:id="447702143">
      <w:bodyDiv w:val="1"/>
      <w:marLeft w:val="0"/>
      <w:marRight w:val="0"/>
      <w:marTop w:val="0"/>
      <w:marBottom w:val="0"/>
      <w:divBdr>
        <w:top w:val="none" w:sz="0" w:space="0" w:color="auto"/>
        <w:left w:val="none" w:sz="0" w:space="0" w:color="auto"/>
        <w:bottom w:val="none" w:sz="0" w:space="0" w:color="auto"/>
        <w:right w:val="none" w:sz="0" w:space="0" w:color="auto"/>
      </w:divBdr>
    </w:div>
    <w:div w:id="449472932">
      <w:bodyDiv w:val="1"/>
      <w:marLeft w:val="0"/>
      <w:marRight w:val="0"/>
      <w:marTop w:val="0"/>
      <w:marBottom w:val="0"/>
      <w:divBdr>
        <w:top w:val="none" w:sz="0" w:space="0" w:color="auto"/>
        <w:left w:val="none" w:sz="0" w:space="0" w:color="auto"/>
        <w:bottom w:val="none" w:sz="0" w:space="0" w:color="auto"/>
        <w:right w:val="none" w:sz="0" w:space="0" w:color="auto"/>
      </w:divBdr>
    </w:div>
    <w:div w:id="449788067">
      <w:bodyDiv w:val="1"/>
      <w:marLeft w:val="0"/>
      <w:marRight w:val="0"/>
      <w:marTop w:val="0"/>
      <w:marBottom w:val="0"/>
      <w:divBdr>
        <w:top w:val="none" w:sz="0" w:space="0" w:color="auto"/>
        <w:left w:val="none" w:sz="0" w:space="0" w:color="auto"/>
        <w:bottom w:val="none" w:sz="0" w:space="0" w:color="auto"/>
        <w:right w:val="none" w:sz="0" w:space="0" w:color="auto"/>
      </w:divBdr>
    </w:div>
    <w:div w:id="451755726">
      <w:bodyDiv w:val="1"/>
      <w:marLeft w:val="0"/>
      <w:marRight w:val="0"/>
      <w:marTop w:val="0"/>
      <w:marBottom w:val="0"/>
      <w:divBdr>
        <w:top w:val="none" w:sz="0" w:space="0" w:color="auto"/>
        <w:left w:val="none" w:sz="0" w:space="0" w:color="auto"/>
        <w:bottom w:val="none" w:sz="0" w:space="0" w:color="auto"/>
        <w:right w:val="none" w:sz="0" w:space="0" w:color="auto"/>
      </w:divBdr>
    </w:div>
    <w:div w:id="452598342">
      <w:bodyDiv w:val="1"/>
      <w:marLeft w:val="0"/>
      <w:marRight w:val="0"/>
      <w:marTop w:val="0"/>
      <w:marBottom w:val="0"/>
      <w:divBdr>
        <w:top w:val="none" w:sz="0" w:space="0" w:color="auto"/>
        <w:left w:val="none" w:sz="0" w:space="0" w:color="auto"/>
        <w:bottom w:val="none" w:sz="0" w:space="0" w:color="auto"/>
        <w:right w:val="none" w:sz="0" w:space="0" w:color="auto"/>
      </w:divBdr>
    </w:div>
    <w:div w:id="454376562">
      <w:bodyDiv w:val="1"/>
      <w:marLeft w:val="0"/>
      <w:marRight w:val="0"/>
      <w:marTop w:val="0"/>
      <w:marBottom w:val="0"/>
      <w:divBdr>
        <w:top w:val="none" w:sz="0" w:space="0" w:color="auto"/>
        <w:left w:val="none" w:sz="0" w:space="0" w:color="auto"/>
        <w:bottom w:val="none" w:sz="0" w:space="0" w:color="auto"/>
        <w:right w:val="none" w:sz="0" w:space="0" w:color="auto"/>
      </w:divBdr>
    </w:div>
    <w:div w:id="456146816">
      <w:bodyDiv w:val="1"/>
      <w:marLeft w:val="0"/>
      <w:marRight w:val="0"/>
      <w:marTop w:val="0"/>
      <w:marBottom w:val="0"/>
      <w:divBdr>
        <w:top w:val="none" w:sz="0" w:space="0" w:color="auto"/>
        <w:left w:val="none" w:sz="0" w:space="0" w:color="auto"/>
        <w:bottom w:val="none" w:sz="0" w:space="0" w:color="auto"/>
        <w:right w:val="none" w:sz="0" w:space="0" w:color="auto"/>
      </w:divBdr>
    </w:div>
    <w:div w:id="457574599">
      <w:bodyDiv w:val="1"/>
      <w:marLeft w:val="0"/>
      <w:marRight w:val="0"/>
      <w:marTop w:val="0"/>
      <w:marBottom w:val="0"/>
      <w:divBdr>
        <w:top w:val="none" w:sz="0" w:space="0" w:color="auto"/>
        <w:left w:val="none" w:sz="0" w:space="0" w:color="auto"/>
        <w:bottom w:val="none" w:sz="0" w:space="0" w:color="auto"/>
        <w:right w:val="none" w:sz="0" w:space="0" w:color="auto"/>
      </w:divBdr>
    </w:div>
    <w:div w:id="457843876">
      <w:bodyDiv w:val="1"/>
      <w:marLeft w:val="0"/>
      <w:marRight w:val="0"/>
      <w:marTop w:val="0"/>
      <w:marBottom w:val="0"/>
      <w:divBdr>
        <w:top w:val="none" w:sz="0" w:space="0" w:color="auto"/>
        <w:left w:val="none" w:sz="0" w:space="0" w:color="auto"/>
        <w:bottom w:val="none" w:sz="0" w:space="0" w:color="auto"/>
        <w:right w:val="none" w:sz="0" w:space="0" w:color="auto"/>
      </w:divBdr>
    </w:div>
    <w:div w:id="465467213">
      <w:bodyDiv w:val="1"/>
      <w:marLeft w:val="0"/>
      <w:marRight w:val="0"/>
      <w:marTop w:val="0"/>
      <w:marBottom w:val="0"/>
      <w:divBdr>
        <w:top w:val="none" w:sz="0" w:space="0" w:color="auto"/>
        <w:left w:val="none" w:sz="0" w:space="0" w:color="auto"/>
        <w:bottom w:val="none" w:sz="0" w:space="0" w:color="auto"/>
        <w:right w:val="none" w:sz="0" w:space="0" w:color="auto"/>
      </w:divBdr>
    </w:div>
    <w:div w:id="466119920">
      <w:bodyDiv w:val="1"/>
      <w:marLeft w:val="0"/>
      <w:marRight w:val="0"/>
      <w:marTop w:val="0"/>
      <w:marBottom w:val="0"/>
      <w:divBdr>
        <w:top w:val="none" w:sz="0" w:space="0" w:color="auto"/>
        <w:left w:val="none" w:sz="0" w:space="0" w:color="auto"/>
        <w:bottom w:val="none" w:sz="0" w:space="0" w:color="auto"/>
        <w:right w:val="none" w:sz="0" w:space="0" w:color="auto"/>
      </w:divBdr>
    </w:div>
    <w:div w:id="466121482">
      <w:bodyDiv w:val="1"/>
      <w:marLeft w:val="0"/>
      <w:marRight w:val="0"/>
      <w:marTop w:val="0"/>
      <w:marBottom w:val="0"/>
      <w:divBdr>
        <w:top w:val="none" w:sz="0" w:space="0" w:color="auto"/>
        <w:left w:val="none" w:sz="0" w:space="0" w:color="auto"/>
        <w:bottom w:val="none" w:sz="0" w:space="0" w:color="auto"/>
        <w:right w:val="none" w:sz="0" w:space="0" w:color="auto"/>
      </w:divBdr>
    </w:div>
    <w:div w:id="470024203">
      <w:bodyDiv w:val="1"/>
      <w:marLeft w:val="0"/>
      <w:marRight w:val="0"/>
      <w:marTop w:val="0"/>
      <w:marBottom w:val="0"/>
      <w:divBdr>
        <w:top w:val="none" w:sz="0" w:space="0" w:color="auto"/>
        <w:left w:val="none" w:sz="0" w:space="0" w:color="auto"/>
        <w:bottom w:val="none" w:sz="0" w:space="0" w:color="auto"/>
        <w:right w:val="none" w:sz="0" w:space="0" w:color="auto"/>
      </w:divBdr>
    </w:div>
    <w:div w:id="472219438">
      <w:bodyDiv w:val="1"/>
      <w:marLeft w:val="0"/>
      <w:marRight w:val="0"/>
      <w:marTop w:val="0"/>
      <w:marBottom w:val="0"/>
      <w:divBdr>
        <w:top w:val="none" w:sz="0" w:space="0" w:color="auto"/>
        <w:left w:val="none" w:sz="0" w:space="0" w:color="auto"/>
        <w:bottom w:val="none" w:sz="0" w:space="0" w:color="auto"/>
        <w:right w:val="none" w:sz="0" w:space="0" w:color="auto"/>
      </w:divBdr>
    </w:div>
    <w:div w:id="474295826">
      <w:bodyDiv w:val="1"/>
      <w:marLeft w:val="0"/>
      <w:marRight w:val="0"/>
      <w:marTop w:val="0"/>
      <w:marBottom w:val="0"/>
      <w:divBdr>
        <w:top w:val="none" w:sz="0" w:space="0" w:color="auto"/>
        <w:left w:val="none" w:sz="0" w:space="0" w:color="auto"/>
        <w:bottom w:val="none" w:sz="0" w:space="0" w:color="auto"/>
        <w:right w:val="none" w:sz="0" w:space="0" w:color="auto"/>
      </w:divBdr>
    </w:div>
    <w:div w:id="474763424">
      <w:bodyDiv w:val="1"/>
      <w:marLeft w:val="0"/>
      <w:marRight w:val="0"/>
      <w:marTop w:val="0"/>
      <w:marBottom w:val="0"/>
      <w:divBdr>
        <w:top w:val="none" w:sz="0" w:space="0" w:color="auto"/>
        <w:left w:val="none" w:sz="0" w:space="0" w:color="auto"/>
        <w:bottom w:val="none" w:sz="0" w:space="0" w:color="auto"/>
        <w:right w:val="none" w:sz="0" w:space="0" w:color="auto"/>
      </w:divBdr>
    </w:div>
    <w:div w:id="477386040">
      <w:bodyDiv w:val="1"/>
      <w:marLeft w:val="0"/>
      <w:marRight w:val="0"/>
      <w:marTop w:val="0"/>
      <w:marBottom w:val="0"/>
      <w:divBdr>
        <w:top w:val="none" w:sz="0" w:space="0" w:color="auto"/>
        <w:left w:val="none" w:sz="0" w:space="0" w:color="auto"/>
        <w:bottom w:val="none" w:sz="0" w:space="0" w:color="auto"/>
        <w:right w:val="none" w:sz="0" w:space="0" w:color="auto"/>
      </w:divBdr>
    </w:div>
    <w:div w:id="477890182">
      <w:bodyDiv w:val="1"/>
      <w:marLeft w:val="0"/>
      <w:marRight w:val="0"/>
      <w:marTop w:val="0"/>
      <w:marBottom w:val="0"/>
      <w:divBdr>
        <w:top w:val="none" w:sz="0" w:space="0" w:color="auto"/>
        <w:left w:val="none" w:sz="0" w:space="0" w:color="auto"/>
        <w:bottom w:val="none" w:sz="0" w:space="0" w:color="auto"/>
        <w:right w:val="none" w:sz="0" w:space="0" w:color="auto"/>
      </w:divBdr>
    </w:div>
    <w:div w:id="479158226">
      <w:bodyDiv w:val="1"/>
      <w:marLeft w:val="0"/>
      <w:marRight w:val="0"/>
      <w:marTop w:val="0"/>
      <w:marBottom w:val="0"/>
      <w:divBdr>
        <w:top w:val="none" w:sz="0" w:space="0" w:color="auto"/>
        <w:left w:val="none" w:sz="0" w:space="0" w:color="auto"/>
        <w:bottom w:val="none" w:sz="0" w:space="0" w:color="auto"/>
        <w:right w:val="none" w:sz="0" w:space="0" w:color="auto"/>
      </w:divBdr>
    </w:div>
    <w:div w:id="479543426">
      <w:bodyDiv w:val="1"/>
      <w:marLeft w:val="0"/>
      <w:marRight w:val="0"/>
      <w:marTop w:val="0"/>
      <w:marBottom w:val="0"/>
      <w:divBdr>
        <w:top w:val="none" w:sz="0" w:space="0" w:color="auto"/>
        <w:left w:val="none" w:sz="0" w:space="0" w:color="auto"/>
        <w:bottom w:val="none" w:sz="0" w:space="0" w:color="auto"/>
        <w:right w:val="none" w:sz="0" w:space="0" w:color="auto"/>
      </w:divBdr>
    </w:div>
    <w:div w:id="480854642">
      <w:bodyDiv w:val="1"/>
      <w:marLeft w:val="0"/>
      <w:marRight w:val="0"/>
      <w:marTop w:val="0"/>
      <w:marBottom w:val="0"/>
      <w:divBdr>
        <w:top w:val="none" w:sz="0" w:space="0" w:color="auto"/>
        <w:left w:val="none" w:sz="0" w:space="0" w:color="auto"/>
        <w:bottom w:val="none" w:sz="0" w:space="0" w:color="auto"/>
        <w:right w:val="none" w:sz="0" w:space="0" w:color="auto"/>
      </w:divBdr>
    </w:div>
    <w:div w:id="481427509">
      <w:bodyDiv w:val="1"/>
      <w:marLeft w:val="0"/>
      <w:marRight w:val="0"/>
      <w:marTop w:val="0"/>
      <w:marBottom w:val="0"/>
      <w:divBdr>
        <w:top w:val="none" w:sz="0" w:space="0" w:color="auto"/>
        <w:left w:val="none" w:sz="0" w:space="0" w:color="auto"/>
        <w:bottom w:val="none" w:sz="0" w:space="0" w:color="auto"/>
        <w:right w:val="none" w:sz="0" w:space="0" w:color="auto"/>
      </w:divBdr>
    </w:div>
    <w:div w:id="481972210">
      <w:bodyDiv w:val="1"/>
      <w:marLeft w:val="0"/>
      <w:marRight w:val="0"/>
      <w:marTop w:val="0"/>
      <w:marBottom w:val="0"/>
      <w:divBdr>
        <w:top w:val="none" w:sz="0" w:space="0" w:color="auto"/>
        <w:left w:val="none" w:sz="0" w:space="0" w:color="auto"/>
        <w:bottom w:val="none" w:sz="0" w:space="0" w:color="auto"/>
        <w:right w:val="none" w:sz="0" w:space="0" w:color="auto"/>
      </w:divBdr>
    </w:div>
    <w:div w:id="487791556">
      <w:bodyDiv w:val="1"/>
      <w:marLeft w:val="0"/>
      <w:marRight w:val="0"/>
      <w:marTop w:val="0"/>
      <w:marBottom w:val="0"/>
      <w:divBdr>
        <w:top w:val="none" w:sz="0" w:space="0" w:color="auto"/>
        <w:left w:val="none" w:sz="0" w:space="0" w:color="auto"/>
        <w:bottom w:val="none" w:sz="0" w:space="0" w:color="auto"/>
        <w:right w:val="none" w:sz="0" w:space="0" w:color="auto"/>
      </w:divBdr>
    </w:div>
    <w:div w:id="491262473">
      <w:bodyDiv w:val="1"/>
      <w:marLeft w:val="0"/>
      <w:marRight w:val="0"/>
      <w:marTop w:val="0"/>
      <w:marBottom w:val="0"/>
      <w:divBdr>
        <w:top w:val="none" w:sz="0" w:space="0" w:color="auto"/>
        <w:left w:val="none" w:sz="0" w:space="0" w:color="auto"/>
        <w:bottom w:val="none" w:sz="0" w:space="0" w:color="auto"/>
        <w:right w:val="none" w:sz="0" w:space="0" w:color="auto"/>
      </w:divBdr>
    </w:div>
    <w:div w:id="495416453">
      <w:bodyDiv w:val="1"/>
      <w:marLeft w:val="0"/>
      <w:marRight w:val="0"/>
      <w:marTop w:val="0"/>
      <w:marBottom w:val="0"/>
      <w:divBdr>
        <w:top w:val="none" w:sz="0" w:space="0" w:color="auto"/>
        <w:left w:val="none" w:sz="0" w:space="0" w:color="auto"/>
        <w:bottom w:val="none" w:sz="0" w:space="0" w:color="auto"/>
        <w:right w:val="none" w:sz="0" w:space="0" w:color="auto"/>
      </w:divBdr>
    </w:div>
    <w:div w:id="496463605">
      <w:bodyDiv w:val="1"/>
      <w:marLeft w:val="0"/>
      <w:marRight w:val="0"/>
      <w:marTop w:val="0"/>
      <w:marBottom w:val="0"/>
      <w:divBdr>
        <w:top w:val="none" w:sz="0" w:space="0" w:color="auto"/>
        <w:left w:val="none" w:sz="0" w:space="0" w:color="auto"/>
        <w:bottom w:val="none" w:sz="0" w:space="0" w:color="auto"/>
        <w:right w:val="none" w:sz="0" w:space="0" w:color="auto"/>
      </w:divBdr>
    </w:div>
    <w:div w:id="497310874">
      <w:bodyDiv w:val="1"/>
      <w:marLeft w:val="0"/>
      <w:marRight w:val="0"/>
      <w:marTop w:val="0"/>
      <w:marBottom w:val="0"/>
      <w:divBdr>
        <w:top w:val="none" w:sz="0" w:space="0" w:color="auto"/>
        <w:left w:val="none" w:sz="0" w:space="0" w:color="auto"/>
        <w:bottom w:val="none" w:sz="0" w:space="0" w:color="auto"/>
        <w:right w:val="none" w:sz="0" w:space="0" w:color="auto"/>
      </w:divBdr>
    </w:div>
    <w:div w:id="499078214">
      <w:bodyDiv w:val="1"/>
      <w:marLeft w:val="0"/>
      <w:marRight w:val="0"/>
      <w:marTop w:val="0"/>
      <w:marBottom w:val="0"/>
      <w:divBdr>
        <w:top w:val="none" w:sz="0" w:space="0" w:color="auto"/>
        <w:left w:val="none" w:sz="0" w:space="0" w:color="auto"/>
        <w:bottom w:val="none" w:sz="0" w:space="0" w:color="auto"/>
        <w:right w:val="none" w:sz="0" w:space="0" w:color="auto"/>
      </w:divBdr>
    </w:div>
    <w:div w:id="499540875">
      <w:bodyDiv w:val="1"/>
      <w:marLeft w:val="0"/>
      <w:marRight w:val="0"/>
      <w:marTop w:val="0"/>
      <w:marBottom w:val="0"/>
      <w:divBdr>
        <w:top w:val="none" w:sz="0" w:space="0" w:color="auto"/>
        <w:left w:val="none" w:sz="0" w:space="0" w:color="auto"/>
        <w:bottom w:val="none" w:sz="0" w:space="0" w:color="auto"/>
        <w:right w:val="none" w:sz="0" w:space="0" w:color="auto"/>
      </w:divBdr>
    </w:div>
    <w:div w:id="500924146">
      <w:bodyDiv w:val="1"/>
      <w:marLeft w:val="0"/>
      <w:marRight w:val="0"/>
      <w:marTop w:val="0"/>
      <w:marBottom w:val="0"/>
      <w:divBdr>
        <w:top w:val="none" w:sz="0" w:space="0" w:color="auto"/>
        <w:left w:val="none" w:sz="0" w:space="0" w:color="auto"/>
        <w:bottom w:val="none" w:sz="0" w:space="0" w:color="auto"/>
        <w:right w:val="none" w:sz="0" w:space="0" w:color="auto"/>
      </w:divBdr>
    </w:div>
    <w:div w:id="501051401">
      <w:bodyDiv w:val="1"/>
      <w:marLeft w:val="0"/>
      <w:marRight w:val="0"/>
      <w:marTop w:val="0"/>
      <w:marBottom w:val="0"/>
      <w:divBdr>
        <w:top w:val="none" w:sz="0" w:space="0" w:color="auto"/>
        <w:left w:val="none" w:sz="0" w:space="0" w:color="auto"/>
        <w:bottom w:val="none" w:sz="0" w:space="0" w:color="auto"/>
        <w:right w:val="none" w:sz="0" w:space="0" w:color="auto"/>
      </w:divBdr>
    </w:div>
    <w:div w:id="501971614">
      <w:bodyDiv w:val="1"/>
      <w:marLeft w:val="0"/>
      <w:marRight w:val="0"/>
      <w:marTop w:val="0"/>
      <w:marBottom w:val="0"/>
      <w:divBdr>
        <w:top w:val="none" w:sz="0" w:space="0" w:color="auto"/>
        <w:left w:val="none" w:sz="0" w:space="0" w:color="auto"/>
        <w:bottom w:val="none" w:sz="0" w:space="0" w:color="auto"/>
        <w:right w:val="none" w:sz="0" w:space="0" w:color="auto"/>
      </w:divBdr>
    </w:div>
    <w:div w:id="509023429">
      <w:bodyDiv w:val="1"/>
      <w:marLeft w:val="0"/>
      <w:marRight w:val="0"/>
      <w:marTop w:val="0"/>
      <w:marBottom w:val="0"/>
      <w:divBdr>
        <w:top w:val="none" w:sz="0" w:space="0" w:color="auto"/>
        <w:left w:val="none" w:sz="0" w:space="0" w:color="auto"/>
        <w:bottom w:val="none" w:sz="0" w:space="0" w:color="auto"/>
        <w:right w:val="none" w:sz="0" w:space="0" w:color="auto"/>
      </w:divBdr>
    </w:div>
    <w:div w:id="511921277">
      <w:bodyDiv w:val="1"/>
      <w:marLeft w:val="0"/>
      <w:marRight w:val="0"/>
      <w:marTop w:val="0"/>
      <w:marBottom w:val="0"/>
      <w:divBdr>
        <w:top w:val="none" w:sz="0" w:space="0" w:color="auto"/>
        <w:left w:val="none" w:sz="0" w:space="0" w:color="auto"/>
        <w:bottom w:val="none" w:sz="0" w:space="0" w:color="auto"/>
        <w:right w:val="none" w:sz="0" w:space="0" w:color="auto"/>
      </w:divBdr>
    </w:div>
    <w:div w:id="513760847">
      <w:bodyDiv w:val="1"/>
      <w:marLeft w:val="0"/>
      <w:marRight w:val="0"/>
      <w:marTop w:val="0"/>
      <w:marBottom w:val="0"/>
      <w:divBdr>
        <w:top w:val="none" w:sz="0" w:space="0" w:color="auto"/>
        <w:left w:val="none" w:sz="0" w:space="0" w:color="auto"/>
        <w:bottom w:val="none" w:sz="0" w:space="0" w:color="auto"/>
        <w:right w:val="none" w:sz="0" w:space="0" w:color="auto"/>
      </w:divBdr>
    </w:div>
    <w:div w:id="514031194">
      <w:bodyDiv w:val="1"/>
      <w:marLeft w:val="0"/>
      <w:marRight w:val="0"/>
      <w:marTop w:val="0"/>
      <w:marBottom w:val="0"/>
      <w:divBdr>
        <w:top w:val="none" w:sz="0" w:space="0" w:color="auto"/>
        <w:left w:val="none" w:sz="0" w:space="0" w:color="auto"/>
        <w:bottom w:val="none" w:sz="0" w:space="0" w:color="auto"/>
        <w:right w:val="none" w:sz="0" w:space="0" w:color="auto"/>
      </w:divBdr>
    </w:div>
    <w:div w:id="521289129">
      <w:bodyDiv w:val="1"/>
      <w:marLeft w:val="0"/>
      <w:marRight w:val="0"/>
      <w:marTop w:val="0"/>
      <w:marBottom w:val="0"/>
      <w:divBdr>
        <w:top w:val="none" w:sz="0" w:space="0" w:color="auto"/>
        <w:left w:val="none" w:sz="0" w:space="0" w:color="auto"/>
        <w:bottom w:val="none" w:sz="0" w:space="0" w:color="auto"/>
        <w:right w:val="none" w:sz="0" w:space="0" w:color="auto"/>
      </w:divBdr>
    </w:div>
    <w:div w:id="521436119">
      <w:bodyDiv w:val="1"/>
      <w:marLeft w:val="0"/>
      <w:marRight w:val="0"/>
      <w:marTop w:val="0"/>
      <w:marBottom w:val="0"/>
      <w:divBdr>
        <w:top w:val="none" w:sz="0" w:space="0" w:color="auto"/>
        <w:left w:val="none" w:sz="0" w:space="0" w:color="auto"/>
        <w:bottom w:val="none" w:sz="0" w:space="0" w:color="auto"/>
        <w:right w:val="none" w:sz="0" w:space="0" w:color="auto"/>
      </w:divBdr>
    </w:div>
    <w:div w:id="525215579">
      <w:bodyDiv w:val="1"/>
      <w:marLeft w:val="0"/>
      <w:marRight w:val="0"/>
      <w:marTop w:val="0"/>
      <w:marBottom w:val="0"/>
      <w:divBdr>
        <w:top w:val="none" w:sz="0" w:space="0" w:color="auto"/>
        <w:left w:val="none" w:sz="0" w:space="0" w:color="auto"/>
        <w:bottom w:val="none" w:sz="0" w:space="0" w:color="auto"/>
        <w:right w:val="none" w:sz="0" w:space="0" w:color="auto"/>
      </w:divBdr>
    </w:div>
    <w:div w:id="526219181">
      <w:bodyDiv w:val="1"/>
      <w:marLeft w:val="0"/>
      <w:marRight w:val="0"/>
      <w:marTop w:val="0"/>
      <w:marBottom w:val="0"/>
      <w:divBdr>
        <w:top w:val="none" w:sz="0" w:space="0" w:color="auto"/>
        <w:left w:val="none" w:sz="0" w:space="0" w:color="auto"/>
        <w:bottom w:val="none" w:sz="0" w:space="0" w:color="auto"/>
        <w:right w:val="none" w:sz="0" w:space="0" w:color="auto"/>
      </w:divBdr>
    </w:div>
    <w:div w:id="529689772">
      <w:bodyDiv w:val="1"/>
      <w:marLeft w:val="0"/>
      <w:marRight w:val="0"/>
      <w:marTop w:val="0"/>
      <w:marBottom w:val="0"/>
      <w:divBdr>
        <w:top w:val="none" w:sz="0" w:space="0" w:color="auto"/>
        <w:left w:val="none" w:sz="0" w:space="0" w:color="auto"/>
        <w:bottom w:val="none" w:sz="0" w:space="0" w:color="auto"/>
        <w:right w:val="none" w:sz="0" w:space="0" w:color="auto"/>
      </w:divBdr>
    </w:div>
    <w:div w:id="529730380">
      <w:bodyDiv w:val="1"/>
      <w:marLeft w:val="0"/>
      <w:marRight w:val="0"/>
      <w:marTop w:val="0"/>
      <w:marBottom w:val="0"/>
      <w:divBdr>
        <w:top w:val="none" w:sz="0" w:space="0" w:color="auto"/>
        <w:left w:val="none" w:sz="0" w:space="0" w:color="auto"/>
        <w:bottom w:val="none" w:sz="0" w:space="0" w:color="auto"/>
        <w:right w:val="none" w:sz="0" w:space="0" w:color="auto"/>
      </w:divBdr>
    </w:div>
    <w:div w:id="529879598">
      <w:bodyDiv w:val="1"/>
      <w:marLeft w:val="0"/>
      <w:marRight w:val="0"/>
      <w:marTop w:val="0"/>
      <w:marBottom w:val="0"/>
      <w:divBdr>
        <w:top w:val="none" w:sz="0" w:space="0" w:color="auto"/>
        <w:left w:val="none" w:sz="0" w:space="0" w:color="auto"/>
        <w:bottom w:val="none" w:sz="0" w:space="0" w:color="auto"/>
        <w:right w:val="none" w:sz="0" w:space="0" w:color="auto"/>
      </w:divBdr>
    </w:div>
    <w:div w:id="531922494">
      <w:bodyDiv w:val="1"/>
      <w:marLeft w:val="0"/>
      <w:marRight w:val="0"/>
      <w:marTop w:val="0"/>
      <w:marBottom w:val="0"/>
      <w:divBdr>
        <w:top w:val="none" w:sz="0" w:space="0" w:color="auto"/>
        <w:left w:val="none" w:sz="0" w:space="0" w:color="auto"/>
        <w:bottom w:val="none" w:sz="0" w:space="0" w:color="auto"/>
        <w:right w:val="none" w:sz="0" w:space="0" w:color="auto"/>
      </w:divBdr>
    </w:div>
    <w:div w:id="532117112">
      <w:bodyDiv w:val="1"/>
      <w:marLeft w:val="0"/>
      <w:marRight w:val="0"/>
      <w:marTop w:val="0"/>
      <w:marBottom w:val="0"/>
      <w:divBdr>
        <w:top w:val="none" w:sz="0" w:space="0" w:color="auto"/>
        <w:left w:val="none" w:sz="0" w:space="0" w:color="auto"/>
        <w:bottom w:val="none" w:sz="0" w:space="0" w:color="auto"/>
        <w:right w:val="none" w:sz="0" w:space="0" w:color="auto"/>
      </w:divBdr>
    </w:div>
    <w:div w:id="532614233">
      <w:bodyDiv w:val="1"/>
      <w:marLeft w:val="0"/>
      <w:marRight w:val="0"/>
      <w:marTop w:val="0"/>
      <w:marBottom w:val="0"/>
      <w:divBdr>
        <w:top w:val="none" w:sz="0" w:space="0" w:color="auto"/>
        <w:left w:val="none" w:sz="0" w:space="0" w:color="auto"/>
        <w:bottom w:val="none" w:sz="0" w:space="0" w:color="auto"/>
        <w:right w:val="none" w:sz="0" w:space="0" w:color="auto"/>
      </w:divBdr>
    </w:div>
    <w:div w:id="538467730">
      <w:bodyDiv w:val="1"/>
      <w:marLeft w:val="0"/>
      <w:marRight w:val="0"/>
      <w:marTop w:val="0"/>
      <w:marBottom w:val="0"/>
      <w:divBdr>
        <w:top w:val="none" w:sz="0" w:space="0" w:color="auto"/>
        <w:left w:val="none" w:sz="0" w:space="0" w:color="auto"/>
        <w:bottom w:val="none" w:sz="0" w:space="0" w:color="auto"/>
        <w:right w:val="none" w:sz="0" w:space="0" w:color="auto"/>
      </w:divBdr>
    </w:div>
    <w:div w:id="542523739">
      <w:bodyDiv w:val="1"/>
      <w:marLeft w:val="0"/>
      <w:marRight w:val="0"/>
      <w:marTop w:val="0"/>
      <w:marBottom w:val="0"/>
      <w:divBdr>
        <w:top w:val="none" w:sz="0" w:space="0" w:color="auto"/>
        <w:left w:val="none" w:sz="0" w:space="0" w:color="auto"/>
        <w:bottom w:val="none" w:sz="0" w:space="0" w:color="auto"/>
        <w:right w:val="none" w:sz="0" w:space="0" w:color="auto"/>
      </w:divBdr>
    </w:div>
    <w:div w:id="545609863">
      <w:bodyDiv w:val="1"/>
      <w:marLeft w:val="0"/>
      <w:marRight w:val="0"/>
      <w:marTop w:val="0"/>
      <w:marBottom w:val="0"/>
      <w:divBdr>
        <w:top w:val="none" w:sz="0" w:space="0" w:color="auto"/>
        <w:left w:val="none" w:sz="0" w:space="0" w:color="auto"/>
        <w:bottom w:val="none" w:sz="0" w:space="0" w:color="auto"/>
        <w:right w:val="none" w:sz="0" w:space="0" w:color="auto"/>
      </w:divBdr>
    </w:div>
    <w:div w:id="559637213">
      <w:bodyDiv w:val="1"/>
      <w:marLeft w:val="0"/>
      <w:marRight w:val="0"/>
      <w:marTop w:val="0"/>
      <w:marBottom w:val="0"/>
      <w:divBdr>
        <w:top w:val="none" w:sz="0" w:space="0" w:color="auto"/>
        <w:left w:val="none" w:sz="0" w:space="0" w:color="auto"/>
        <w:bottom w:val="none" w:sz="0" w:space="0" w:color="auto"/>
        <w:right w:val="none" w:sz="0" w:space="0" w:color="auto"/>
      </w:divBdr>
    </w:div>
    <w:div w:id="565726910">
      <w:bodyDiv w:val="1"/>
      <w:marLeft w:val="0"/>
      <w:marRight w:val="0"/>
      <w:marTop w:val="0"/>
      <w:marBottom w:val="0"/>
      <w:divBdr>
        <w:top w:val="none" w:sz="0" w:space="0" w:color="auto"/>
        <w:left w:val="none" w:sz="0" w:space="0" w:color="auto"/>
        <w:bottom w:val="none" w:sz="0" w:space="0" w:color="auto"/>
        <w:right w:val="none" w:sz="0" w:space="0" w:color="auto"/>
      </w:divBdr>
    </w:div>
    <w:div w:id="566496623">
      <w:bodyDiv w:val="1"/>
      <w:marLeft w:val="0"/>
      <w:marRight w:val="0"/>
      <w:marTop w:val="0"/>
      <w:marBottom w:val="0"/>
      <w:divBdr>
        <w:top w:val="none" w:sz="0" w:space="0" w:color="auto"/>
        <w:left w:val="none" w:sz="0" w:space="0" w:color="auto"/>
        <w:bottom w:val="none" w:sz="0" w:space="0" w:color="auto"/>
        <w:right w:val="none" w:sz="0" w:space="0" w:color="auto"/>
      </w:divBdr>
    </w:div>
    <w:div w:id="573855543">
      <w:bodyDiv w:val="1"/>
      <w:marLeft w:val="0"/>
      <w:marRight w:val="0"/>
      <w:marTop w:val="0"/>
      <w:marBottom w:val="0"/>
      <w:divBdr>
        <w:top w:val="none" w:sz="0" w:space="0" w:color="auto"/>
        <w:left w:val="none" w:sz="0" w:space="0" w:color="auto"/>
        <w:bottom w:val="none" w:sz="0" w:space="0" w:color="auto"/>
        <w:right w:val="none" w:sz="0" w:space="0" w:color="auto"/>
      </w:divBdr>
    </w:div>
    <w:div w:id="574360081">
      <w:bodyDiv w:val="1"/>
      <w:marLeft w:val="0"/>
      <w:marRight w:val="0"/>
      <w:marTop w:val="0"/>
      <w:marBottom w:val="0"/>
      <w:divBdr>
        <w:top w:val="none" w:sz="0" w:space="0" w:color="auto"/>
        <w:left w:val="none" w:sz="0" w:space="0" w:color="auto"/>
        <w:bottom w:val="none" w:sz="0" w:space="0" w:color="auto"/>
        <w:right w:val="none" w:sz="0" w:space="0" w:color="auto"/>
      </w:divBdr>
    </w:div>
    <w:div w:id="576205252">
      <w:bodyDiv w:val="1"/>
      <w:marLeft w:val="0"/>
      <w:marRight w:val="0"/>
      <w:marTop w:val="0"/>
      <w:marBottom w:val="0"/>
      <w:divBdr>
        <w:top w:val="none" w:sz="0" w:space="0" w:color="auto"/>
        <w:left w:val="none" w:sz="0" w:space="0" w:color="auto"/>
        <w:bottom w:val="none" w:sz="0" w:space="0" w:color="auto"/>
        <w:right w:val="none" w:sz="0" w:space="0" w:color="auto"/>
      </w:divBdr>
    </w:div>
    <w:div w:id="579407843">
      <w:bodyDiv w:val="1"/>
      <w:marLeft w:val="0"/>
      <w:marRight w:val="0"/>
      <w:marTop w:val="0"/>
      <w:marBottom w:val="0"/>
      <w:divBdr>
        <w:top w:val="none" w:sz="0" w:space="0" w:color="auto"/>
        <w:left w:val="none" w:sz="0" w:space="0" w:color="auto"/>
        <w:bottom w:val="none" w:sz="0" w:space="0" w:color="auto"/>
        <w:right w:val="none" w:sz="0" w:space="0" w:color="auto"/>
      </w:divBdr>
    </w:div>
    <w:div w:id="583341994">
      <w:bodyDiv w:val="1"/>
      <w:marLeft w:val="0"/>
      <w:marRight w:val="0"/>
      <w:marTop w:val="0"/>
      <w:marBottom w:val="0"/>
      <w:divBdr>
        <w:top w:val="none" w:sz="0" w:space="0" w:color="auto"/>
        <w:left w:val="none" w:sz="0" w:space="0" w:color="auto"/>
        <w:bottom w:val="none" w:sz="0" w:space="0" w:color="auto"/>
        <w:right w:val="none" w:sz="0" w:space="0" w:color="auto"/>
      </w:divBdr>
    </w:div>
    <w:div w:id="586307829">
      <w:bodyDiv w:val="1"/>
      <w:marLeft w:val="0"/>
      <w:marRight w:val="0"/>
      <w:marTop w:val="0"/>
      <w:marBottom w:val="0"/>
      <w:divBdr>
        <w:top w:val="none" w:sz="0" w:space="0" w:color="auto"/>
        <w:left w:val="none" w:sz="0" w:space="0" w:color="auto"/>
        <w:bottom w:val="none" w:sz="0" w:space="0" w:color="auto"/>
        <w:right w:val="none" w:sz="0" w:space="0" w:color="auto"/>
      </w:divBdr>
    </w:div>
    <w:div w:id="587926328">
      <w:bodyDiv w:val="1"/>
      <w:marLeft w:val="0"/>
      <w:marRight w:val="0"/>
      <w:marTop w:val="0"/>
      <w:marBottom w:val="0"/>
      <w:divBdr>
        <w:top w:val="none" w:sz="0" w:space="0" w:color="auto"/>
        <w:left w:val="none" w:sz="0" w:space="0" w:color="auto"/>
        <w:bottom w:val="none" w:sz="0" w:space="0" w:color="auto"/>
        <w:right w:val="none" w:sz="0" w:space="0" w:color="auto"/>
      </w:divBdr>
    </w:div>
    <w:div w:id="591159142">
      <w:bodyDiv w:val="1"/>
      <w:marLeft w:val="0"/>
      <w:marRight w:val="0"/>
      <w:marTop w:val="0"/>
      <w:marBottom w:val="0"/>
      <w:divBdr>
        <w:top w:val="none" w:sz="0" w:space="0" w:color="auto"/>
        <w:left w:val="none" w:sz="0" w:space="0" w:color="auto"/>
        <w:bottom w:val="none" w:sz="0" w:space="0" w:color="auto"/>
        <w:right w:val="none" w:sz="0" w:space="0" w:color="auto"/>
      </w:divBdr>
    </w:div>
    <w:div w:id="592863864">
      <w:bodyDiv w:val="1"/>
      <w:marLeft w:val="0"/>
      <w:marRight w:val="0"/>
      <w:marTop w:val="0"/>
      <w:marBottom w:val="0"/>
      <w:divBdr>
        <w:top w:val="none" w:sz="0" w:space="0" w:color="auto"/>
        <w:left w:val="none" w:sz="0" w:space="0" w:color="auto"/>
        <w:bottom w:val="none" w:sz="0" w:space="0" w:color="auto"/>
        <w:right w:val="none" w:sz="0" w:space="0" w:color="auto"/>
      </w:divBdr>
    </w:div>
    <w:div w:id="593175273">
      <w:bodyDiv w:val="1"/>
      <w:marLeft w:val="0"/>
      <w:marRight w:val="0"/>
      <w:marTop w:val="0"/>
      <w:marBottom w:val="0"/>
      <w:divBdr>
        <w:top w:val="none" w:sz="0" w:space="0" w:color="auto"/>
        <w:left w:val="none" w:sz="0" w:space="0" w:color="auto"/>
        <w:bottom w:val="none" w:sz="0" w:space="0" w:color="auto"/>
        <w:right w:val="none" w:sz="0" w:space="0" w:color="auto"/>
      </w:divBdr>
    </w:div>
    <w:div w:id="593785379">
      <w:bodyDiv w:val="1"/>
      <w:marLeft w:val="0"/>
      <w:marRight w:val="0"/>
      <w:marTop w:val="0"/>
      <w:marBottom w:val="0"/>
      <w:divBdr>
        <w:top w:val="none" w:sz="0" w:space="0" w:color="auto"/>
        <w:left w:val="none" w:sz="0" w:space="0" w:color="auto"/>
        <w:bottom w:val="none" w:sz="0" w:space="0" w:color="auto"/>
        <w:right w:val="none" w:sz="0" w:space="0" w:color="auto"/>
      </w:divBdr>
    </w:div>
    <w:div w:id="594561532">
      <w:bodyDiv w:val="1"/>
      <w:marLeft w:val="0"/>
      <w:marRight w:val="0"/>
      <w:marTop w:val="0"/>
      <w:marBottom w:val="0"/>
      <w:divBdr>
        <w:top w:val="none" w:sz="0" w:space="0" w:color="auto"/>
        <w:left w:val="none" w:sz="0" w:space="0" w:color="auto"/>
        <w:bottom w:val="none" w:sz="0" w:space="0" w:color="auto"/>
        <w:right w:val="none" w:sz="0" w:space="0" w:color="auto"/>
      </w:divBdr>
    </w:div>
    <w:div w:id="598832356">
      <w:bodyDiv w:val="1"/>
      <w:marLeft w:val="0"/>
      <w:marRight w:val="0"/>
      <w:marTop w:val="0"/>
      <w:marBottom w:val="0"/>
      <w:divBdr>
        <w:top w:val="none" w:sz="0" w:space="0" w:color="auto"/>
        <w:left w:val="none" w:sz="0" w:space="0" w:color="auto"/>
        <w:bottom w:val="none" w:sz="0" w:space="0" w:color="auto"/>
        <w:right w:val="none" w:sz="0" w:space="0" w:color="auto"/>
      </w:divBdr>
    </w:div>
    <w:div w:id="600457570">
      <w:bodyDiv w:val="1"/>
      <w:marLeft w:val="0"/>
      <w:marRight w:val="0"/>
      <w:marTop w:val="0"/>
      <w:marBottom w:val="0"/>
      <w:divBdr>
        <w:top w:val="none" w:sz="0" w:space="0" w:color="auto"/>
        <w:left w:val="none" w:sz="0" w:space="0" w:color="auto"/>
        <w:bottom w:val="none" w:sz="0" w:space="0" w:color="auto"/>
        <w:right w:val="none" w:sz="0" w:space="0" w:color="auto"/>
      </w:divBdr>
    </w:div>
    <w:div w:id="603735330">
      <w:bodyDiv w:val="1"/>
      <w:marLeft w:val="0"/>
      <w:marRight w:val="0"/>
      <w:marTop w:val="0"/>
      <w:marBottom w:val="0"/>
      <w:divBdr>
        <w:top w:val="none" w:sz="0" w:space="0" w:color="auto"/>
        <w:left w:val="none" w:sz="0" w:space="0" w:color="auto"/>
        <w:bottom w:val="none" w:sz="0" w:space="0" w:color="auto"/>
        <w:right w:val="none" w:sz="0" w:space="0" w:color="auto"/>
      </w:divBdr>
    </w:div>
    <w:div w:id="605769687">
      <w:bodyDiv w:val="1"/>
      <w:marLeft w:val="0"/>
      <w:marRight w:val="0"/>
      <w:marTop w:val="0"/>
      <w:marBottom w:val="0"/>
      <w:divBdr>
        <w:top w:val="none" w:sz="0" w:space="0" w:color="auto"/>
        <w:left w:val="none" w:sz="0" w:space="0" w:color="auto"/>
        <w:bottom w:val="none" w:sz="0" w:space="0" w:color="auto"/>
        <w:right w:val="none" w:sz="0" w:space="0" w:color="auto"/>
      </w:divBdr>
    </w:div>
    <w:div w:id="608200691">
      <w:bodyDiv w:val="1"/>
      <w:marLeft w:val="0"/>
      <w:marRight w:val="0"/>
      <w:marTop w:val="0"/>
      <w:marBottom w:val="0"/>
      <w:divBdr>
        <w:top w:val="none" w:sz="0" w:space="0" w:color="auto"/>
        <w:left w:val="none" w:sz="0" w:space="0" w:color="auto"/>
        <w:bottom w:val="none" w:sz="0" w:space="0" w:color="auto"/>
        <w:right w:val="none" w:sz="0" w:space="0" w:color="auto"/>
      </w:divBdr>
    </w:div>
    <w:div w:id="610670728">
      <w:bodyDiv w:val="1"/>
      <w:marLeft w:val="0"/>
      <w:marRight w:val="0"/>
      <w:marTop w:val="0"/>
      <w:marBottom w:val="0"/>
      <w:divBdr>
        <w:top w:val="none" w:sz="0" w:space="0" w:color="auto"/>
        <w:left w:val="none" w:sz="0" w:space="0" w:color="auto"/>
        <w:bottom w:val="none" w:sz="0" w:space="0" w:color="auto"/>
        <w:right w:val="none" w:sz="0" w:space="0" w:color="auto"/>
      </w:divBdr>
    </w:div>
    <w:div w:id="610937059">
      <w:bodyDiv w:val="1"/>
      <w:marLeft w:val="0"/>
      <w:marRight w:val="0"/>
      <w:marTop w:val="0"/>
      <w:marBottom w:val="0"/>
      <w:divBdr>
        <w:top w:val="none" w:sz="0" w:space="0" w:color="auto"/>
        <w:left w:val="none" w:sz="0" w:space="0" w:color="auto"/>
        <w:bottom w:val="none" w:sz="0" w:space="0" w:color="auto"/>
        <w:right w:val="none" w:sz="0" w:space="0" w:color="auto"/>
      </w:divBdr>
    </w:div>
    <w:div w:id="615599877">
      <w:bodyDiv w:val="1"/>
      <w:marLeft w:val="0"/>
      <w:marRight w:val="0"/>
      <w:marTop w:val="0"/>
      <w:marBottom w:val="0"/>
      <w:divBdr>
        <w:top w:val="none" w:sz="0" w:space="0" w:color="auto"/>
        <w:left w:val="none" w:sz="0" w:space="0" w:color="auto"/>
        <w:bottom w:val="none" w:sz="0" w:space="0" w:color="auto"/>
        <w:right w:val="none" w:sz="0" w:space="0" w:color="auto"/>
      </w:divBdr>
    </w:div>
    <w:div w:id="617225521">
      <w:bodyDiv w:val="1"/>
      <w:marLeft w:val="0"/>
      <w:marRight w:val="0"/>
      <w:marTop w:val="0"/>
      <w:marBottom w:val="0"/>
      <w:divBdr>
        <w:top w:val="none" w:sz="0" w:space="0" w:color="auto"/>
        <w:left w:val="none" w:sz="0" w:space="0" w:color="auto"/>
        <w:bottom w:val="none" w:sz="0" w:space="0" w:color="auto"/>
        <w:right w:val="none" w:sz="0" w:space="0" w:color="auto"/>
      </w:divBdr>
    </w:div>
    <w:div w:id="618881995">
      <w:bodyDiv w:val="1"/>
      <w:marLeft w:val="0"/>
      <w:marRight w:val="0"/>
      <w:marTop w:val="0"/>
      <w:marBottom w:val="0"/>
      <w:divBdr>
        <w:top w:val="none" w:sz="0" w:space="0" w:color="auto"/>
        <w:left w:val="none" w:sz="0" w:space="0" w:color="auto"/>
        <w:bottom w:val="none" w:sz="0" w:space="0" w:color="auto"/>
        <w:right w:val="none" w:sz="0" w:space="0" w:color="auto"/>
      </w:divBdr>
    </w:div>
    <w:div w:id="620843511">
      <w:bodyDiv w:val="1"/>
      <w:marLeft w:val="0"/>
      <w:marRight w:val="0"/>
      <w:marTop w:val="0"/>
      <w:marBottom w:val="0"/>
      <w:divBdr>
        <w:top w:val="none" w:sz="0" w:space="0" w:color="auto"/>
        <w:left w:val="none" w:sz="0" w:space="0" w:color="auto"/>
        <w:bottom w:val="none" w:sz="0" w:space="0" w:color="auto"/>
        <w:right w:val="none" w:sz="0" w:space="0" w:color="auto"/>
      </w:divBdr>
    </w:div>
    <w:div w:id="621308497">
      <w:bodyDiv w:val="1"/>
      <w:marLeft w:val="0"/>
      <w:marRight w:val="0"/>
      <w:marTop w:val="0"/>
      <w:marBottom w:val="0"/>
      <w:divBdr>
        <w:top w:val="none" w:sz="0" w:space="0" w:color="auto"/>
        <w:left w:val="none" w:sz="0" w:space="0" w:color="auto"/>
        <w:bottom w:val="none" w:sz="0" w:space="0" w:color="auto"/>
        <w:right w:val="none" w:sz="0" w:space="0" w:color="auto"/>
      </w:divBdr>
    </w:div>
    <w:div w:id="624503945">
      <w:bodyDiv w:val="1"/>
      <w:marLeft w:val="0"/>
      <w:marRight w:val="0"/>
      <w:marTop w:val="0"/>
      <w:marBottom w:val="0"/>
      <w:divBdr>
        <w:top w:val="none" w:sz="0" w:space="0" w:color="auto"/>
        <w:left w:val="none" w:sz="0" w:space="0" w:color="auto"/>
        <w:bottom w:val="none" w:sz="0" w:space="0" w:color="auto"/>
        <w:right w:val="none" w:sz="0" w:space="0" w:color="auto"/>
      </w:divBdr>
    </w:div>
    <w:div w:id="625166134">
      <w:bodyDiv w:val="1"/>
      <w:marLeft w:val="0"/>
      <w:marRight w:val="0"/>
      <w:marTop w:val="0"/>
      <w:marBottom w:val="0"/>
      <w:divBdr>
        <w:top w:val="none" w:sz="0" w:space="0" w:color="auto"/>
        <w:left w:val="none" w:sz="0" w:space="0" w:color="auto"/>
        <w:bottom w:val="none" w:sz="0" w:space="0" w:color="auto"/>
        <w:right w:val="none" w:sz="0" w:space="0" w:color="auto"/>
      </w:divBdr>
    </w:div>
    <w:div w:id="629172943">
      <w:bodyDiv w:val="1"/>
      <w:marLeft w:val="0"/>
      <w:marRight w:val="0"/>
      <w:marTop w:val="0"/>
      <w:marBottom w:val="0"/>
      <w:divBdr>
        <w:top w:val="none" w:sz="0" w:space="0" w:color="auto"/>
        <w:left w:val="none" w:sz="0" w:space="0" w:color="auto"/>
        <w:bottom w:val="none" w:sz="0" w:space="0" w:color="auto"/>
        <w:right w:val="none" w:sz="0" w:space="0" w:color="auto"/>
      </w:divBdr>
    </w:div>
    <w:div w:id="629673645">
      <w:bodyDiv w:val="1"/>
      <w:marLeft w:val="0"/>
      <w:marRight w:val="0"/>
      <w:marTop w:val="0"/>
      <w:marBottom w:val="0"/>
      <w:divBdr>
        <w:top w:val="none" w:sz="0" w:space="0" w:color="auto"/>
        <w:left w:val="none" w:sz="0" w:space="0" w:color="auto"/>
        <w:bottom w:val="none" w:sz="0" w:space="0" w:color="auto"/>
        <w:right w:val="none" w:sz="0" w:space="0" w:color="auto"/>
      </w:divBdr>
    </w:div>
    <w:div w:id="631519415">
      <w:bodyDiv w:val="1"/>
      <w:marLeft w:val="0"/>
      <w:marRight w:val="0"/>
      <w:marTop w:val="0"/>
      <w:marBottom w:val="0"/>
      <w:divBdr>
        <w:top w:val="none" w:sz="0" w:space="0" w:color="auto"/>
        <w:left w:val="none" w:sz="0" w:space="0" w:color="auto"/>
        <w:bottom w:val="none" w:sz="0" w:space="0" w:color="auto"/>
        <w:right w:val="none" w:sz="0" w:space="0" w:color="auto"/>
      </w:divBdr>
    </w:div>
    <w:div w:id="633679888">
      <w:bodyDiv w:val="1"/>
      <w:marLeft w:val="0"/>
      <w:marRight w:val="0"/>
      <w:marTop w:val="0"/>
      <w:marBottom w:val="0"/>
      <w:divBdr>
        <w:top w:val="none" w:sz="0" w:space="0" w:color="auto"/>
        <w:left w:val="none" w:sz="0" w:space="0" w:color="auto"/>
        <w:bottom w:val="none" w:sz="0" w:space="0" w:color="auto"/>
        <w:right w:val="none" w:sz="0" w:space="0" w:color="auto"/>
      </w:divBdr>
    </w:div>
    <w:div w:id="633683674">
      <w:bodyDiv w:val="1"/>
      <w:marLeft w:val="0"/>
      <w:marRight w:val="0"/>
      <w:marTop w:val="0"/>
      <w:marBottom w:val="0"/>
      <w:divBdr>
        <w:top w:val="none" w:sz="0" w:space="0" w:color="auto"/>
        <w:left w:val="none" w:sz="0" w:space="0" w:color="auto"/>
        <w:bottom w:val="none" w:sz="0" w:space="0" w:color="auto"/>
        <w:right w:val="none" w:sz="0" w:space="0" w:color="auto"/>
      </w:divBdr>
    </w:div>
    <w:div w:id="633952022">
      <w:bodyDiv w:val="1"/>
      <w:marLeft w:val="0"/>
      <w:marRight w:val="0"/>
      <w:marTop w:val="0"/>
      <w:marBottom w:val="0"/>
      <w:divBdr>
        <w:top w:val="none" w:sz="0" w:space="0" w:color="auto"/>
        <w:left w:val="none" w:sz="0" w:space="0" w:color="auto"/>
        <w:bottom w:val="none" w:sz="0" w:space="0" w:color="auto"/>
        <w:right w:val="none" w:sz="0" w:space="0" w:color="auto"/>
      </w:divBdr>
    </w:div>
    <w:div w:id="639655471">
      <w:bodyDiv w:val="1"/>
      <w:marLeft w:val="0"/>
      <w:marRight w:val="0"/>
      <w:marTop w:val="0"/>
      <w:marBottom w:val="0"/>
      <w:divBdr>
        <w:top w:val="none" w:sz="0" w:space="0" w:color="auto"/>
        <w:left w:val="none" w:sz="0" w:space="0" w:color="auto"/>
        <w:bottom w:val="none" w:sz="0" w:space="0" w:color="auto"/>
        <w:right w:val="none" w:sz="0" w:space="0" w:color="auto"/>
      </w:divBdr>
    </w:div>
    <w:div w:id="642321015">
      <w:bodyDiv w:val="1"/>
      <w:marLeft w:val="0"/>
      <w:marRight w:val="0"/>
      <w:marTop w:val="0"/>
      <w:marBottom w:val="0"/>
      <w:divBdr>
        <w:top w:val="none" w:sz="0" w:space="0" w:color="auto"/>
        <w:left w:val="none" w:sz="0" w:space="0" w:color="auto"/>
        <w:bottom w:val="none" w:sz="0" w:space="0" w:color="auto"/>
        <w:right w:val="none" w:sz="0" w:space="0" w:color="auto"/>
      </w:divBdr>
    </w:div>
    <w:div w:id="645596510">
      <w:bodyDiv w:val="1"/>
      <w:marLeft w:val="0"/>
      <w:marRight w:val="0"/>
      <w:marTop w:val="0"/>
      <w:marBottom w:val="0"/>
      <w:divBdr>
        <w:top w:val="none" w:sz="0" w:space="0" w:color="auto"/>
        <w:left w:val="none" w:sz="0" w:space="0" w:color="auto"/>
        <w:bottom w:val="none" w:sz="0" w:space="0" w:color="auto"/>
        <w:right w:val="none" w:sz="0" w:space="0" w:color="auto"/>
      </w:divBdr>
    </w:div>
    <w:div w:id="652879250">
      <w:bodyDiv w:val="1"/>
      <w:marLeft w:val="0"/>
      <w:marRight w:val="0"/>
      <w:marTop w:val="0"/>
      <w:marBottom w:val="0"/>
      <w:divBdr>
        <w:top w:val="none" w:sz="0" w:space="0" w:color="auto"/>
        <w:left w:val="none" w:sz="0" w:space="0" w:color="auto"/>
        <w:bottom w:val="none" w:sz="0" w:space="0" w:color="auto"/>
        <w:right w:val="none" w:sz="0" w:space="0" w:color="auto"/>
      </w:divBdr>
    </w:div>
    <w:div w:id="653070542">
      <w:bodyDiv w:val="1"/>
      <w:marLeft w:val="0"/>
      <w:marRight w:val="0"/>
      <w:marTop w:val="0"/>
      <w:marBottom w:val="0"/>
      <w:divBdr>
        <w:top w:val="none" w:sz="0" w:space="0" w:color="auto"/>
        <w:left w:val="none" w:sz="0" w:space="0" w:color="auto"/>
        <w:bottom w:val="none" w:sz="0" w:space="0" w:color="auto"/>
        <w:right w:val="none" w:sz="0" w:space="0" w:color="auto"/>
      </w:divBdr>
    </w:div>
    <w:div w:id="653527378">
      <w:bodyDiv w:val="1"/>
      <w:marLeft w:val="0"/>
      <w:marRight w:val="0"/>
      <w:marTop w:val="0"/>
      <w:marBottom w:val="0"/>
      <w:divBdr>
        <w:top w:val="none" w:sz="0" w:space="0" w:color="auto"/>
        <w:left w:val="none" w:sz="0" w:space="0" w:color="auto"/>
        <w:bottom w:val="none" w:sz="0" w:space="0" w:color="auto"/>
        <w:right w:val="none" w:sz="0" w:space="0" w:color="auto"/>
      </w:divBdr>
    </w:div>
    <w:div w:id="655186053">
      <w:bodyDiv w:val="1"/>
      <w:marLeft w:val="0"/>
      <w:marRight w:val="0"/>
      <w:marTop w:val="0"/>
      <w:marBottom w:val="0"/>
      <w:divBdr>
        <w:top w:val="none" w:sz="0" w:space="0" w:color="auto"/>
        <w:left w:val="none" w:sz="0" w:space="0" w:color="auto"/>
        <w:bottom w:val="none" w:sz="0" w:space="0" w:color="auto"/>
        <w:right w:val="none" w:sz="0" w:space="0" w:color="auto"/>
      </w:divBdr>
    </w:div>
    <w:div w:id="656685523">
      <w:bodyDiv w:val="1"/>
      <w:marLeft w:val="0"/>
      <w:marRight w:val="0"/>
      <w:marTop w:val="0"/>
      <w:marBottom w:val="0"/>
      <w:divBdr>
        <w:top w:val="none" w:sz="0" w:space="0" w:color="auto"/>
        <w:left w:val="none" w:sz="0" w:space="0" w:color="auto"/>
        <w:bottom w:val="none" w:sz="0" w:space="0" w:color="auto"/>
        <w:right w:val="none" w:sz="0" w:space="0" w:color="auto"/>
      </w:divBdr>
    </w:div>
    <w:div w:id="657147438">
      <w:bodyDiv w:val="1"/>
      <w:marLeft w:val="0"/>
      <w:marRight w:val="0"/>
      <w:marTop w:val="0"/>
      <w:marBottom w:val="0"/>
      <w:divBdr>
        <w:top w:val="none" w:sz="0" w:space="0" w:color="auto"/>
        <w:left w:val="none" w:sz="0" w:space="0" w:color="auto"/>
        <w:bottom w:val="none" w:sz="0" w:space="0" w:color="auto"/>
        <w:right w:val="none" w:sz="0" w:space="0" w:color="auto"/>
      </w:divBdr>
    </w:div>
    <w:div w:id="658269496">
      <w:bodyDiv w:val="1"/>
      <w:marLeft w:val="0"/>
      <w:marRight w:val="0"/>
      <w:marTop w:val="0"/>
      <w:marBottom w:val="0"/>
      <w:divBdr>
        <w:top w:val="none" w:sz="0" w:space="0" w:color="auto"/>
        <w:left w:val="none" w:sz="0" w:space="0" w:color="auto"/>
        <w:bottom w:val="none" w:sz="0" w:space="0" w:color="auto"/>
        <w:right w:val="none" w:sz="0" w:space="0" w:color="auto"/>
      </w:divBdr>
    </w:div>
    <w:div w:id="665087080">
      <w:bodyDiv w:val="1"/>
      <w:marLeft w:val="0"/>
      <w:marRight w:val="0"/>
      <w:marTop w:val="0"/>
      <w:marBottom w:val="0"/>
      <w:divBdr>
        <w:top w:val="none" w:sz="0" w:space="0" w:color="auto"/>
        <w:left w:val="none" w:sz="0" w:space="0" w:color="auto"/>
        <w:bottom w:val="none" w:sz="0" w:space="0" w:color="auto"/>
        <w:right w:val="none" w:sz="0" w:space="0" w:color="auto"/>
      </w:divBdr>
    </w:div>
    <w:div w:id="665399619">
      <w:bodyDiv w:val="1"/>
      <w:marLeft w:val="0"/>
      <w:marRight w:val="0"/>
      <w:marTop w:val="0"/>
      <w:marBottom w:val="0"/>
      <w:divBdr>
        <w:top w:val="none" w:sz="0" w:space="0" w:color="auto"/>
        <w:left w:val="none" w:sz="0" w:space="0" w:color="auto"/>
        <w:bottom w:val="none" w:sz="0" w:space="0" w:color="auto"/>
        <w:right w:val="none" w:sz="0" w:space="0" w:color="auto"/>
      </w:divBdr>
    </w:div>
    <w:div w:id="665404505">
      <w:bodyDiv w:val="1"/>
      <w:marLeft w:val="0"/>
      <w:marRight w:val="0"/>
      <w:marTop w:val="0"/>
      <w:marBottom w:val="0"/>
      <w:divBdr>
        <w:top w:val="none" w:sz="0" w:space="0" w:color="auto"/>
        <w:left w:val="none" w:sz="0" w:space="0" w:color="auto"/>
        <w:bottom w:val="none" w:sz="0" w:space="0" w:color="auto"/>
        <w:right w:val="none" w:sz="0" w:space="0" w:color="auto"/>
      </w:divBdr>
    </w:div>
    <w:div w:id="670107854">
      <w:bodyDiv w:val="1"/>
      <w:marLeft w:val="0"/>
      <w:marRight w:val="0"/>
      <w:marTop w:val="0"/>
      <w:marBottom w:val="0"/>
      <w:divBdr>
        <w:top w:val="none" w:sz="0" w:space="0" w:color="auto"/>
        <w:left w:val="none" w:sz="0" w:space="0" w:color="auto"/>
        <w:bottom w:val="none" w:sz="0" w:space="0" w:color="auto"/>
        <w:right w:val="none" w:sz="0" w:space="0" w:color="auto"/>
      </w:divBdr>
    </w:div>
    <w:div w:id="673722406">
      <w:bodyDiv w:val="1"/>
      <w:marLeft w:val="0"/>
      <w:marRight w:val="0"/>
      <w:marTop w:val="0"/>
      <w:marBottom w:val="0"/>
      <w:divBdr>
        <w:top w:val="none" w:sz="0" w:space="0" w:color="auto"/>
        <w:left w:val="none" w:sz="0" w:space="0" w:color="auto"/>
        <w:bottom w:val="none" w:sz="0" w:space="0" w:color="auto"/>
        <w:right w:val="none" w:sz="0" w:space="0" w:color="auto"/>
      </w:divBdr>
    </w:div>
    <w:div w:id="682323806">
      <w:bodyDiv w:val="1"/>
      <w:marLeft w:val="0"/>
      <w:marRight w:val="0"/>
      <w:marTop w:val="0"/>
      <w:marBottom w:val="0"/>
      <w:divBdr>
        <w:top w:val="none" w:sz="0" w:space="0" w:color="auto"/>
        <w:left w:val="none" w:sz="0" w:space="0" w:color="auto"/>
        <w:bottom w:val="none" w:sz="0" w:space="0" w:color="auto"/>
        <w:right w:val="none" w:sz="0" w:space="0" w:color="auto"/>
      </w:divBdr>
    </w:div>
    <w:div w:id="682361188">
      <w:bodyDiv w:val="1"/>
      <w:marLeft w:val="0"/>
      <w:marRight w:val="0"/>
      <w:marTop w:val="0"/>
      <w:marBottom w:val="0"/>
      <w:divBdr>
        <w:top w:val="none" w:sz="0" w:space="0" w:color="auto"/>
        <w:left w:val="none" w:sz="0" w:space="0" w:color="auto"/>
        <w:bottom w:val="none" w:sz="0" w:space="0" w:color="auto"/>
        <w:right w:val="none" w:sz="0" w:space="0" w:color="auto"/>
      </w:divBdr>
    </w:div>
    <w:div w:id="685637691">
      <w:bodyDiv w:val="1"/>
      <w:marLeft w:val="0"/>
      <w:marRight w:val="0"/>
      <w:marTop w:val="0"/>
      <w:marBottom w:val="0"/>
      <w:divBdr>
        <w:top w:val="none" w:sz="0" w:space="0" w:color="auto"/>
        <w:left w:val="none" w:sz="0" w:space="0" w:color="auto"/>
        <w:bottom w:val="none" w:sz="0" w:space="0" w:color="auto"/>
        <w:right w:val="none" w:sz="0" w:space="0" w:color="auto"/>
      </w:divBdr>
    </w:div>
    <w:div w:id="686561198">
      <w:bodyDiv w:val="1"/>
      <w:marLeft w:val="0"/>
      <w:marRight w:val="0"/>
      <w:marTop w:val="0"/>
      <w:marBottom w:val="0"/>
      <w:divBdr>
        <w:top w:val="none" w:sz="0" w:space="0" w:color="auto"/>
        <w:left w:val="none" w:sz="0" w:space="0" w:color="auto"/>
        <w:bottom w:val="none" w:sz="0" w:space="0" w:color="auto"/>
        <w:right w:val="none" w:sz="0" w:space="0" w:color="auto"/>
      </w:divBdr>
    </w:div>
    <w:div w:id="689842129">
      <w:bodyDiv w:val="1"/>
      <w:marLeft w:val="0"/>
      <w:marRight w:val="0"/>
      <w:marTop w:val="0"/>
      <w:marBottom w:val="0"/>
      <w:divBdr>
        <w:top w:val="none" w:sz="0" w:space="0" w:color="auto"/>
        <w:left w:val="none" w:sz="0" w:space="0" w:color="auto"/>
        <w:bottom w:val="none" w:sz="0" w:space="0" w:color="auto"/>
        <w:right w:val="none" w:sz="0" w:space="0" w:color="auto"/>
      </w:divBdr>
    </w:div>
    <w:div w:id="690838076">
      <w:bodyDiv w:val="1"/>
      <w:marLeft w:val="0"/>
      <w:marRight w:val="0"/>
      <w:marTop w:val="0"/>
      <w:marBottom w:val="0"/>
      <w:divBdr>
        <w:top w:val="none" w:sz="0" w:space="0" w:color="auto"/>
        <w:left w:val="none" w:sz="0" w:space="0" w:color="auto"/>
        <w:bottom w:val="none" w:sz="0" w:space="0" w:color="auto"/>
        <w:right w:val="none" w:sz="0" w:space="0" w:color="auto"/>
      </w:divBdr>
    </w:div>
    <w:div w:id="691883144">
      <w:bodyDiv w:val="1"/>
      <w:marLeft w:val="0"/>
      <w:marRight w:val="0"/>
      <w:marTop w:val="0"/>
      <w:marBottom w:val="0"/>
      <w:divBdr>
        <w:top w:val="none" w:sz="0" w:space="0" w:color="auto"/>
        <w:left w:val="none" w:sz="0" w:space="0" w:color="auto"/>
        <w:bottom w:val="none" w:sz="0" w:space="0" w:color="auto"/>
        <w:right w:val="none" w:sz="0" w:space="0" w:color="auto"/>
      </w:divBdr>
    </w:div>
    <w:div w:id="691958657">
      <w:bodyDiv w:val="1"/>
      <w:marLeft w:val="0"/>
      <w:marRight w:val="0"/>
      <w:marTop w:val="0"/>
      <w:marBottom w:val="0"/>
      <w:divBdr>
        <w:top w:val="none" w:sz="0" w:space="0" w:color="auto"/>
        <w:left w:val="none" w:sz="0" w:space="0" w:color="auto"/>
        <w:bottom w:val="none" w:sz="0" w:space="0" w:color="auto"/>
        <w:right w:val="none" w:sz="0" w:space="0" w:color="auto"/>
      </w:divBdr>
    </w:div>
    <w:div w:id="700325853">
      <w:bodyDiv w:val="1"/>
      <w:marLeft w:val="0"/>
      <w:marRight w:val="0"/>
      <w:marTop w:val="0"/>
      <w:marBottom w:val="0"/>
      <w:divBdr>
        <w:top w:val="none" w:sz="0" w:space="0" w:color="auto"/>
        <w:left w:val="none" w:sz="0" w:space="0" w:color="auto"/>
        <w:bottom w:val="none" w:sz="0" w:space="0" w:color="auto"/>
        <w:right w:val="none" w:sz="0" w:space="0" w:color="auto"/>
      </w:divBdr>
    </w:div>
    <w:div w:id="701251757">
      <w:bodyDiv w:val="1"/>
      <w:marLeft w:val="0"/>
      <w:marRight w:val="0"/>
      <w:marTop w:val="0"/>
      <w:marBottom w:val="0"/>
      <w:divBdr>
        <w:top w:val="none" w:sz="0" w:space="0" w:color="auto"/>
        <w:left w:val="none" w:sz="0" w:space="0" w:color="auto"/>
        <w:bottom w:val="none" w:sz="0" w:space="0" w:color="auto"/>
        <w:right w:val="none" w:sz="0" w:space="0" w:color="auto"/>
      </w:divBdr>
    </w:div>
    <w:div w:id="706175611">
      <w:bodyDiv w:val="1"/>
      <w:marLeft w:val="0"/>
      <w:marRight w:val="0"/>
      <w:marTop w:val="0"/>
      <w:marBottom w:val="0"/>
      <w:divBdr>
        <w:top w:val="none" w:sz="0" w:space="0" w:color="auto"/>
        <w:left w:val="none" w:sz="0" w:space="0" w:color="auto"/>
        <w:bottom w:val="none" w:sz="0" w:space="0" w:color="auto"/>
        <w:right w:val="none" w:sz="0" w:space="0" w:color="auto"/>
      </w:divBdr>
    </w:div>
    <w:div w:id="708409596">
      <w:bodyDiv w:val="1"/>
      <w:marLeft w:val="0"/>
      <w:marRight w:val="0"/>
      <w:marTop w:val="0"/>
      <w:marBottom w:val="0"/>
      <w:divBdr>
        <w:top w:val="none" w:sz="0" w:space="0" w:color="auto"/>
        <w:left w:val="none" w:sz="0" w:space="0" w:color="auto"/>
        <w:bottom w:val="none" w:sz="0" w:space="0" w:color="auto"/>
        <w:right w:val="none" w:sz="0" w:space="0" w:color="auto"/>
      </w:divBdr>
    </w:div>
    <w:div w:id="709771231">
      <w:bodyDiv w:val="1"/>
      <w:marLeft w:val="0"/>
      <w:marRight w:val="0"/>
      <w:marTop w:val="0"/>
      <w:marBottom w:val="0"/>
      <w:divBdr>
        <w:top w:val="none" w:sz="0" w:space="0" w:color="auto"/>
        <w:left w:val="none" w:sz="0" w:space="0" w:color="auto"/>
        <w:bottom w:val="none" w:sz="0" w:space="0" w:color="auto"/>
        <w:right w:val="none" w:sz="0" w:space="0" w:color="auto"/>
      </w:divBdr>
    </w:div>
    <w:div w:id="711615515">
      <w:bodyDiv w:val="1"/>
      <w:marLeft w:val="0"/>
      <w:marRight w:val="0"/>
      <w:marTop w:val="0"/>
      <w:marBottom w:val="0"/>
      <w:divBdr>
        <w:top w:val="none" w:sz="0" w:space="0" w:color="auto"/>
        <w:left w:val="none" w:sz="0" w:space="0" w:color="auto"/>
        <w:bottom w:val="none" w:sz="0" w:space="0" w:color="auto"/>
        <w:right w:val="none" w:sz="0" w:space="0" w:color="auto"/>
      </w:divBdr>
    </w:div>
    <w:div w:id="712193806">
      <w:bodyDiv w:val="1"/>
      <w:marLeft w:val="0"/>
      <w:marRight w:val="0"/>
      <w:marTop w:val="0"/>
      <w:marBottom w:val="0"/>
      <w:divBdr>
        <w:top w:val="none" w:sz="0" w:space="0" w:color="auto"/>
        <w:left w:val="none" w:sz="0" w:space="0" w:color="auto"/>
        <w:bottom w:val="none" w:sz="0" w:space="0" w:color="auto"/>
        <w:right w:val="none" w:sz="0" w:space="0" w:color="auto"/>
      </w:divBdr>
    </w:div>
    <w:div w:id="712343288">
      <w:bodyDiv w:val="1"/>
      <w:marLeft w:val="0"/>
      <w:marRight w:val="0"/>
      <w:marTop w:val="0"/>
      <w:marBottom w:val="0"/>
      <w:divBdr>
        <w:top w:val="none" w:sz="0" w:space="0" w:color="auto"/>
        <w:left w:val="none" w:sz="0" w:space="0" w:color="auto"/>
        <w:bottom w:val="none" w:sz="0" w:space="0" w:color="auto"/>
        <w:right w:val="none" w:sz="0" w:space="0" w:color="auto"/>
      </w:divBdr>
    </w:div>
    <w:div w:id="712534200">
      <w:bodyDiv w:val="1"/>
      <w:marLeft w:val="0"/>
      <w:marRight w:val="0"/>
      <w:marTop w:val="0"/>
      <w:marBottom w:val="0"/>
      <w:divBdr>
        <w:top w:val="none" w:sz="0" w:space="0" w:color="auto"/>
        <w:left w:val="none" w:sz="0" w:space="0" w:color="auto"/>
        <w:bottom w:val="none" w:sz="0" w:space="0" w:color="auto"/>
        <w:right w:val="none" w:sz="0" w:space="0" w:color="auto"/>
      </w:divBdr>
    </w:div>
    <w:div w:id="712848273">
      <w:bodyDiv w:val="1"/>
      <w:marLeft w:val="0"/>
      <w:marRight w:val="0"/>
      <w:marTop w:val="0"/>
      <w:marBottom w:val="0"/>
      <w:divBdr>
        <w:top w:val="none" w:sz="0" w:space="0" w:color="auto"/>
        <w:left w:val="none" w:sz="0" w:space="0" w:color="auto"/>
        <w:bottom w:val="none" w:sz="0" w:space="0" w:color="auto"/>
        <w:right w:val="none" w:sz="0" w:space="0" w:color="auto"/>
      </w:divBdr>
    </w:div>
    <w:div w:id="713776101">
      <w:bodyDiv w:val="1"/>
      <w:marLeft w:val="0"/>
      <w:marRight w:val="0"/>
      <w:marTop w:val="0"/>
      <w:marBottom w:val="0"/>
      <w:divBdr>
        <w:top w:val="none" w:sz="0" w:space="0" w:color="auto"/>
        <w:left w:val="none" w:sz="0" w:space="0" w:color="auto"/>
        <w:bottom w:val="none" w:sz="0" w:space="0" w:color="auto"/>
        <w:right w:val="none" w:sz="0" w:space="0" w:color="auto"/>
      </w:divBdr>
    </w:div>
    <w:div w:id="721708362">
      <w:bodyDiv w:val="1"/>
      <w:marLeft w:val="0"/>
      <w:marRight w:val="0"/>
      <w:marTop w:val="0"/>
      <w:marBottom w:val="0"/>
      <w:divBdr>
        <w:top w:val="none" w:sz="0" w:space="0" w:color="auto"/>
        <w:left w:val="none" w:sz="0" w:space="0" w:color="auto"/>
        <w:bottom w:val="none" w:sz="0" w:space="0" w:color="auto"/>
        <w:right w:val="none" w:sz="0" w:space="0" w:color="auto"/>
      </w:divBdr>
    </w:div>
    <w:div w:id="721708963">
      <w:bodyDiv w:val="1"/>
      <w:marLeft w:val="0"/>
      <w:marRight w:val="0"/>
      <w:marTop w:val="0"/>
      <w:marBottom w:val="0"/>
      <w:divBdr>
        <w:top w:val="none" w:sz="0" w:space="0" w:color="auto"/>
        <w:left w:val="none" w:sz="0" w:space="0" w:color="auto"/>
        <w:bottom w:val="none" w:sz="0" w:space="0" w:color="auto"/>
        <w:right w:val="none" w:sz="0" w:space="0" w:color="auto"/>
      </w:divBdr>
    </w:div>
    <w:div w:id="722172442">
      <w:bodyDiv w:val="1"/>
      <w:marLeft w:val="0"/>
      <w:marRight w:val="0"/>
      <w:marTop w:val="0"/>
      <w:marBottom w:val="0"/>
      <w:divBdr>
        <w:top w:val="none" w:sz="0" w:space="0" w:color="auto"/>
        <w:left w:val="none" w:sz="0" w:space="0" w:color="auto"/>
        <w:bottom w:val="none" w:sz="0" w:space="0" w:color="auto"/>
        <w:right w:val="none" w:sz="0" w:space="0" w:color="auto"/>
      </w:divBdr>
    </w:div>
    <w:div w:id="726299116">
      <w:bodyDiv w:val="1"/>
      <w:marLeft w:val="0"/>
      <w:marRight w:val="0"/>
      <w:marTop w:val="0"/>
      <w:marBottom w:val="0"/>
      <w:divBdr>
        <w:top w:val="none" w:sz="0" w:space="0" w:color="auto"/>
        <w:left w:val="none" w:sz="0" w:space="0" w:color="auto"/>
        <w:bottom w:val="none" w:sz="0" w:space="0" w:color="auto"/>
        <w:right w:val="none" w:sz="0" w:space="0" w:color="auto"/>
      </w:divBdr>
    </w:div>
    <w:div w:id="728650654">
      <w:bodyDiv w:val="1"/>
      <w:marLeft w:val="0"/>
      <w:marRight w:val="0"/>
      <w:marTop w:val="0"/>
      <w:marBottom w:val="0"/>
      <w:divBdr>
        <w:top w:val="none" w:sz="0" w:space="0" w:color="auto"/>
        <w:left w:val="none" w:sz="0" w:space="0" w:color="auto"/>
        <w:bottom w:val="none" w:sz="0" w:space="0" w:color="auto"/>
        <w:right w:val="none" w:sz="0" w:space="0" w:color="auto"/>
      </w:divBdr>
    </w:div>
    <w:div w:id="731738661">
      <w:bodyDiv w:val="1"/>
      <w:marLeft w:val="0"/>
      <w:marRight w:val="0"/>
      <w:marTop w:val="0"/>
      <w:marBottom w:val="0"/>
      <w:divBdr>
        <w:top w:val="none" w:sz="0" w:space="0" w:color="auto"/>
        <w:left w:val="none" w:sz="0" w:space="0" w:color="auto"/>
        <w:bottom w:val="none" w:sz="0" w:space="0" w:color="auto"/>
        <w:right w:val="none" w:sz="0" w:space="0" w:color="auto"/>
      </w:divBdr>
    </w:div>
    <w:div w:id="733041315">
      <w:bodyDiv w:val="1"/>
      <w:marLeft w:val="0"/>
      <w:marRight w:val="0"/>
      <w:marTop w:val="0"/>
      <w:marBottom w:val="0"/>
      <w:divBdr>
        <w:top w:val="none" w:sz="0" w:space="0" w:color="auto"/>
        <w:left w:val="none" w:sz="0" w:space="0" w:color="auto"/>
        <w:bottom w:val="none" w:sz="0" w:space="0" w:color="auto"/>
        <w:right w:val="none" w:sz="0" w:space="0" w:color="auto"/>
      </w:divBdr>
    </w:div>
    <w:div w:id="735200059">
      <w:bodyDiv w:val="1"/>
      <w:marLeft w:val="0"/>
      <w:marRight w:val="0"/>
      <w:marTop w:val="0"/>
      <w:marBottom w:val="0"/>
      <w:divBdr>
        <w:top w:val="none" w:sz="0" w:space="0" w:color="auto"/>
        <w:left w:val="none" w:sz="0" w:space="0" w:color="auto"/>
        <w:bottom w:val="none" w:sz="0" w:space="0" w:color="auto"/>
        <w:right w:val="none" w:sz="0" w:space="0" w:color="auto"/>
      </w:divBdr>
    </w:div>
    <w:div w:id="736316917">
      <w:bodyDiv w:val="1"/>
      <w:marLeft w:val="0"/>
      <w:marRight w:val="0"/>
      <w:marTop w:val="0"/>
      <w:marBottom w:val="0"/>
      <w:divBdr>
        <w:top w:val="none" w:sz="0" w:space="0" w:color="auto"/>
        <w:left w:val="none" w:sz="0" w:space="0" w:color="auto"/>
        <w:bottom w:val="none" w:sz="0" w:space="0" w:color="auto"/>
        <w:right w:val="none" w:sz="0" w:space="0" w:color="auto"/>
      </w:divBdr>
    </w:div>
    <w:div w:id="736518167">
      <w:bodyDiv w:val="1"/>
      <w:marLeft w:val="0"/>
      <w:marRight w:val="0"/>
      <w:marTop w:val="0"/>
      <w:marBottom w:val="0"/>
      <w:divBdr>
        <w:top w:val="none" w:sz="0" w:space="0" w:color="auto"/>
        <w:left w:val="none" w:sz="0" w:space="0" w:color="auto"/>
        <w:bottom w:val="none" w:sz="0" w:space="0" w:color="auto"/>
        <w:right w:val="none" w:sz="0" w:space="0" w:color="auto"/>
      </w:divBdr>
    </w:div>
    <w:div w:id="737629463">
      <w:bodyDiv w:val="1"/>
      <w:marLeft w:val="0"/>
      <w:marRight w:val="0"/>
      <w:marTop w:val="0"/>
      <w:marBottom w:val="0"/>
      <w:divBdr>
        <w:top w:val="none" w:sz="0" w:space="0" w:color="auto"/>
        <w:left w:val="none" w:sz="0" w:space="0" w:color="auto"/>
        <w:bottom w:val="none" w:sz="0" w:space="0" w:color="auto"/>
        <w:right w:val="none" w:sz="0" w:space="0" w:color="auto"/>
      </w:divBdr>
    </w:div>
    <w:div w:id="738672889">
      <w:bodyDiv w:val="1"/>
      <w:marLeft w:val="0"/>
      <w:marRight w:val="0"/>
      <w:marTop w:val="0"/>
      <w:marBottom w:val="0"/>
      <w:divBdr>
        <w:top w:val="none" w:sz="0" w:space="0" w:color="auto"/>
        <w:left w:val="none" w:sz="0" w:space="0" w:color="auto"/>
        <w:bottom w:val="none" w:sz="0" w:space="0" w:color="auto"/>
        <w:right w:val="none" w:sz="0" w:space="0" w:color="auto"/>
      </w:divBdr>
    </w:div>
    <w:div w:id="739595877">
      <w:bodyDiv w:val="1"/>
      <w:marLeft w:val="0"/>
      <w:marRight w:val="0"/>
      <w:marTop w:val="0"/>
      <w:marBottom w:val="0"/>
      <w:divBdr>
        <w:top w:val="none" w:sz="0" w:space="0" w:color="auto"/>
        <w:left w:val="none" w:sz="0" w:space="0" w:color="auto"/>
        <w:bottom w:val="none" w:sz="0" w:space="0" w:color="auto"/>
        <w:right w:val="none" w:sz="0" w:space="0" w:color="auto"/>
      </w:divBdr>
    </w:div>
    <w:div w:id="747533592">
      <w:bodyDiv w:val="1"/>
      <w:marLeft w:val="0"/>
      <w:marRight w:val="0"/>
      <w:marTop w:val="0"/>
      <w:marBottom w:val="0"/>
      <w:divBdr>
        <w:top w:val="none" w:sz="0" w:space="0" w:color="auto"/>
        <w:left w:val="none" w:sz="0" w:space="0" w:color="auto"/>
        <w:bottom w:val="none" w:sz="0" w:space="0" w:color="auto"/>
        <w:right w:val="none" w:sz="0" w:space="0" w:color="auto"/>
      </w:divBdr>
    </w:div>
    <w:div w:id="748698981">
      <w:bodyDiv w:val="1"/>
      <w:marLeft w:val="0"/>
      <w:marRight w:val="0"/>
      <w:marTop w:val="0"/>
      <w:marBottom w:val="0"/>
      <w:divBdr>
        <w:top w:val="none" w:sz="0" w:space="0" w:color="auto"/>
        <w:left w:val="none" w:sz="0" w:space="0" w:color="auto"/>
        <w:bottom w:val="none" w:sz="0" w:space="0" w:color="auto"/>
        <w:right w:val="none" w:sz="0" w:space="0" w:color="auto"/>
      </w:divBdr>
    </w:div>
    <w:div w:id="749501274">
      <w:bodyDiv w:val="1"/>
      <w:marLeft w:val="0"/>
      <w:marRight w:val="0"/>
      <w:marTop w:val="0"/>
      <w:marBottom w:val="0"/>
      <w:divBdr>
        <w:top w:val="none" w:sz="0" w:space="0" w:color="auto"/>
        <w:left w:val="none" w:sz="0" w:space="0" w:color="auto"/>
        <w:bottom w:val="none" w:sz="0" w:space="0" w:color="auto"/>
        <w:right w:val="none" w:sz="0" w:space="0" w:color="auto"/>
      </w:divBdr>
    </w:div>
    <w:div w:id="750389084">
      <w:bodyDiv w:val="1"/>
      <w:marLeft w:val="0"/>
      <w:marRight w:val="0"/>
      <w:marTop w:val="0"/>
      <w:marBottom w:val="0"/>
      <w:divBdr>
        <w:top w:val="none" w:sz="0" w:space="0" w:color="auto"/>
        <w:left w:val="none" w:sz="0" w:space="0" w:color="auto"/>
        <w:bottom w:val="none" w:sz="0" w:space="0" w:color="auto"/>
        <w:right w:val="none" w:sz="0" w:space="0" w:color="auto"/>
      </w:divBdr>
    </w:div>
    <w:div w:id="753167860">
      <w:bodyDiv w:val="1"/>
      <w:marLeft w:val="0"/>
      <w:marRight w:val="0"/>
      <w:marTop w:val="0"/>
      <w:marBottom w:val="0"/>
      <w:divBdr>
        <w:top w:val="none" w:sz="0" w:space="0" w:color="auto"/>
        <w:left w:val="none" w:sz="0" w:space="0" w:color="auto"/>
        <w:bottom w:val="none" w:sz="0" w:space="0" w:color="auto"/>
        <w:right w:val="none" w:sz="0" w:space="0" w:color="auto"/>
      </w:divBdr>
    </w:div>
    <w:div w:id="755713968">
      <w:bodyDiv w:val="1"/>
      <w:marLeft w:val="0"/>
      <w:marRight w:val="0"/>
      <w:marTop w:val="0"/>
      <w:marBottom w:val="0"/>
      <w:divBdr>
        <w:top w:val="none" w:sz="0" w:space="0" w:color="auto"/>
        <w:left w:val="none" w:sz="0" w:space="0" w:color="auto"/>
        <w:bottom w:val="none" w:sz="0" w:space="0" w:color="auto"/>
        <w:right w:val="none" w:sz="0" w:space="0" w:color="auto"/>
      </w:divBdr>
    </w:div>
    <w:div w:id="756748972">
      <w:bodyDiv w:val="1"/>
      <w:marLeft w:val="0"/>
      <w:marRight w:val="0"/>
      <w:marTop w:val="0"/>
      <w:marBottom w:val="0"/>
      <w:divBdr>
        <w:top w:val="none" w:sz="0" w:space="0" w:color="auto"/>
        <w:left w:val="none" w:sz="0" w:space="0" w:color="auto"/>
        <w:bottom w:val="none" w:sz="0" w:space="0" w:color="auto"/>
        <w:right w:val="none" w:sz="0" w:space="0" w:color="auto"/>
      </w:divBdr>
    </w:div>
    <w:div w:id="758211116">
      <w:bodyDiv w:val="1"/>
      <w:marLeft w:val="0"/>
      <w:marRight w:val="0"/>
      <w:marTop w:val="0"/>
      <w:marBottom w:val="0"/>
      <w:divBdr>
        <w:top w:val="none" w:sz="0" w:space="0" w:color="auto"/>
        <w:left w:val="none" w:sz="0" w:space="0" w:color="auto"/>
        <w:bottom w:val="none" w:sz="0" w:space="0" w:color="auto"/>
        <w:right w:val="none" w:sz="0" w:space="0" w:color="auto"/>
      </w:divBdr>
    </w:div>
    <w:div w:id="759788629">
      <w:bodyDiv w:val="1"/>
      <w:marLeft w:val="0"/>
      <w:marRight w:val="0"/>
      <w:marTop w:val="0"/>
      <w:marBottom w:val="0"/>
      <w:divBdr>
        <w:top w:val="none" w:sz="0" w:space="0" w:color="auto"/>
        <w:left w:val="none" w:sz="0" w:space="0" w:color="auto"/>
        <w:bottom w:val="none" w:sz="0" w:space="0" w:color="auto"/>
        <w:right w:val="none" w:sz="0" w:space="0" w:color="auto"/>
      </w:divBdr>
    </w:div>
    <w:div w:id="762998094">
      <w:bodyDiv w:val="1"/>
      <w:marLeft w:val="0"/>
      <w:marRight w:val="0"/>
      <w:marTop w:val="0"/>
      <w:marBottom w:val="0"/>
      <w:divBdr>
        <w:top w:val="none" w:sz="0" w:space="0" w:color="auto"/>
        <w:left w:val="none" w:sz="0" w:space="0" w:color="auto"/>
        <w:bottom w:val="none" w:sz="0" w:space="0" w:color="auto"/>
        <w:right w:val="none" w:sz="0" w:space="0" w:color="auto"/>
      </w:divBdr>
    </w:div>
    <w:div w:id="768694184">
      <w:bodyDiv w:val="1"/>
      <w:marLeft w:val="0"/>
      <w:marRight w:val="0"/>
      <w:marTop w:val="0"/>
      <w:marBottom w:val="0"/>
      <w:divBdr>
        <w:top w:val="none" w:sz="0" w:space="0" w:color="auto"/>
        <w:left w:val="none" w:sz="0" w:space="0" w:color="auto"/>
        <w:bottom w:val="none" w:sz="0" w:space="0" w:color="auto"/>
        <w:right w:val="none" w:sz="0" w:space="0" w:color="auto"/>
      </w:divBdr>
    </w:div>
    <w:div w:id="769856153">
      <w:bodyDiv w:val="1"/>
      <w:marLeft w:val="0"/>
      <w:marRight w:val="0"/>
      <w:marTop w:val="0"/>
      <w:marBottom w:val="0"/>
      <w:divBdr>
        <w:top w:val="none" w:sz="0" w:space="0" w:color="auto"/>
        <w:left w:val="none" w:sz="0" w:space="0" w:color="auto"/>
        <w:bottom w:val="none" w:sz="0" w:space="0" w:color="auto"/>
        <w:right w:val="none" w:sz="0" w:space="0" w:color="auto"/>
      </w:divBdr>
    </w:div>
    <w:div w:id="769858228">
      <w:bodyDiv w:val="1"/>
      <w:marLeft w:val="0"/>
      <w:marRight w:val="0"/>
      <w:marTop w:val="0"/>
      <w:marBottom w:val="0"/>
      <w:divBdr>
        <w:top w:val="none" w:sz="0" w:space="0" w:color="auto"/>
        <w:left w:val="none" w:sz="0" w:space="0" w:color="auto"/>
        <w:bottom w:val="none" w:sz="0" w:space="0" w:color="auto"/>
        <w:right w:val="none" w:sz="0" w:space="0" w:color="auto"/>
      </w:divBdr>
    </w:div>
    <w:div w:id="770050313">
      <w:bodyDiv w:val="1"/>
      <w:marLeft w:val="0"/>
      <w:marRight w:val="0"/>
      <w:marTop w:val="0"/>
      <w:marBottom w:val="0"/>
      <w:divBdr>
        <w:top w:val="none" w:sz="0" w:space="0" w:color="auto"/>
        <w:left w:val="none" w:sz="0" w:space="0" w:color="auto"/>
        <w:bottom w:val="none" w:sz="0" w:space="0" w:color="auto"/>
        <w:right w:val="none" w:sz="0" w:space="0" w:color="auto"/>
      </w:divBdr>
    </w:div>
    <w:div w:id="770667575">
      <w:bodyDiv w:val="1"/>
      <w:marLeft w:val="0"/>
      <w:marRight w:val="0"/>
      <w:marTop w:val="0"/>
      <w:marBottom w:val="0"/>
      <w:divBdr>
        <w:top w:val="none" w:sz="0" w:space="0" w:color="auto"/>
        <w:left w:val="none" w:sz="0" w:space="0" w:color="auto"/>
        <w:bottom w:val="none" w:sz="0" w:space="0" w:color="auto"/>
        <w:right w:val="none" w:sz="0" w:space="0" w:color="auto"/>
      </w:divBdr>
    </w:div>
    <w:div w:id="771777444">
      <w:bodyDiv w:val="1"/>
      <w:marLeft w:val="0"/>
      <w:marRight w:val="0"/>
      <w:marTop w:val="0"/>
      <w:marBottom w:val="0"/>
      <w:divBdr>
        <w:top w:val="none" w:sz="0" w:space="0" w:color="auto"/>
        <w:left w:val="none" w:sz="0" w:space="0" w:color="auto"/>
        <w:bottom w:val="none" w:sz="0" w:space="0" w:color="auto"/>
        <w:right w:val="none" w:sz="0" w:space="0" w:color="auto"/>
      </w:divBdr>
    </w:div>
    <w:div w:id="772479685">
      <w:bodyDiv w:val="1"/>
      <w:marLeft w:val="0"/>
      <w:marRight w:val="0"/>
      <w:marTop w:val="0"/>
      <w:marBottom w:val="0"/>
      <w:divBdr>
        <w:top w:val="none" w:sz="0" w:space="0" w:color="auto"/>
        <w:left w:val="none" w:sz="0" w:space="0" w:color="auto"/>
        <w:bottom w:val="none" w:sz="0" w:space="0" w:color="auto"/>
        <w:right w:val="none" w:sz="0" w:space="0" w:color="auto"/>
      </w:divBdr>
    </w:div>
    <w:div w:id="775175303">
      <w:bodyDiv w:val="1"/>
      <w:marLeft w:val="0"/>
      <w:marRight w:val="0"/>
      <w:marTop w:val="0"/>
      <w:marBottom w:val="0"/>
      <w:divBdr>
        <w:top w:val="none" w:sz="0" w:space="0" w:color="auto"/>
        <w:left w:val="none" w:sz="0" w:space="0" w:color="auto"/>
        <w:bottom w:val="none" w:sz="0" w:space="0" w:color="auto"/>
        <w:right w:val="none" w:sz="0" w:space="0" w:color="auto"/>
      </w:divBdr>
    </w:div>
    <w:div w:id="775910211">
      <w:bodyDiv w:val="1"/>
      <w:marLeft w:val="0"/>
      <w:marRight w:val="0"/>
      <w:marTop w:val="0"/>
      <w:marBottom w:val="0"/>
      <w:divBdr>
        <w:top w:val="none" w:sz="0" w:space="0" w:color="auto"/>
        <w:left w:val="none" w:sz="0" w:space="0" w:color="auto"/>
        <w:bottom w:val="none" w:sz="0" w:space="0" w:color="auto"/>
        <w:right w:val="none" w:sz="0" w:space="0" w:color="auto"/>
      </w:divBdr>
    </w:div>
    <w:div w:id="781151071">
      <w:bodyDiv w:val="1"/>
      <w:marLeft w:val="0"/>
      <w:marRight w:val="0"/>
      <w:marTop w:val="0"/>
      <w:marBottom w:val="0"/>
      <w:divBdr>
        <w:top w:val="none" w:sz="0" w:space="0" w:color="auto"/>
        <w:left w:val="none" w:sz="0" w:space="0" w:color="auto"/>
        <w:bottom w:val="none" w:sz="0" w:space="0" w:color="auto"/>
        <w:right w:val="none" w:sz="0" w:space="0" w:color="auto"/>
      </w:divBdr>
    </w:div>
    <w:div w:id="784079872">
      <w:bodyDiv w:val="1"/>
      <w:marLeft w:val="0"/>
      <w:marRight w:val="0"/>
      <w:marTop w:val="0"/>
      <w:marBottom w:val="0"/>
      <w:divBdr>
        <w:top w:val="none" w:sz="0" w:space="0" w:color="auto"/>
        <w:left w:val="none" w:sz="0" w:space="0" w:color="auto"/>
        <w:bottom w:val="none" w:sz="0" w:space="0" w:color="auto"/>
        <w:right w:val="none" w:sz="0" w:space="0" w:color="auto"/>
      </w:divBdr>
    </w:div>
    <w:div w:id="786968162">
      <w:bodyDiv w:val="1"/>
      <w:marLeft w:val="0"/>
      <w:marRight w:val="0"/>
      <w:marTop w:val="0"/>
      <w:marBottom w:val="0"/>
      <w:divBdr>
        <w:top w:val="none" w:sz="0" w:space="0" w:color="auto"/>
        <w:left w:val="none" w:sz="0" w:space="0" w:color="auto"/>
        <w:bottom w:val="none" w:sz="0" w:space="0" w:color="auto"/>
        <w:right w:val="none" w:sz="0" w:space="0" w:color="auto"/>
      </w:divBdr>
    </w:div>
    <w:div w:id="786973226">
      <w:bodyDiv w:val="1"/>
      <w:marLeft w:val="0"/>
      <w:marRight w:val="0"/>
      <w:marTop w:val="0"/>
      <w:marBottom w:val="0"/>
      <w:divBdr>
        <w:top w:val="none" w:sz="0" w:space="0" w:color="auto"/>
        <w:left w:val="none" w:sz="0" w:space="0" w:color="auto"/>
        <w:bottom w:val="none" w:sz="0" w:space="0" w:color="auto"/>
        <w:right w:val="none" w:sz="0" w:space="0" w:color="auto"/>
      </w:divBdr>
    </w:div>
    <w:div w:id="788160157">
      <w:bodyDiv w:val="1"/>
      <w:marLeft w:val="0"/>
      <w:marRight w:val="0"/>
      <w:marTop w:val="0"/>
      <w:marBottom w:val="0"/>
      <w:divBdr>
        <w:top w:val="none" w:sz="0" w:space="0" w:color="auto"/>
        <w:left w:val="none" w:sz="0" w:space="0" w:color="auto"/>
        <w:bottom w:val="none" w:sz="0" w:space="0" w:color="auto"/>
        <w:right w:val="none" w:sz="0" w:space="0" w:color="auto"/>
      </w:divBdr>
    </w:div>
    <w:div w:id="797258466">
      <w:bodyDiv w:val="1"/>
      <w:marLeft w:val="0"/>
      <w:marRight w:val="0"/>
      <w:marTop w:val="0"/>
      <w:marBottom w:val="0"/>
      <w:divBdr>
        <w:top w:val="none" w:sz="0" w:space="0" w:color="auto"/>
        <w:left w:val="none" w:sz="0" w:space="0" w:color="auto"/>
        <w:bottom w:val="none" w:sz="0" w:space="0" w:color="auto"/>
        <w:right w:val="none" w:sz="0" w:space="0" w:color="auto"/>
      </w:divBdr>
    </w:div>
    <w:div w:id="799108647">
      <w:bodyDiv w:val="1"/>
      <w:marLeft w:val="0"/>
      <w:marRight w:val="0"/>
      <w:marTop w:val="0"/>
      <w:marBottom w:val="0"/>
      <w:divBdr>
        <w:top w:val="none" w:sz="0" w:space="0" w:color="auto"/>
        <w:left w:val="none" w:sz="0" w:space="0" w:color="auto"/>
        <w:bottom w:val="none" w:sz="0" w:space="0" w:color="auto"/>
        <w:right w:val="none" w:sz="0" w:space="0" w:color="auto"/>
      </w:divBdr>
    </w:div>
    <w:div w:id="803622067">
      <w:bodyDiv w:val="1"/>
      <w:marLeft w:val="0"/>
      <w:marRight w:val="0"/>
      <w:marTop w:val="0"/>
      <w:marBottom w:val="0"/>
      <w:divBdr>
        <w:top w:val="none" w:sz="0" w:space="0" w:color="auto"/>
        <w:left w:val="none" w:sz="0" w:space="0" w:color="auto"/>
        <w:bottom w:val="none" w:sz="0" w:space="0" w:color="auto"/>
        <w:right w:val="none" w:sz="0" w:space="0" w:color="auto"/>
      </w:divBdr>
    </w:div>
    <w:div w:id="804663337">
      <w:bodyDiv w:val="1"/>
      <w:marLeft w:val="0"/>
      <w:marRight w:val="0"/>
      <w:marTop w:val="0"/>
      <w:marBottom w:val="0"/>
      <w:divBdr>
        <w:top w:val="none" w:sz="0" w:space="0" w:color="auto"/>
        <w:left w:val="none" w:sz="0" w:space="0" w:color="auto"/>
        <w:bottom w:val="none" w:sz="0" w:space="0" w:color="auto"/>
        <w:right w:val="none" w:sz="0" w:space="0" w:color="auto"/>
      </w:divBdr>
    </w:div>
    <w:div w:id="806975552">
      <w:bodyDiv w:val="1"/>
      <w:marLeft w:val="0"/>
      <w:marRight w:val="0"/>
      <w:marTop w:val="0"/>
      <w:marBottom w:val="0"/>
      <w:divBdr>
        <w:top w:val="none" w:sz="0" w:space="0" w:color="auto"/>
        <w:left w:val="none" w:sz="0" w:space="0" w:color="auto"/>
        <w:bottom w:val="none" w:sz="0" w:space="0" w:color="auto"/>
        <w:right w:val="none" w:sz="0" w:space="0" w:color="auto"/>
      </w:divBdr>
    </w:div>
    <w:div w:id="809707469">
      <w:bodyDiv w:val="1"/>
      <w:marLeft w:val="0"/>
      <w:marRight w:val="0"/>
      <w:marTop w:val="0"/>
      <w:marBottom w:val="0"/>
      <w:divBdr>
        <w:top w:val="none" w:sz="0" w:space="0" w:color="auto"/>
        <w:left w:val="none" w:sz="0" w:space="0" w:color="auto"/>
        <w:bottom w:val="none" w:sz="0" w:space="0" w:color="auto"/>
        <w:right w:val="none" w:sz="0" w:space="0" w:color="auto"/>
      </w:divBdr>
    </w:div>
    <w:div w:id="810245935">
      <w:bodyDiv w:val="1"/>
      <w:marLeft w:val="0"/>
      <w:marRight w:val="0"/>
      <w:marTop w:val="0"/>
      <w:marBottom w:val="0"/>
      <w:divBdr>
        <w:top w:val="none" w:sz="0" w:space="0" w:color="auto"/>
        <w:left w:val="none" w:sz="0" w:space="0" w:color="auto"/>
        <w:bottom w:val="none" w:sz="0" w:space="0" w:color="auto"/>
        <w:right w:val="none" w:sz="0" w:space="0" w:color="auto"/>
      </w:divBdr>
    </w:div>
    <w:div w:id="810252900">
      <w:bodyDiv w:val="1"/>
      <w:marLeft w:val="0"/>
      <w:marRight w:val="0"/>
      <w:marTop w:val="0"/>
      <w:marBottom w:val="0"/>
      <w:divBdr>
        <w:top w:val="none" w:sz="0" w:space="0" w:color="auto"/>
        <w:left w:val="none" w:sz="0" w:space="0" w:color="auto"/>
        <w:bottom w:val="none" w:sz="0" w:space="0" w:color="auto"/>
        <w:right w:val="none" w:sz="0" w:space="0" w:color="auto"/>
      </w:divBdr>
    </w:div>
    <w:div w:id="810710147">
      <w:bodyDiv w:val="1"/>
      <w:marLeft w:val="0"/>
      <w:marRight w:val="0"/>
      <w:marTop w:val="0"/>
      <w:marBottom w:val="0"/>
      <w:divBdr>
        <w:top w:val="none" w:sz="0" w:space="0" w:color="auto"/>
        <w:left w:val="none" w:sz="0" w:space="0" w:color="auto"/>
        <w:bottom w:val="none" w:sz="0" w:space="0" w:color="auto"/>
        <w:right w:val="none" w:sz="0" w:space="0" w:color="auto"/>
      </w:divBdr>
    </w:div>
    <w:div w:id="820775791">
      <w:bodyDiv w:val="1"/>
      <w:marLeft w:val="0"/>
      <w:marRight w:val="0"/>
      <w:marTop w:val="0"/>
      <w:marBottom w:val="0"/>
      <w:divBdr>
        <w:top w:val="none" w:sz="0" w:space="0" w:color="auto"/>
        <w:left w:val="none" w:sz="0" w:space="0" w:color="auto"/>
        <w:bottom w:val="none" w:sz="0" w:space="0" w:color="auto"/>
        <w:right w:val="none" w:sz="0" w:space="0" w:color="auto"/>
      </w:divBdr>
    </w:div>
    <w:div w:id="822356733">
      <w:bodyDiv w:val="1"/>
      <w:marLeft w:val="0"/>
      <w:marRight w:val="0"/>
      <w:marTop w:val="0"/>
      <w:marBottom w:val="0"/>
      <w:divBdr>
        <w:top w:val="none" w:sz="0" w:space="0" w:color="auto"/>
        <w:left w:val="none" w:sz="0" w:space="0" w:color="auto"/>
        <w:bottom w:val="none" w:sz="0" w:space="0" w:color="auto"/>
        <w:right w:val="none" w:sz="0" w:space="0" w:color="auto"/>
      </w:divBdr>
    </w:div>
    <w:div w:id="823854703">
      <w:bodyDiv w:val="1"/>
      <w:marLeft w:val="0"/>
      <w:marRight w:val="0"/>
      <w:marTop w:val="0"/>
      <w:marBottom w:val="0"/>
      <w:divBdr>
        <w:top w:val="none" w:sz="0" w:space="0" w:color="auto"/>
        <w:left w:val="none" w:sz="0" w:space="0" w:color="auto"/>
        <w:bottom w:val="none" w:sz="0" w:space="0" w:color="auto"/>
        <w:right w:val="none" w:sz="0" w:space="0" w:color="auto"/>
      </w:divBdr>
    </w:div>
    <w:div w:id="824081256">
      <w:bodyDiv w:val="1"/>
      <w:marLeft w:val="0"/>
      <w:marRight w:val="0"/>
      <w:marTop w:val="0"/>
      <w:marBottom w:val="0"/>
      <w:divBdr>
        <w:top w:val="none" w:sz="0" w:space="0" w:color="auto"/>
        <w:left w:val="none" w:sz="0" w:space="0" w:color="auto"/>
        <w:bottom w:val="none" w:sz="0" w:space="0" w:color="auto"/>
        <w:right w:val="none" w:sz="0" w:space="0" w:color="auto"/>
      </w:divBdr>
    </w:div>
    <w:div w:id="825633093">
      <w:bodyDiv w:val="1"/>
      <w:marLeft w:val="0"/>
      <w:marRight w:val="0"/>
      <w:marTop w:val="0"/>
      <w:marBottom w:val="0"/>
      <w:divBdr>
        <w:top w:val="none" w:sz="0" w:space="0" w:color="auto"/>
        <w:left w:val="none" w:sz="0" w:space="0" w:color="auto"/>
        <w:bottom w:val="none" w:sz="0" w:space="0" w:color="auto"/>
        <w:right w:val="none" w:sz="0" w:space="0" w:color="auto"/>
      </w:divBdr>
    </w:div>
    <w:div w:id="826747358">
      <w:bodyDiv w:val="1"/>
      <w:marLeft w:val="0"/>
      <w:marRight w:val="0"/>
      <w:marTop w:val="0"/>
      <w:marBottom w:val="0"/>
      <w:divBdr>
        <w:top w:val="none" w:sz="0" w:space="0" w:color="auto"/>
        <w:left w:val="none" w:sz="0" w:space="0" w:color="auto"/>
        <w:bottom w:val="none" w:sz="0" w:space="0" w:color="auto"/>
        <w:right w:val="none" w:sz="0" w:space="0" w:color="auto"/>
      </w:divBdr>
    </w:div>
    <w:div w:id="829440183">
      <w:bodyDiv w:val="1"/>
      <w:marLeft w:val="0"/>
      <w:marRight w:val="0"/>
      <w:marTop w:val="0"/>
      <w:marBottom w:val="0"/>
      <w:divBdr>
        <w:top w:val="none" w:sz="0" w:space="0" w:color="auto"/>
        <w:left w:val="none" w:sz="0" w:space="0" w:color="auto"/>
        <w:bottom w:val="none" w:sz="0" w:space="0" w:color="auto"/>
        <w:right w:val="none" w:sz="0" w:space="0" w:color="auto"/>
      </w:divBdr>
    </w:div>
    <w:div w:id="829634723">
      <w:bodyDiv w:val="1"/>
      <w:marLeft w:val="0"/>
      <w:marRight w:val="0"/>
      <w:marTop w:val="0"/>
      <w:marBottom w:val="0"/>
      <w:divBdr>
        <w:top w:val="none" w:sz="0" w:space="0" w:color="auto"/>
        <w:left w:val="none" w:sz="0" w:space="0" w:color="auto"/>
        <w:bottom w:val="none" w:sz="0" w:space="0" w:color="auto"/>
        <w:right w:val="none" w:sz="0" w:space="0" w:color="auto"/>
      </w:divBdr>
    </w:div>
    <w:div w:id="833492913">
      <w:bodyDiv w:val="1"/>
      <w:marLeft w:val="0"/>
      <w:marRight w:val="0"/>
      <w:marTop w:val="0"/>
      <w:marBottom w:val="0"/>
      <w:divBdr>
        <w:top w:val="none" w:sz="0" w:space="0" w:color="auto"/>
        <w:left w:val="none" w:sz="0" w:space="0" w:color="auto"/>
        <w:bottom w:val="none" w:sz="0" w:space="0" w:color="auto"/>
        <w:right w:val="none" w:sz="0" w:space="0" w:color="auto"/>
      </w:divBdr>
    </w:div>
    <w:div w:id="836265071">
      <w:bodyDiv w:val="1"/>
      <w:marLeft w:val="0"/>
      <w:marRight w:val="0"/>
      <w:marTop w:val="0"/>
      <w:marBottom w:val="0"/>
      <w:divBdr>
        <w:top w:val="none" w:sz="0" w:space="0" w:color="auto"/>
        <w:left w:val="none" w:sz="0" w:space="0" w:color="auto"/>
        <w:bottom w:val="none" w:sz="0" w:space="0" w:color="auto"/>
        <w:right w:val="none" w:sz="0" w:space="0" w:color="auto"/>
      </w:divBdr>
    </w:div>
    <w:div w:id="838692907">
      <w:bodyDiv w:val="1"/>
      <w:marLeft w:val="0"/>
      <w:marRight w:val="0"/>
      <w:marTop w:val="0"/>
      <w:marBottom w:val="0"/>
      <w:divBdr>
        <w:top w:val="none" w:sz="0" w:space="0" w:color="auto"/>
        <w:left w:val="none" w:sz="0" w:space="0" w:color="auto"/>
        <w:bottom w:val="none" w:sz="0" w:space="0" w:color="auto"/>
        <w:right w:val="none" w:sz="0" w:space="0" w:color="auto"/>
      </w:divBdr>
    </w:div>
    <w:div w:id="842738802">
      <w:bodyDiv w:val="1"/>
      <w:marLeft w:val="0"/>
      <w:marRight w:val="0"/>
      <w:marTop w:val="0"/>
      <w:marBottom w:val="0"/>
      <w:divBdr>
        <w:top w:val="none" w:sz="0" w:space="0" w:color="auto"/>
        <w:left w:val="none" w:sz="0" w:space="0" w:color="auto"/>
        <w:bottom w:val="none" w:sz="0" w:space="0" w:color="auto"/>
        <w:right w:val="none" w:sz="0" w:space="0" w:color="auto"/>
      </w:divBdr>
    </w:div>
    <w:div w:id="843862290">
      <w:bodyDiv w:val="1"/>
      <w:marLeft w:val="0"/>
      <w:marRight w:val="0"/>
      <w:marTop w:val="0"/>
      <w:marBottom w:val="0"/>
      <w:divBdr>
        <w:top w:val="none" w:sz="0" w:space="0" w:color="auto"/>
        <w:left w:val="none" w:sz="0" w:space="0" w:color="auto"/>
        <w:bottom w:val="none" w:sz="0" w:space="0" w:color="auto"/>
        <w:right w:val="none" w:sz="0" w:space="0" w:color="auto"/>
      </w:divBdr>
    </w:div>
    <w:div w:id="844518108">
      <w:bodyDiv w:val="1"/>
      <w:marLeft w:val="0"/>
      <w:marRight w:val="0"/>
      <w:marTop w:val="0"/>
      <w:marBottom w:val="0"/>
      <w:divBdr>
        <w:top w:val="none" w:sz="0" w:space="0" w:color="auto"/>
        <w:left w:val="none" w:sz="0" w:space="0" w:color="auto"/>
        <w:bottom w:val="none" w:sz="0" w:space="0" w:color="auto"/>
        <w:right w:val="none" w:sz="0" w:space="0" w:color="auto"/>
      </w:divBdr>
    </w:div>
    <w:div w:id="847058704">
      <w:bodyDiv w:val="1"/>
      <w:marLeft w:val="0"/>
      <w:marRight w:val="0"/>
      <w:marTop w:val="0"/>
      <w:marBottom w:val="0"/>
      <w:divBdr>
        <w:top w:val="none" w:sz="0" w:space="0" w:color="auto"/>
        <w:left w:val="none" w:sz="0" w:space="0" w:color="auto"/>
        <w:bottom w:val="none" w:sz="0" w:space="0" w:color="auto"/>
        <w:right w:val="none" w:sz="0" w:space="0" w:color="auto"/>
      </w:divBdr>
    </w:div>
    <w:div w:id="851989126">
      <w:bodyDiv w:val="1"/>
      <w:marLeft w:val="0"/>
      <w:marRight w:val="0"/>
      <w:marTop w:val="0"/>
      <w:marBottom w:val="0"/>
      <w:divBdr>
        <w:top w:val="none" w:sz="0" w:space="0" w:color="auto"/>
        <w:left w:val="none" w:sz="0" w:space="0" w:color="auto"/>
        <w:bottom w:val="none" w:sz="0" w:space="0" w:color="auto"/>
        <w:right w:val="none" w:sz="0" w:space="0" w:color="auto"/>
      </w:divBdr>
    </w:div>
    <w:div w:id="855459916">
      <w:bodyDiv w:val="1"/>
      <w:marLeft w:val="0"/>
      <w:marRight w:val="0"/>
      <w:marTop w:val="0"/>
      <w:marBottom w:val="0"/>
      <w:divBdr>
        <w:top w:val="none" w:sz="0" w:space="0" w:color="auto"/>
        <w:left w:val="none" w:sz="0" w:space="0" w:color="auto"/>
        <w:bottom w:val="none" w:sz="0" w:space="0" w:color="auto"/>
        <w:right w:val="none" w:sz="0" w:space="0" w:color="auto"/>
      </w:divBdr>
    </w:div>
    <w:div w:id="857699194">
      <w:bodyDiv w:val="1"/>
      <w:marLeft w:val="0"/>
      <w:marRight w:val="0"/>
      <w:marTop w:val="0"/>
      <w:marBottom w:val="0"/>
      <w:divBdr>
        <w:top w:val="none" w:sz="0" w:space="0" w:color="auto"/>
        <w:left w:val="none" w:sz="0" w:space="0" w:color="auto"/>
        <w:bottom w:val="none" w:sz="0" w:space="0" w:color="auto"/>
        <w:right w:val="none" w:sz="0" w:space="0" w:color="auto"/>
      </w:divBdr>
    </w:div>
    <w:div w:id="858009183">
      <w:bodyDiv w:val="1"/>
      <w:marLeft w:val="0"/>
      <w:marRight w:val="0"/>
      <w:marTop w:val="0"/>
      <w:marBottom w:val="0"/>
      <w:divBdr>
        <w:top w:val="none" w:sz="0" w:space="0" w:color="auto"/>
        <w:left w:val="none" w:sz="0" w:space="0" w:color="auto"/>
        <w:bottom w:val="none" w:sz="0" w:space="0" w:color="auto"/>
        <w:right w:val="none" w:sz="0" w:space="0" w:color="auto"/>
      </w:divBdr>
    </w:div>
    <w:div w:id="860438974">
      <w:bodyDiv w:val="1"/>
      <w:marLeft w:val="0"/>
      <w:marRight w:val="0"/>
      <w:marTop w:val="0"/>
      <w:marBottom w:val="0"/>
      <w:divBdr>
        <w:top w:val="none" w:sz="0" w:space="0" w:color="auto"/>
        <w:left w:val="none" w:sz="0" w:space="0" w:color="auto"/>
        <w:bottom w:val="none" w:sz="0" w:space="0" w:color="auto"/>
        <w:right w:val="none" w:sz="0" w:space="0" w:color="auto"/>
      </w:divBdr>
    </w:div>
    <w:div w:id="862284318">
      <w:bodyDiv w:val="1"/>
      <w:marLeft w:val="0"/>
      <w:marRight w:val="0"/>
      <w:marTop w:val="0"/>
      <w:marBottom w:val="0"/>
      <w:divBdr>
        <w:top w:val="none" w:sz="0" w:space="0" w:color="auto"/>
        <w:left w:val="none" w:sz="0" w:space="0" w:color="auto"/>
        <w:bottom w:val="none" w:sz="0" w:space="0" w:color="auto"/>
        <w:right w:val="none" w:sz="0" w:space="0" w:color="auto"/>
      </w:divBdr>
    </w:div>
    <w:div w:id="864170163">
      <w:bodyDiv w:val="1"/>
      <w:marLeft w:val="0"/>
      <w:marRight w:val="0"/>
      <w:marTop w:val="0"/>
      <w:marBottom w:val="0"/>
      <w:divBdr>
        <w:top w:val="none" w:sz="0" w:space="0" w:color="auto"/>
        <w:left w:val="none" w:sz="0" w:space="0" w:color="auto"/>
        <w:bottom w:val="none" w:sz="0" w:space="0" w:color="auto"/>
        <w:right w:val="none" w:sz="0" w:space="0" w:color="auto"/>
      </w:divBdr>
    </w:div>
    <w:div w:id="864248065">
      <w:bodyDiv w:val="1"/>
      <w:marLeft w:val="0"/>
      <w:marRight w:val="0"/>
      <w:marTop w:val="0"/>
      <w:marBottom w:val="0"/>
      <w:divBdr>
        <w:top w:val="none" w:sz="0" w:space="0" w:color="auto"/>
        <w:left w:val="none" w:sz="0" w:space="0" w:color="auto"/>
        <w:bottom w:val="none" w:sz="0" w:space="0" w:color="auto"/>
        <w:right w:val="none" w:sz="0" w:space="0" w:color="auto"/>
      </w:divBdr>
    </w:div>
    <w:div w:id="866256925">
      <w:bodyDiv w:val="1"/>
      <w:marLeft w:val="0"/>
      <w:marRight w:val="0"/>
      <w:marTop w:val="0"/>
      <w:marBottom w:val="0"/>
      <w:divBdr>
        <w:top w:val="none" w:sz="0" w:space="0" w:color="auto"/>
        <w:left w:val="none" w:sz="0" w:space="0" w:color="auto"/>
        <w:bottom w:val="none" w:sz="0" w:space="0" w:color="auto"/>
        <w:right w:val="none" w:sz="0" w:space="0" w:color="auto"/>
      </w:divBdr>
    </w:div>
    <w:div w:id="867529451">
      <w:bodyDiv w:val="1"/>
      <w:marLeft w:val="0"/>
      <w:marRight w:val="0"/>
      <w:marTop w:val="0"/>
      <w:marBottom w:val="0"/>
      <w:divBdr>
        <w:top w:val="none" w:sz="0" w:space="0" w:color="auto"/>
        <w:left w:val="none" w:sz="0" w:space="0" w:color="auto"/>
        <w:bottom w:val="none" w:sz="0" w:space="0" w:color="auto"/>
        <w:right w:val="none" w:sz="0" w:space="0" w:color="auto"/>
      </w:divBdr>
    </w:div>
    <w:div w:id="868102076">
      <w:bodyDiv w:val="1"/>
      <w:marLeft w:val="0"/>
      <w:marRight w:val="0"/>
      <w:marTop w:val="0"/>
      <w:marBottom w:val="0"/>
      <w:divBdr>
        <w:top w:val="none" w:sz="0" w:space="0" w:color="auto"/>
        <w:left w:val="none" w:sz="0" w:space="0" w:color="auto"/>
        <w:bottom w:val="none" w:sz="0" w:space="0" w:color="auto"/>
        <w:right w:val="none" w:sz="0" w:space="0" w:color="auto"/>
      </w:divBdr>
    </w:div>
    <w:div w:id="876547536">
      <w:bodyDiv w:val="1"/>
      <w:marLeft w:val="0"/>
      <w:marRight w:val="0"/>
      <w:marTop w:val="0"/>
      <w:marBottom w:val="0"/>
      <w:divBdr>
        <w:top w:val="none" w:sz="0" w:space="0" w:color="auto"/>
        <w:left w:val="none" w:sz="0" w:space="0" w:color="auto"/>
        <w:bottom w:val="none" w:sz="0" w:space="0" w:color="auto"/>
        <w:right w:val="none" w:sz="0" w:space="0" w:color="auto"/>
      </w:divBdr>
    </w:div>
    <w:div w:id="877624222">
      <w:bodyDiv w:val="1"/>
      <w:marLeft w:val="0"/>
      <w:marRight w:val="0"/>
      <w:marTop w:val="0"/>
      <w:marBottom w:val="0"/>
      <w:divBdr>
        <w:top w:val="none" w:sz="0" w:space="0" w:color="auto"/>
        <w:left w:val="none" w:sz="0" w:space="0" w:color="auto"/>
        <w:bottom w:val="none" w:sz="0" w:space="0" w:color="auto"/>
        <w:right w:val="none" w:sz="0" w:space="0" w:color="auto"/>
      </w:divBdr>
    </w:div>
    <w:div w:id="879782287">
      <w:bodyDiv w:val="1"/>
      <w:marLeft w:val="0"/>
      <w:marRight w:val="0"/>
      <w:marTop w:val="0"/>
      <w:marBottom w:val="0"/>
      <w:divBdr>
        <w:top w:val="none" w:sz="0" w:space="0" w:color="auto"/>
        <w:left w:val="none" w:sz="0" w:space="0" w:color="auto"/>
        <w:bottom w:val="none" w:sz="0" w:space="0" w:color="auto"/>
        <w:right w:val="none" w:sz="0" w:space="0" w:color="auto"/>
      </w:divBdr>
    </w:div>
    <w:div w:id="882210671">
      <w:bodyDiv w:val="1"/>
      <w:marLeft w:val="0"/>
      <w:marRight w:val="0"/>
      <w:marTop w:val="0"/>
      <w:marBottom w:val="0"/>
      <w:divBdr>
        <w:top w:val="none" w:sz="0" w:space="0" w:color="auto"/>
        <w:left w:val="none" w:sz="0" w:space="0" w:color="auto"/>
        <w:bottom w:val="none" w:sz="0" w:space="0" w:color="auto"/>
        <w:right w:val="none" w:sz="0" w:space="0" w:color="auto"/>
      </w:divBdr>
    </w:div>
    <w:div w:id="883254984">
      <w:bodyDiv w:val="1"/>
      <w:marLeft w:val="0"/>
      <w:marRight w:val="0"/>
      <w:marTop w:val="0"/>
      <w:marBottom w:val="0"/>
      <w:divBdr>
        <w:top w:val="none" w:sz="0" w:space="0" w:color="auto"/>
        <w:left w:val="none" w:sz="0" w:space="0" w:color="auto"/>
        <w:bottom w:val="none" w:sz="0" w:space="0" w:color="auto"/>
        <w:right w:val="none" w:sz="0" w:space="0" w:color="auto"/>
      </w:divBdr>
    </w:div>
    <w:div w:id="890461898">
      <w:bodyDiv w:val="1"/>
      <w:marLeft w:val="0"/>
      <w:marRight w:val="0"/>
      <w:marTop w:val="0"/>
      <w:marBottom w:val="0"/>
      <w:divBdr>
        <w:top w:val="none" w:sz="0" w:space="0" w:color="auto"/>
        <w:left w:val="none" w:sz="0" w:space="0" w:color="auto"/>
        <w:bottom w:val="none" w:sz="0" w:space="0" w:color="auto"/>
        <w:right w:val="none" w:sz="0" w:space="0" w:color="auto"/>
      </w:divBdr>
    </w:div>
    <w:div w:id="891573197">
      <w:bodyDiv w:val="1"/>
      <w:marLeft w:val="0"/>
      <w:marRight w:val="0"/>
      <w:marTop w:val="0"/>
      <w:marBottom w:val="0"/>
      <w:divBdr>
        <w:top w:val="none" w:sz="0" w:space="0" w:color="auto"/>
        <w:left w:val="none" w:sz="0" w:space="0" w:color="auto"/>
        <w:bottom w:val="none" w:sz="0" w:space="0" w:color="auto"/>
        <w:right w:val="none" w:sz="0" w:space="0" w:color="auto"/>
      </w:divBdr>
    </w:div>
    <w:div w:id="891692534">
      <w:bodyDiv w:val="1"/>
      <w:marLeft w:val="0"/>
      <w:marRight w:val="0"/>
      <w:marTop w:val="0"/>
      <w:marBottom w:val="0"/>
      <w:divBdr>
        <w:top w:val="none" w:sz="0" w:space="0" w:color="auto"/>
        <w:left w:val="none" w:sz="0" w:space="0" w:color="auto"/>
        <w:bottom w:val="none" w:sz="0" w:space="0" w:color="auto"/>
        <w:right w:val="none" w:sz="0" w:space="0" w:color="auto"/>
      </w:divBdr>
    </w:div>
    <w:div w:id="904679032">
      <w:bodyDiv w:val="1"/>
      <w:marLeft w:val="0"/>
      <w:marRight w:val="0"/>
      <w:marTop w:val="0"/>
      <w:marBottom w:val="0"/>
      <w:divBdr>
        <w:top w:val="none" w:sz="0" w:space="0" w:color="auto"/>
        <w:left w:val="none" w:sz="0" w:space="0" w:color="auto"/>
        <w:bottom w:val="none" w:sz="0" w:space="0" w:color="auto"/>
        <w:right w:val="none" w:sz="0" w:space="0" w:color="auto"/>
      </w:divBdr>
    </w:div>
    <w:div w:id="904799570">
      <w:bodyDiv w:val="1"/>
      <w:marLeft w:val="0"/>
      <w:marRight w:val="0"/>
      <w:marTop w:val="0"/>
      <w:marBottom w:val="0"/>
      <w:divBdr>
        <w:top w:val="none" w:sz="0" w:space="0" w:color="auto"/>
        <w:left w:val="none" w:sz="0" w:space="0" w:color="auto"/>
        <w:bottom w:val="none" w:sz="0" w:space="0" w:color="auto"/>
        <w:right w:val="none" w:sz="0" w:space="0" w:color="auto"/>
      </w:divBdr>
    </w:div>
    <w:div w:id="907688113">
      <w:bodyDiv w:val="1"/>
      <w:marLeft w:val="0"/>
      <w:marRight w:val="0"/>
      <w:marTop w:val="0"/>
      <w:marBottom w:val="0"/>
      <w:divBdr>
        <w:top w:val="none" w:sz="0" w:space="0" w:color="auto"/>
        <w:left w:val="none" w:sz="0" w:space="0" w:color="auto"/>
        <w:bottom w:val="none" w:sz="0" w:space="0" w:color="auto"/>
        <w:right w:val="none" w:sz="0" w:space="0" w:color="auto"/>
      </w:divBdr>
    </w:div>
    <w:div w:id="907887242">
      <w:bodyDiv w:val="1"/>
      <w:marLeft w:val="0"/>
      <w:marRight w:val="0"/>
      <w:marTop w:val="0"/>
      <w:marBottom w:val="0"/>
      <w:divBdr>
        <w:top w:val="none" w:sz="0" w:space="0" w:color="auto"/>
        <w:left w:val="none" w:sz="0" w:space="0" w:color="auto"/>
        <w:bottom w:val="none" w:sz="0" w:space="0" w:color="auto"/>
        <w:right w:val="none" w:sz="0" w:space="0" w:color="auto"/>
      </w:divBdr>
    </w:div>
    <w:div w:id="908266876">
      <w:bodyDiv w:val="1"/>
      <w:marLeft w:val="0"/>
      <w:marRight w:val="0"/>
      <w:marTop w:val="0"/>
      <w:marBottom w:val="0"/>
      <w:divBdr>
        <w:top w:val="none" w:sz="0" w:space="0" w:color="auto"/>
        <w:left w:val="none" w:sz="0" w:space="0" w:color="auto"/>
        <w:bottom w:val="none" w:sz="0" w:space="0" w:color="auto"/>
        <w:right w:val="none" w:sz="0" w:space="0" w:color="auto"/>
      </w:divBdr>
    </w:div>
    <w:div w:id="910042331">
      <w:bodyDiv w:val="1"/>
      <w:marLeft w:val="0"/>
      <w:marRight w:val="0"/>
      <w:marTop w:val="0"/>
      <w:marBottom w:val="0"/>
      <w:divBdr>
        <w:top w:val="none" w:sz="0" w:space="0" w:color="auto"/>
        <w:left w:val="none" w:sz="0" w:space="0" w:color="auto"/>
        <w:bottom w:val="none" w:sz="0" w:space="0" w:color="auto"/>
        <w:right w:val="none" w:sz="0" w:space="0" w:color="auto"/>
      </w:divBdr>
    </w:div>
    <w:div w:id="913778754">
      <w:bodyDiv w:val="1"/>
      <w:marLeft w:val="0"/>
      <w:marRight w:val="0"/>
      <w:marTop w:val="0"/>
      <w:marBottom w:val="0"/>
      <w:divBdr>
        <w:top w:val="none" w:sz="0" w:space="0" w:color="auto"/>
        <w:left w:val="none" w:sz="0" w:space="0" w:color="auto"/>
        <w:bottom w:val="none" w:sz="0" w:space="0" w:color="auto"/>
        <w:right w:val="none" w:sz="0" w:space="0" w:color="auto"/>
      </w:divBdr>
    </w:div>
    <w:div w:id="914557364">
      <w:bodyDiv w:val="1"/>
      <w:marLeft w:val="0"/>
      <w:marRight w:val="0"/>
      <w:marTop w:val="0"/>
      <w:marBottom w:val="0"/>
      <w:divBdr>
        <w:top w:val="none" w:sz="0" w:space="0" w:color="auto"/>
        <w:left w:val="none" w:sz="0" w:space="0" w:color="auto"/>
        <w:bottom w:val="none" w:sz="0" w:space="0" w:color="auto"/>
        <w:right w:val="none" w:sz="0" w:space="0" w:color="auto"/>
      </w:divBdr>
    </w:div>
    <w:div w:id="919676275">
      <w:bodyDiv w:val="1"/>
      <w:marLeft w:val="0"/>
      <w:marRight w:val="0"/>
      <w:marTop w:val="0"/>
      <w:marBottom w:val="0"/>
      <w:divBdr>
        <w:top w:val="none" w:sz="0" w:space="0" w:color="auto"/>
        <w:left w:val="none" w:sz="0" w:space="0" w:color="auto"/>
        <w:bottom w:val="none" w:sz="0" w:space="0" w:color="auto"/>
        <w:right w:val="none" w:sz="0" w:space="0" w:color="auto"/>
      </w:divBdr>
    </w:div>
    <w:div w:id="919872203">
      <w:bodyDiv w:val="1"/>
      <w:marLeft w:val="0"/>
      <w:marRight w:val="0"/>
      <w:marTop w:val="0"/>
      <w:marBottom w:val="0"/>
      <w:divBdr>
        <w:top w:val="none" w:sz="0" w:space="0" w:color="auto"/>
        <w:left w:val="none" w:sz="0" w:space="0" w:color="auto"/>
        <w:bottom w:val="none" w:sz="0" w:space="0" w:color="auto"/>
        <w:right w:val="none" w:sz="0" w:space="0" w:color="auto"/>
      </w:divBdr>
    </w:div>
    <w:div w:id="920800167">
      <w:bodyDiv w:val="1"/>
      <w:marLeft w:val="0"/>
      <w:marRight w:val="0"/>
      <w:marTop w:val="0"/>
      <w:marBottom w:val="0"/>
      <w:divBdr>
        <w:top w:val="none" w:sz="0" w:space="0" w:color="auto"/>
        <w:left w:val="none" w:sz="0" w:space="0" w:color="auto"/>
        <w:bottom w:val="none" w:sz="0" w:space="0" w:color="auto"/>
        <w:right w:val="none" w:sz="0" w:space="0" w:color="auto"/>
      </w:divBdr>
    </w:div>
    <w:div w:id="924219105">
      <w:bodyDiv w:val="1"/>
      <w:marLeft w:val="0"/>
      <w:marRight w:val="0"/>
      <w:marTop w:val="0"/>
      <w:marBottom w:val="0"/>
      <w:divBdr>
        <w:top w:val="none" w:sz="0" w:space="0" w:color="auto"/>
        <w:left w:val="none" w:sz="0" w:space="0" w:color="auto"/>
        <w:bottom w:val="none" w:sz="0" w:space="0" w:color="auto"/>
        <w:right w:val="none" w:sz="0" w:space="0" w:color="auto"/>
      </w:divBdr>
    </w:div>
    <w:div w:id="925504500">
      <w:bodyDiv w:val="1"/>
      <w:marLeft w:val="0"/>
      <w:marRight w:val="0"/>
      <w:marTop w:val="0"/>
      <w:marBottom w:val="0"/>
      <w:divBdr>
        <w:top w:val="none" w:sz="0" w:space="0" w:color="auto"/>
        <w:left w:val="none" w:sz="0" w:space="0" w:color="auto"/>
        <w:bottom w:val="none" w:sz="0" w:space="0" w:color="auto"/>
        <w:right w:val="none" w:sz="0" w:space="0" w:color="auto"/>
      </w:divBdr>
    </w:div>
    <w:div w:id="927733799">
      <w:bodyDiv w:val="1"/>
      <w:marLeft w:val="0"/>
      <w:marRight w:val="0"/>
      <w:marTop w:val="0"/>
      <w:marBottom w:val="0"/>
      <w:divBdr>
        <w:top w:val="none" w:sz="0" w:space="0" w:color="auto"/>
        <w:left w:val="none" w:sz="0" w:space="0" w:color="auto"/>
        <w:bottom w:val="none" w:sz="0" w:space="0" w:color="auto"/>
        <w:right w:val="none" w:sz="0" w:space="0" w:color="auto"/>
      </w:divBdr>
    </w:div>
    <w:div w:id="928124126">
      <w:bodyDiv w:val="1"/>
      <w:marLeft w:val="0"/>
      <w:marRight w:val="0"/>
      <w:marTop w:val="0"/>
      <w:marBottom w:val="0"/>
      <w:divBdr>
        <w:top w:val="none" w:sz="0" w:space="0" w:color="auto"/>
        <w:left w:val="none" w:sz="0" w:space="0" w:color="auto"/>
        <w:bottom w:val="none" w:sz="0" w:space="0" w:color="auto"/>
        <w:right w:val="none" w:sz="0" w:space="0" w:color="auto"/>
      </w:divBdr>
    </w:div>
    <w:div w:id="937563372">
      <w:bodyDiv w:val="1"/>
      <w:marLeft w:val="0"/>
      <w:marRight w:val="0"/>
      <w:marTop w:val="0"/>
      <w:marBottom w:val="0"/>
      <w:divBdr>
        <w:top w:val="none" w:sz="0" w:space="0" w:color="auto"/>
        <w:left w:val="none" w:sz="0" w:space="0" w:color="auto"/>
        <w:bottom w:val="none" w:sz="0" w:space="0" w:color="auto"/>
        <w:right w:val="none" w:sz="0" w:space="0" w:color="auto"/>
      </w:divBdr>
    </w:div>
    <w:div w:id="939919692">
      <w:bodyDiv w:val="1"/>
      <w:marLeft w:val="0"/>
      <w:marRight w:val="0"/>
      <w:marTop w:val="0"/>
      <w:marBottom w:val="0"/>
      <w:divBdr>
        <w:top w:val="none" w:sz="0" w:space="0" w:color="auto"/>
        <w:left w:val="none" w:sz="0" w:space="0" w:color="auto"/>
        <w:bottom w:val="none" w:sz="0" w:space="0" w:color="auto"/>
        <w:right w:val="none" w:sz="0" w:space="0" w:color="auto"/>
      </w:divBdr>
    </w:div>
    <w:div w:id="942764050">
      <w:bodyDiv w:val="1"/>
      <w:marLeft w:val="0"/>
      <w:marRight w:val="0"/>
      <w:marTop w:val="0"/>
      <w:marBottom w:val="0"/>
      <w:divBdr>
        <w:top w:val="none" w:sz="0" w:space="0" w:color="auto"/>
        <w:left w:val="none" w:sz="0" w:space="0" w:color="auto"/>
        <w:bottom w:val="none" w:sz="0" w:space="0" w:color="auto"/>
        <w:right w:val="none" w:sz="0" w:space="0" w:color="auto"/>
      </w:divBdr>
    </w:div>
    <w:div w:id="943221855">
      <w:bodyDiv w:val="1"/>
      <w:marLeft w:val="0"/>
      <w:marRight w:val="0"/>
      <w:marTop w:val="0"/>
      <w:marBottom w:val="0"/>
      <w:divBdr>
        <w:top w:val="none" w:sz="0" w:space="0" w:color="auto"/>
        <w:left w:val="none" w:sz="0" w:space="0" w:color="auto"/>
        <w:bottom w:val="none" w:sz="0" w:space="0" w:color="auto"/>
        <w:right w:val="none" w:sz="0" w:space="0" w:color="auto"/>
      </w:divBdr>
    </w:div>
    <w:div w:id="944387988">
      <w:bodyDiv w:val="1"/>
      <w:marLeft w:val="0"/>
      <w:marRight w:val="0"/>
      <w:marTop w:val="0"/>
      <w:marBottom w:val="0"/>
      <w:divBdr>
        <w:top w:val="none" w:sz="0" w:space="0" w:color="auto"/>
        <w:left w:val="none" w:sz="0" w:space="0" w:color="auto"/>
        <w:bottom w:val="none" w:sz="0" w:space="0" w:color="auto"/>
        <w:right w:val="none" w:sz="0" w:space="0" w:color="auto"/>
      </w:divBdr>
    </w:div>
    <w:div w:id="944848865">
      <w:bodyDiv w:val="1"/>
      <w:marLeft w:val="0"/>
      <w:marRight w:val="0"/>
      <w:marTop w:val="0"/>
      <w:marBottom w:val="0"/>
      <w:divBdr>
        <w:top w:val="none" w:sz="0" w:space="0" w:color="auto"/>
        <w:left w:val="none" w:sz="0" w:space="0" w:color="auto"/>
        <w:bottom w:val="none" w:sz="0" w:space="0" w:color="auto"/>
        <w:right w:val="none" w:sz="0" w:space="0" w:color="auto"/>
      </w:divBdr>
    </w:div>
    <w:div w:id="946935627">
      <w:bodyDiv w:val="1"/>
      <w:marLeft w:val="0"/>
      <w:marRight w:val="0"/>
      <w:marTop w:val="0"/>
      <w:marBottom w:val="0"/>
      <w:divBdr>
        <w:top w:val="none" w:sz="0" w:space="0" w:color="auto"/>
        <w:left w:val="none" w:sz="0" w:space="0" w:color="auto"/>
        <w:bottom w:val="none" w:sz="0" w:space="0" w:color="auto"/>
        <w:right w:val="none" w:sz="0" w:space="0" w:color="auto"/>
      </w:divBdr>
    </w:div>
    <w:div w:id="947077868">
      <w:bodyDiv w:val="1"/>
      <w:marLeft w:val="0"/>
      <w:marRight w:val="0"/>
      <w:marTop w:val="0"/>
      <w:marBottom w:val="0"/>
      <w:divBdr>
        <w:top w:val="none" w:sz="0" w:space="0" w:color="auto"/>
        <w:left w:val="none" w:sz="0" w:space="0" w:color="auto"/>
        <w:bottom w:val="none" w:sz="0" w:space="0" w:color="auto"/>
        <w:right w:val="none" w:sz="0" w:space="0" w:color="auto"/>
      </w:divBdr>
    </w:div>
    <w:div w:id="951860417">
      <w:bodyDiv w:val="1"/>
      <w:marLeft w:val="0"/>
      <w:marRight w:val="0"/>
      <w:marTop w:val="0"/>
      <w:marBottom w:val="0"/>
      <w:divBdr>
        <w:top w:val="none" w:sz="0" w:space="0" w:color="auto"/>
        <w:left w:val="none" w:sz="0" w:space="0" w:color="auto"/>
        <w:bottom w:val="none" w:sz="0" w:space="0" w:color="auto"/>
        <w:right w:val="none" w:sz="0" w:space="0" w:color="auto"/>
      </w:divBdr>
    </w:div>
    <w:div w:id="954680913">
      <w:bodyDiv w:val="1"/>
      <w:marLeft w:val="0"/>
      <w:marRight w:val="0"/>
      <w:marTop w:val="0"/>
      <w:marBottom w:val="0"/>
      <w:divBdr>
        <w:top w:val="none" w:sz="0" w:space="0" w:color="auto"/>
        <w:left w:val="none" w:sz="0" w:space="0" w:color="auto"/>
        <w:bottom w:val="none" w:sz="0" w:space="0" w:color="auto"/>
        <w:right w:val="none" w:sz="0" w:space="0" w:color="auto"/>
      </w:divBdr>
    </w:div>
    <w:div w:id="957225135">
      <w:bodyDiv w:val="1"/>
      <w:marLeft w:val="0"/>
      <w:marRight w:val="0"/>
      <w:marTop w:val="0"/>
      <w:marBottom w:val="0"/>
      <w:divBdr>
        <w:top w:val="none" w:sz="0" w:space="0" w:color="auto"/>
        <w:left w:val="none" w:sz="0" w:space="0" w:color="auto"/>
        <w:bottom w:val="none" w:sz="0" w:space="0" w:color="auto"/>
        <w:right w:val="none" w:sz="0" w:space="0" w:color="auto"/>
      </w:divBdr>
    </w:div>
    <w:div w:id="965505342">
      <w:bodyDiv w:val="1"/>
      <w:marLeft w:val="0"/>
      <w:marRight w:val="0"/>
      <w:marTop w:val="0"/>
      <w:marBottom w:val="0"/>
      <w:divBdr>
        <w:top w:val="none" w:sz="0" w:space="0" w:color="auto"/>
        <w:left w:val="none" w:sz="0" w:space="0" w:color="auto"/>
        <w:bottom w:val="none" w:sz="0" w:space="0" w:color="auto"/>
        <w:right w:val="none" w:sz="0" w:space="0" w:color="auto"/>
      </w:divBdr>
    </w:div>
    <w:div w:id="966545316">
      <w:bodyDiv w:val="1"/>
      <w:marLeft w:val="0"/>
      <w:marRight w:val="0"/>
      <w:marTop w:val="0"/>
      <w:marBottom w:val="0"/>
      <w:divBdr>
        <w:top w:val="none" w:sz="0" w:space="0" w:color="auto"/>
        <w:left w:val="none" w:sz="0" w:space="0" w:color="auto"/>
        <w:bottom w:val="none" w:sz="0" w:space="0" w:color="auto"/>
        <w:right w:val="none" w:sz="0" w:space="0" w:color="auto"/>
      </w:divBdr>
    </w:div>
    <w:div w:id="971718272">
      <w:bodyDiv w:val="1"/>
      <w:marLeft w:val="0"/>
      <w:marRight w:val="0"/>
      <w:marTop w:val="0"/>
      <w:marBottom w:val="0"/>
      <w:divBdr>
        <w:top w:val="none" w:sz="0" w:space="0" w:color="auto"/>
        <w:left w:val="none" w:sz="0" w:space="0" w:color="auto"/>
        <w:bottom w:val="none" w:sz="0" w:space="0" w:color="auto"/>
        <w:right w:val="none" w:sz="0" w:space="0" w:color="auto"/>
      </w:divBdr>
    </w:div>
    <w:div w:id="975916599">
      <w:bodyDiv w:val="1"/>
      <w:marLeft w:val="0"/>
      <w:marRight w:val="0"/>
      <w:marTop w:val="0"/>
      <w:marBottom w:val="0"/>
      <w:divBdr>
        <w:top w:val="none" w:sz="0" w:space="0" w:color="auto"/>
        <w:left w:val="none" w:sz="0" w:space="0" w:color="auto"/>
        <w:bottom w:val="none" w:sz="0" w:space="0" w:color="auto"/>
        <w:right w:val="none" w:sz="0" w:space="0" w:color="auto"/>
      </w:divBdr>
    </w:div>
    <w:div w:id="978609129">
      <w:bodyDiv w:val="1"/>
      <w:marLeft w:val="0"/>
      <w:marRight w:val="0"/>
      <w:marTop w:val="0"/>
      <w:marBottom w:val="0"/>
      <w:divBdr>
        <w:top w:val="none" w:sz="0" w:space="0" w:color="auto"/>
        <w:left w:val="none" w:sz="0" w:space="0" w:color="auto"/>
        <w:bottom w:val="none" w:sz="0" w:space="0" w:color="auto"/>
        <w:right w:val="none" w:sz="0" w:space="0" w:color="auto"/>
      </w:divBdr>
    </w:div>
    <w:div w:id="979380614">
      <w:bodyDiv w:val="1"/>
      <w:marLeft w:val="0"/>
      <w:marRight w:val="0"/>
      <w:marTop w:val="0"/>
      <w:marBottom w:val="0"/>
      <w:divBdr>
        <w:top w:val="none" w:sz="0" w:space="0" w:color="auto"/>
        <w:left w:val="none" w:sz="0" w:space="0" w:color="auto"/>
        <w:bottom w:val="none" w:sz="0" w:space="0" w:color="auto"/>
        <w:right w:val="none" w:sz="0" w:space="0" w:color="auto"/>
      </w:divBdr>
    </w:div>
    <w:div w:id="983318996">
      <w:bodyDiv w:val="1"/>
      <w:marLeft w:val="0"/>
      <w:marRight w:val="0"/>
      <w:marTop w:val="0"/>
      <w:marBottom w:val="0"/>
      <w:divBdr>
        <w:top w:val="none" w:sz="0" w:space="0" w:color="auto"/>
        <w:left w:val="none" w:sz="0" w:space="0" w:color="auto"/>
        <w:bottom w:val="none" w:sz="0" w:space="0" w:color="auto"/>
        <w:right w:val="none" w:sz="0" w:space="0" w:color="auto"/>
      </w:divBdr>
    </w:div>
    <w:div w:id="983630581">
      <w:bodyDiv w:val="1"/>
      <w:marLeft w:val="0"/>
      <w:marRight w:val="0"/>
      <w:marTop w:val="0"/>
      <w:marBottom w:val="0"/>
      <w:divBdr>
        <w:top w:val="none" w:sz="0" w:space="0" w:color="auto"/>
        <w:left w:val="none" w:sz="0" w:space="0" w:color="auto"/>
        <w:bottom w:val="none" w:sz="0" w:space="0" w:color="auto"/>
        <w:right w:val="none" w:sz="0" w:space="0" w:color="auto"/>
      </w:divBdr>
    </w:div>
    <w:div w:id="983924006">
      <w:bodyDiv w:val="1"/>
      <w:marLeft w:val="0"/>
      <w:marRight w:val="0"/>
      <w:marTop w:val="0"/>
      <w:marBottom w:val="0"/>
      <w:divBdr>
        <w:top w:val="none" w:sz="0" w:space="0" w:color="auto"/>
        <w:left w:val="none" w:sz="0" w:space="0" w:color="auto"/>
        <w:bottom w:val="none" w:sz="0" w:space="0" w:color="auto"/>
        <w:right w:val="none" w:sz="0" w:space="0" w:color="auto"/>
      </w:divBdr>
    </w:div>
    <w:div w:id="987244742">
      <w:bodyDiv w:val="1"/>
      <w:marLeft w:val="0"/>
      <w:marRight w:val="0"/>
      <w:marTop w:val="0"/>
      <w:marBottom w:val="0"/>
      <w:divBdr>
        <w:top w:val="none" w:sz="0" w:space="0" w:color="auto"/>
        <w:left w:val="none" w:sz="0" w:space="0" w:color="auto"/>
        <w:bottom w:val="none" w:sz="0" w:space="0" w:color="auto"/>
        <w:right w:val="none" w:sz="0" w:space="0" w:color="auto"/>
      </w:divBdr>
    </w:div>
    <w:div w:id="990906728">
      <w:bodyDiv w:val="1"/>
      <w:marLeft w:val="0"/>
      <w:marRight w:val="0"/>
      <w:marTop w:val="0"/>
      <w:marBottom w:val="0"/>
      <w:divBdr>
        <w:top w:val="none" w:sz="0" w:space="0" w:color="auto"/>
        <w:left w:val="none" w:sz="0" w:space="0" w:color="auto"/>
        <w:bottom w:val="none" w:sz="0" w:space="0" w:color="auto"/>
        <w:right w:val="none" w:sz="0" w:space="0" w:color="auto"/>
      </w:divBdr>
    </w:div>
    <w:div w:id="993487498">
      <w:bodyDiv w:val="1"/>
      <w:marLeft w:val="0"/>
      <w:marRight w:val="0"/>
      <w:marTop w:val="0"/>
      <w:marBottom w:val="0"/>
      <w:divBdr>
        <w:top w:val="none" w:sz="0" w:space="0" w:color="auto"/>
        <w:left w:val="none" w:sz="0" w:space="0" w:color="auto"/>
        <w:bottom w:val="none" w:sz="0" w:space="0" w:color="auto"/>
        <w:right w:val="none" w:sz="0" w:space="0" w:color="auto"/>
      </w:divBdr>
    </w:div>
    <w:div w:id="1000618161">
      <w:bodyDiv w:val="1"/>
      <w:marLeft w:val="0"/>
      <w:marRight w:val="0"/>
      <w:marTop w:val="0"/>
      <w:marBottom w:val="0"/>
      <w:divBdr>
        <w:top w:val="none" w:sz="0" w:space="0" w:color="auto"/>
        <w:left w:val="none" w:sz="0" w:space="0" w:color="auto"/>
        <w:bottom w:val="none" w:sz="0" w:space="0" w:color="auto"/>
        <w:right w:val="none" w:sz="0" w:space="0" w:color="auto"/>
      </w:divBdr>
    </w:div>
    <w:div w:id="1004550340">
      <w:bodyDiv w:val="1"/>
      <w:marLeft w:val="0"/>
      <w:marRight w:val="0"/>
      <w:marTop w:val="0"/>
      <w:marBottom w:val="0"/>
      <w:divBdr>
        <w:top w:val="none" w:sz="0" w:space="0" w:color="auto"/>
        <w:left w:val="none" w:sz="0" w:space="0" w:color="auto"/>
        <w:bottom w:val="none" w:sz="0" w:space="0" w:color="auto"/>
        <w:right w:val="none" w:sz="0" w:space="0" w:color="auto"/>
      </w:divBdr>
    </w:div>
    <w:div w:id="1006056328">
      <w:bodyDiv w:val="1"/>
      <w:marLeft w:val="0"/>
      <w:marRight w:val="0"/>
      <w:marTop w:val="0"/>
      <w:marBottom w:val="0"/>
      <w:divBdr>
        <w:top w:val="none" w:sz="0" w:space="0" w:color="auto"/>
        <w:left w:val="none" w:sz="0" w:space="0" w:color="auto"/>
        <w:bottom w:val="none" w:sz="0" w:space="0" w:color="auto"/>
        <w:right w:val="none" w:sz="0" w:space="0" w:color="auto"/>
      </w:divBdr>
    </w:div>
    <w:div w:id="1007252195">
      <w:bodyDiv w:val="1"/>
      <w:marLeft w:val="0"/>
      <w:marRight w:val="0"/>
      <w:marTop w:val="0"/>
      <w:marBottom w:val="0"/>
      <w:divBdr>
        <w:top w:val="none" w:sz="0" w:space="0" w:color="auto"/>
        <w:left w:val="none" w:sz="0" w:space="0" w:color="auto"/>
        <w:bottom w:val="none" w:sz="0" w:space="0" w:color="auto"/>
        <w:right w:val="none" w:sz="0" w:space="0" w:color="auto"/>
      </w:divBdr>
    </w:div>
    <w:div w:id="1009210080">
      <w:bodyDiv w:val="1"/>
      <w:marLeft w:val="0"/>
      <w:marRight w:val="0"/>
      <w:marTop w:val="0"/>
      <w:marBottom w:val="0"/>
      <w:divBdr>
        <w:top w:val="none" w:sz="0" w:space="0" w:color="auto"/>
        <w:left w:val="none" w:sz="0" w:space="0" w:color="auto"/>
        <w:bottom w:val="none" w:sz="0" w:space="0" w:color="auto"/>
        <w:right w:val="none" w:sz="0" w:space="0" w:color="auto"/>
      </w:divBdr>
    </w:div>
    <w:div w:id="1015038021">
      <w:bodyDiv w:val="1"/>
      <w:marLeft w:val="0"/>
      <w:marRight w:val="0"/>
      <w:marTop w:val="0"/>
      <w:marBottom w:val="0"/>
      <w:divBdr>
        <w:top w:val="none" w:sz="0" w:space="0" w:color="auto"/>
        <w:left w:val="none" w:sz="0" w:space="0" w:color="auto"/>
        <w:bottom w:val="none" w:sz="0" w:space="0" w:color="auto"/>
        <w:right w:val="none" w:sz="0" w:space="0" w:color="auto"/>
      </w:divBdr>
    </w:div>
    <w:div w:id="1018042989">
      <w:bodyDiv w:val="1"/>
      <w:marLeft w:val="0"/>
      <w:marRight w:val="0"/>
      <w:marTop w:val="0"/>
      <w:marBottom w:val="0"/>
      <w:divBdr>
        <w:top w:val="none" w:sz="0" w:space="0" w:color="auto"/>
        <w:left w:val="none" w:sz="0" w:space="0" w:color="auto"/>
        <w:bottom w:val="none" w:sz="0" w:space="0" w:color="auto"/>
        <w:right w:val="none" w:sz="0" w:space="0" w:color="auto"/>
      </w:divBdr>
    </w:div>
    <w:div w:id="1019313894">
      <w:bodyDiv w:val="1"/>
      <w:marLeft w:val="0"/>
      <w:marRight w:val="0"/>
      <w:marTop w:val="0"/>
      <w:marBottom w:val="0"/>
      <w:divBdr>
        <w:top w:val="none" w:sz="0" w:space="0" w:color="auto"/>
        <w:left w:val="none" w:sz="0" w:space="0" w:color="auto"/>
        <w:bottom w:val="none" w:sz="0" w:space="0" w:color="auto"/>
        <w:right w:val="none" w:sz="0" w:space="0" w:color="auto"/>
      </w:divBdr>
    </w:div>
    <w:div w:id="1020735953">
      <w:bodyDiv w:val="1"/>
      <w:marLeft w:val="0"/>
      <w:marRight w:val="0"/>
      <w:marTop w:val="0"/>
      <w:marBottom w:val="0"/>
      <w:divBdr>
        <w:top w:val="none" w:sz="0" w:space="0" w:color="auto"/>
        <w:left w:val="none" w:sz="0" w:space="0" w:color="auto"/>
        <w:bottom w:val="none" w:sz="0" w:space="0" w:color="auto"/>
        <w:right w:val="none" w:sz="0" w:space="0" w:color="auto"/>
      </w:divBdr>
    </w:div>
    <w:div w:id="1025983176">
      <w:bodyDiv w:val="1"/>
      <w:marLeft w:val="0"/>
      <w:marRight w:val="0"/>
      <w:marTop w:val="0"/>
      <w:marBottom w:val="0"/>
      <w:divBdr>
        <w:top w:val="none" w:sz="0" w:space="0" w:color="auto"/>
        <w:left w:val="none" w:sz="0" w:space="0" w:color="auto"/>
        <w:bottom w:val="none" w:sz="0" w:space="0" w:color="auto"/>
        <w:right w:val="none" w:sz="0" w:space="0" w:color="auto"/>
      </w:divBdr>
    </w:div>
    <w:div w:id="1028288779">
      <w:bodyDiv w:val="1"/>
      <w:marLeft w:val="0"/>
      <w:marRight w:val="0"/>
      <w:marTop w:val="0"/>
      <w:marBottom w:val="0"/>
      <w:divBdr>
        <w:top w:val="none" w:sz="0" w:space="0" w:color="auto"/>
        <w:left w:val="none" w:sz="0" w:space="0" w:color="auto"/>
        <w:bottom w:val="none" w:sz="0" w:space="0" w:color="auto"/>
        <w:right w:val="none" w:sz="0" w:space="0" w:color="auto"/>
      </w:divBdr>
    </w:div>
    <w:div w:id="1029260868">
      <w:bodyDiv w:val="1"/>
      <w:marLeft w:val="0"/>
      <w:marRight w:val="0"/>
      <w:marTop w:val="0"/>
      <w:marBottom w:val="0"/>
      <w:divBdr>
        <w:top w:val="none" w:sz="0" w:space="0" w:color="auto"/>
        <w:left w:val="none" w:sz="0" w:space="0" w:color="auto"/>
        <w:bottom w:val="none" w:sz="0" w:space="0" w:color="auto"/>
        <w:right w:val="none" w:sz="0" w:space="0" w:color="auto"/>
      </w:divBdr>
    </w:div>
    <w:div w:id="1029526366">
      <w:bodyDiv w:val="1"/>
      <w:marLeft w:val="0"/>
      <w:marRight w:val="0"/>
      <w:marTop w:val="0"/>
      <w:marBottom w:val="0"/>
      <w:divBdr>
        <w:top w:val="none" w:sz="0" w:space="0" w:color="auto"/>
        <w:left w:val="none" w:sz="0" w:space="0" w:color="auto"/>
        <w:bottom w:val="none" w:sz="0" w:space="0" w:color="auto"/>
        <w:right w:val="none" w:sz="0" w:space="0" w:color="auto"/>
      </w:divBdr>
    </w:div>
    <w:div w:id="1029647118">
      <w:bodyDiv w:val="1"/>
      <w:marLeft w:val="0"/>
      <w:marRight w:val="0"/>
      <w:marTop w:val="0"/>
      <w:marBottom w:val="0"/>
      <w:divBdr>
        <w:top w:val="none" w:sz="0" w:space="0" w:color="auto"/>
        <w:left w:val="none" w:sz="0" w:space="0" w:color="auto"/>
        <w:bottom w:val="none" w:sz="0" w:space="0" w:color="auto"/>
        <w:right w:val="none" w:sz="0" w:space="0" w:color="auto"/>
      </w:divBdr>
    </w:div>
    <w:div w:id="1029986844">
      <w:bodyDiv w:val="1"/>
      <w:marLeft w:val="0"/>
      <w:marRight w:val="0"/>
      <w:marTop w:val="0"/>
      <w:marBottom w:val="0"/>
      <w:divBdr>
        <w:top w:val="none" w:sz="0" w:space="0" w:color="auto"/>
        <w:left w:val="none" w:sz="0" w:space="0" w:color="auto"/>
        <w:bottom w:val="none" w:sz="0" w:space="0" w:color="auto"/>
        <w:right w:val="none" w:sz="0" w:space="0" w:color="auto"/>
      </w:divBdr>
    </w:div>
    <w:div w:id="1031957498">
      <w:bodyDiv w:val="1"/>
      <w:marLeft w:val="0"/>
      <w:marRight w:val="0"/>
      <w:marTop w:val="0"/>
      <w:marBottom w:val="0"/>
      <w:divBdr>
        <w:top w:val="none" w:sz="0" w:space="0" w:color="auto"/>
        <w:left w:val="none" w:sz="0" w:space="0" w:color="auto"/>
        <w:bottom w:val="none" w:sz="0" w:space="0" w:color="auto"/>
        <w:right w:val="none" w:sz="0" w:space="0" w:color="auto"/>
      </w:divBdr>
    </w:div>
    <w:div w:id="1034890062">
      <w:bodyDiv w:val="1"/>
      <w:marLeft w:val="0"/>
      <w:marRight w:val="0"/>
      <w:marTop w:val="0"/>
      <w:marBottom w:val="0"/>
      <w:divBdr>
        <w:top w:val="none" w:sz="0" w:space="0" w:color="auto"/>
        <w:left w:val="none" w:sz="0" w:space="0" w:color="auto"/>
        <w:bottom w:val="none" w:sz="0" w:space="0" w:color="auto"/>
        <w:right w:val="none" w:sz="0" w:space="0" w:color="auto"/>
      </w:divBdr>
    </w:div>
    <w:div w:id="1038046819">
      <w:bodyDiv w:val="1"/>
      <w:marLeft w:val="0"/>
      <w:marRight w:val="0"/>
      <w:marTop w:val="0"/>
      <w:marBottom w:val="0"/>
      <w:divBdr>
        <w:top w:val="none" w:sz="0" w:space="0" w:color="auto"/>
        <w:left w:val="none" w:sz="0" w:space="0" w:color="auto"/>
        <w:bottom w:val="none" w:sz="0" w:space="0" w:color="auto"/>
        <w:right w:val="none" w:sz="0" w:space="0" w:color="auto"/>
      </w:divBdr>
    </w:div>
    <w:div w:id="1038897977">
      <w:bodyDiv w:val="1"/>
      <w:marLeft w:val="0"/>
      <w:marRight w:val="0"/>
      <w:marTop w:val="0"/>
      <w:marBottom w:val="0"/>
      <w:divBdr>
        <w:top w:val="none" w:sz="0" w:space="0" w:color="auto"/>
        <w:left w:val="none" w:sz="0" w:space="0" w:color="auto"/>
        <w:bottom w:val="none" w:sz="0" w:space="0" w:color="auto"/>
        <w:right w:val="none" w:sz="0" w:space="0" w:color="auto"/>
      </w:divBdr>
    </w:div>
    <w:div w:id="1039160082">
      <w:bodyDiv w:val="1"/>
      <w:marLeft w:val="0"/>
      <w:marRight w:val="0"/>
      <w:marTop w:val="0"/>
      <w:marBottom w:val="0"/>
      <w:divBdr>
        <w:top w:val="none" w:sz="0" w:space="0" w:color="auto"/>
        <w:left w:val="none" w:sz="0" w:space="0" w:color="auto"/>
        <w:bottom w:val="none" w:sz="0" w:space="0" w:color="auto"/>
        <w:right w:val="none" w:sz="0" w:space="0" w:color="auto"/>
      </w:divBdr>
    </w:div>
    <w:div w:id="1040519081">
      <w:bodyDiv w:val="1"/>
      <w:marLeft w:val="0"/>
      <w:marRight w:val="0"/>
      <w:marTop w:val="0"/>
      <w:marBottom w:val="0"/>
      <w:divBdr>
        <w:top w:val="none" w:sz="0" w:space="0" w:color="auto"/>
        <w:left w:val="none" w:sz="0" w:space="0" w:color="auto"/>
        <w:bottom w:val="none" w:sz="0" w:space="0" w:color="auto"/>
        <w:right w:val="none" w:sz="0" w:space="0" w:color="auto"/>
      </w:divBdr>
    </w:div>
    <w:div w:id="1044603524">
      <w:bodyDiv w:val="1"/>
      <w:marLeft w:val="0"/>
      <w:marRight w:val="0"/>
      <w:marTop w:val="0"/>
      <w:marBottom w:val="0"/>
      <w:divBdr>
        <w:top w:val="none" w:sz="0" w:space="0" w:color="auto"/>
        <w:left w:val="none" w:sz="0" w:space="0" w:color="auto"/>
        <w:bottom w:val="none" w:sz="0" w:space="0" w:color="auto"/>
        <w:right w:val="none" w:sz="0" w:space="0" w:color="auto"/>
      </w:divBdr>
    </w:div>
    <w:div w:id="1049185475">
      <w:bodyDiv w:val="1"/>
      <w:marLeft w:val="0"/>
      <w:marRight w:val="0"/>
      <w:marTop w:val="0"/>
      <w:marBottom w:val="0"/>
      <w:divBdr>
        <w:top w:val="none" w:sz="0" w:space="0" w:color="auto"/>
        <w:left w:val="none" w:sz="0" w:space="0" w:color="auto"/>
        <w:bottom w:val="none" w:sz="0" w:space="0" w:color="auto"/>
        <w:right w:val="none" w:sz="0" w:space="0" w:color="auto"/>
      </w:divBdr>
    </w:div>
    <w:div w:id="1049186404">
      <w:bodyDiv w:val="1"/>
      <w:marLeft w:val="0"/>
      <w:marRight w:val="0"/>
      <w:marTop w:val="0"/>
      <w:marBottom w:val="0"/>
      <w:divBdr>
        <w:top w:val="none" w:sz="0" w:space="0" w:color="auto"/>
        <w:left w:val="none" w:sz="0" w:space="0" w:color="auto"/>
        <w:bottom w:val="none" w:sz="0" w:space="0" w:color="auto"/>
        <w:right w:val="none" w:sz="0" w:space="0" w:color="auto"/>
      </w:divBdr>
    </w:div>
    <w:div w:id="1049917049">
      <w:bodyDiv w:val="1"/>
      <w:marLeft w:val="0"/>
      <w:marRight w:val="0"/>
      <w:marTop w:val="0"/>
      <w:marBottom w:val="0"/>
      <w:divBdr>
        <w:top w:val="none" w:sz="0" w:space="0" w:color="auto"/>
        <w:left w:val="none" w:sz="0" w:space="0" w:color="auto"/>
        <w:bottom w:val="none" w:sz="0" w:space="0" w:color="auto"/>
        <w:right w:val="none" w:sz="0" w:space="0" w:color="auto"/>
      </w:divBdr>
    </w:div>
    <w:div w:id="1050305975">
      <w:bodyDiv w:val="1"/>
      <w:marLeft w:val="0"/>
      <w:marRight w:val="0"/>
      <w:marTop w:val="0"/>
      <w:marBottom w:val="0"/>
      <w:divBdr>
        <w:top w:val="none" w:sz="0" w:space="0" w:color="auto"/>
        <w:left w:val="none" w:sz="0" w:space="0" w:color="auto"/>
        <w:bottom w:val="none" w:sz="0" w:space="0" w:color="auto"/>
        <w:right w:val="none" w:sz="0" w:space="0" w:color="auto"/>
      </w:divBdr>
    </w:div>
    <w:div w:id="1053457216">
      <w:bodyDiv w:val="1"/>
      <w:marLeft w:val="0"/>
      <w:marRight w:val="0"/>
      <w:marTop w:val="0"/>
      <w:marBottom w:val="0"/>
      <w:divBdr>
        <w:top w:val="none" w:sz="0" w:space="0" w:color="auto"/>
        <w:left w:val="none" w:sz="0" w:space="0" w:color="auto"/>
        <w:bottom w:val="none" w:sz="0" w:space="0" w:color="auto"/>
        <w:right w:val="none" w:sz="0" w:space="0" w:color="auto"/>
      </w:divBdr>
    </w:div>
    <w:div w:id="1058090593">
      <w:bodyDiv w:val="1"/>
      <w:marLeft w:val="0"/>
      <w:marRight w:val="0"/>
      <w:marTop w:val="0"/>
      <w:marBottom w:val="0"/>
      <w:divBdr>
        <w:top w:val="none" w:sz="0" w:space="0" w:color="auto"/>
        <w:left w:val="none" w:sz="0" w:space="0" w:color="auto"/>
        <w:bottom w:val="none" w:sz="0" w:space="0" w:color="auto"/>
        <w:right w:val="none" w:sz="0" w:space="0" w:color="auto"/>
      </w:divBdr>
    </w:div>
    <w:div w:id="1060177598">
      <w:bodyDiv w:val="1"/>
      <w:marLeft w:val="0"/>
      <w:marRight w:val="0"/>
      <w:marTop w:val="0"/>
      <w:marBottom w:val="0"/>
      <w:divBdr>
        <w:top w:val="none" w:sz="0" w:space="0" w:color="auto"/>
        <w:left w:val="none" w:sz="0" w:space="0" w:color="auto"/>
        <w:bottom w:val="none" w:sz="0" w:space="0" w:color="auto"/>
        <w:right w:val="none" w:sz="0" w:space="0" w:color="auto"/>
      </w:divBdr>
    </w:div>
    <w:div w:id="1070269883">
      <w:bodyDiv w:val="1"/>
      <w:marLeft w:val="0"/>
      <w:marRight w:val="0"/>
      <w:marTop w:val="0"/>
      <w:marBottom w:val="0"/>
      <w:divBdr>
        <w:top w:val="none" w:sz="0" w:space="0" w:color="auto"/>
        <w:left w:val="none" w:sz="0" w:space="0" w:color="auto"/>
        <w:bottom w:val="none" w:sz="0" w:space="0" w:color="auto"/>
        <w:right w:val="none" w:sz="0" w:space="0" w:color="auto"/>
      </w:divBdr>
    </w:div>
    <w:div w:id="1073234538">
      <w:bodyDiv w:val="1"/>
      <w:marLeft w:val="0"/>
      <w:marRight w:val="0"/>
      <w:marTop w:val="0"/>
      <w:marBottom w:val="0"/>
      <w:divBdr>
        <w:top w:val="none" w:sz="0" w:space="0" w:color="auto"/>
        <w:left w:val="none" w:sz="0" w:space="0" w:color="auto"/>
        <w:bottom w:val="none" w:sz="0" w:space="0" w:color="auto"/>
        <w:right w:val="none" w:sz="0" w:space="0" w:color="auto"/>
      </w:divBdr>
    </w:div>
    <w:div w:id="1074007421">
      <w:bodyDiv w:val="1"/>
      <w:marLeft w:val="0"/>
      <w:marRight w:val="0"/>
      <w:marTop w:val="0"/>
      <w:marBottom w:val="0"/>
      <w:divBdr>
        <w:top w:val="none" w:sz="0" w:space="0" w:color="auto"/>
        <w:left w:val="none" w:sz="0" w:space="0" w:color="auto"/>
        <w:bottom w:val="none" w:sz="0" w:space="0" w:color="auto"/>
        <w:right w:val="none" w:sz="0" w:space="0" w:color="auto"/>
      </w:divBdr>
    </w:div>
    <w:div w:id="1074623743">
      <w:bodyDiv w:val="1"/>
      <w:marLeft w:val="0"/>
      <w:marRight w:val="0"/>
      <w:marTop w:val="0"/>
      <w:marBottom w:val="0"/>
      <w:divBdr>
        <w:top w:val="none" w:sz="0" w:space="0" w:color="auto"/>
        <w:left w:val="none" w:sz="0" w:space="0" w:color="auto"/>
        <w:bottom w:val="none" w:sz="0" w:space="0" w:color="auto"/>
        <w:right w:val="none" w:sz="0" w:space="0" w:color="auto"/>
      </w:divBdr>
    </w:div>
    <w:div w:id="1077439012">
      <w:bodyDiv w:val="1"/>
      <w:marLeft w:val="0"/>
      <w:marRight w:val="0"/>
      <w:marTop w:val="0"/>
      <w:marBottom w:val="0"/>
      <w:divBdr>
        <w:top w:val="none" w:sz="0" w:space="0" w:color="auto"/>
        <w:left w:val="none" w:sz="0" w:space="0" w:color="auto"/>
        <w:bottom w:val="none" w:sz="0" w:space="0" w:color="auto"/>
        <w:right w:val="none" w:sz="0" w:space="0" w:color="auto"/>
      </w:divBdr>
    </w:div>
    <w:div w:id="1083987137">
      <w:bodyDiv w:val="1"/>
      <w:marLeft w:val="0"/>
      <w:marRight w:val="0"/>
      <w:marTop w:val="0"/>
      <w:marBottom w:val="0"/>
      <w:divBdr>
        <w:top w:val="none" w:sz="0" w:space="0" w:color="auto"/>
        <w:left w:val="none" w:sz="0" w:space="0" w:color="auto"/>
        <w:bottom w:val="none" w:sz="0" w:space="0" w:color="auto"/>
        <w:right w:val="none" w:sz="0" w:space="0" w:color="auto"/>
      </w:divBdr>
    </w:div>
    <w:div w:id="1085758488">
      <w:bodyDiv w:val="1"/>
      <w:marLeft w:val="0"/>
      <w:marRight w:val="0"/>
      <w:marTop w:val="0"/>
      <w:marBottom w:val="0"/>
      <w:divBdr>
        <w:top w:val="none" w:sz="0" w:space="0" w:color="auto"/>
        <w:left w:val="none" w:sz="0" w:space="0" w:color="auto"/>
        <w:bottom w:val="none" w:sz="0" w:space="0" w:color="auto"/>
        <w:right w:val="none" w:sz="0" w:space="0" w:color="auto"/>
      </w:divBdr>
    </w:div>
    <w:div w:id="1086075129">
      <w:bodyDiv w:val="1"/>
      <w:marLeft w:val="0"/>
      <w:marRight w:val="0"/>
      <w:marTop w:val="0"/>
      <w:marBottom w:val="0"/>
      <w:divBdr>
        <w:top w:val="none" w:sz="0" w:space="0" w:color="auto"/>
        <w:left w:val="none" w:sz="0" w:space="0" w:color="auto"/>
        <w:bottom w:val="none" w:sz="0" w:space="0" w:color="auto"/>
        <w:right w:val="none" w:sz="0" w:space="0" w:color="auto"/>
      </w:divBdr>
    </w:div>
    <w:div w:id="1086461683">
      <w:bodyDiv w:val="1"/>
      <w:marLeft w:val="0"/>
      <w:marRight w:val="0"/>
      <w:marTop w:val="0"/>
      <w:marBottom w:val="0"/>
      <w:divBdr>
        <w:top w:val="none" w:sz="0" w:space="0" w:color="auto"/>
        <w:left w:val="none" w:sz="0" w:space="0" w:color="auto"/>
        <w:bottom w:val="none" w:sz="0" w:space="0" w:color="auto"/>
        <w:right w:val="none" w:sz="0" w:space="0" w:color="auto"/>
      </w:divBdr>
    </w:div>
    <w:div w:id="1092512985">
      <w:bodyDiv w:val="1"/>
      <w:marLeft w:val="0"/>
      <w:marRight w:val="0"/>
      <w:marTop w:val="0"/>
      <w:marBottom w:val="0"/>
      <w:divBdr>
        <w:top w:val="none" w:sz="0" w:space="0" w:color="auto"/>
        <w:left w:val="none" w:sz="0" w:space="0" w:color="auto"/>
        <w:bottom w:val="none" w:sz="0" w:space="0" w:color="auto"/>
        <w:right w:val="none" w:sz="0" w:space="0" w:color="auto"/>
      </w:divBdr>
    </w:div>
    <w:div w:id="1092703028">
      <w:bodyDiv w:val="1"/>
      <w:marLeft w:val="0"/>
      <w:marRight w:val="0"/>
      <w:marTop w:val="0"/>
      <w:marBottom w:val="0"/>
      <w:divBdr>
        <w:top w:val="none" w:sz="0" w:space="0" w:color="auto"/>
        <w:left w:val="none" w:sz="0" w:space="0" w:color="auto"/>
        <w:bottom w:val="none" w:sz="0" w:space="0" w:color="auto"/>
        <w:right w:val="none" w:sz="0" w:space="0" w:color="auto"/>
      </w:divBdr>
    </w:div>
    <w:div w:id="1092817565">
      <w:bodyDiv w:val="1"/>
      <w:marLeft w:val="0"/>
      <w:marRight w:val="0"/>
      <w:marTop w:val="0"/>
      <w:marBottom w:val="0"/>
      <w:divBdr>
        <w:top w:val="none" w:sz="0" w:space="0" w:color="auto"/>
        <w:left w:val="none" w:sz="0" w:space="0" w:color="auto"/>
        <w:bottom w:val="none" w:sz="0" w:space="0" w:color="auto"/>
        <w:right w:val="none" w:sz="0" w:space="0" w:color="auto"/>
      </w:divBdr>
    </w:div>
    <w:div w:id="1100177661">
      <w:bodyDiv w:val="1"/>
      <w:marLeft w:val="0"/>
      <w:marRight w:val="0"/>
      <w:marTop w:val="0"/>
      <w:marBottom w:val="0"/>
      <w:divBdr>
        <w:top w:val="none" w:sz="0" w:space="0" w:color="auto"/>
        <w:left w:val="none" w:sz="0" w:space="0" w:color="auto"/>
        <w:bottom w:val="none" w:sz="0" w:space="0" w:color="auto"/>
        <w:right w:val="none" w:sz="0" w:space="0" w:color="auto"/>
      </w:divBdr>
    </w:div>
    <w:div w:id="1103263340">
      <w:bodyDiv w:val="1"/>
      <w:marLeft w:val="0"/>
      <w:marRight w:val="0"/>
      <w:marTop w:val="0"/>
      <w:marBottom w:val="0"/>
      <w:divBdr>
        <w:top w:val="none" w:sz="0" w:space="0" w:color="auto"/>
        <w:left w:val="none" w:sz="0" w:space="0" w:color="auto"/>
        <w:bottom w:val="none" w:sz="0" w:space="0" w:color="auto"/>
        <w:right w:val="none" w:sz="0" w:space="0" w:color="auto"/>
      </w:divBdr>
    </w:div>
    <w:div w:id="1108499632">
      <w:bodyDiv w:val="1"/>
      <w:marLeft w:val="0"/>
      <w:marRight w:val="0"/>
      <w:marTop w:val="0"/>
      <w:marBottom w:val="0"/>
      <w:divBdr>
        <w:top w:val="none" w:sz="0" w:space="0" w:color="auto"/>
        <w:left w:val="none" w:sz="0" w:space="0" w:color="auto"/>
        <w:bottom w:val="none" w:sz="0" w:space="0" w:color="auto"/>
        <w:right w:val="none" w:sz="0" w:space="0" w:color="auto"/>
      </w:divBdr>
    </w:div>
    <w:div w:id="1113982712">
      <w:bodyDiv w:val="1"/>
      <w:marLeft w:val="0"/>
      <w:marRight w:val="0"/>
      <w:marTop w:val="0"/>
      <w:marBottom w:val="0"/>
      <w:divBdr>
        <w:top w:val="none" w:sz="0" w:space="0" w:color="auto"/>
        <w:left w:val="none" w:sz="0" w:space="0" w:color="auto"/>
        <w:bottom w:val="none" w:sz="0" w:space="0" w:color="auto"/>
        <w:right w:val="none" w:sz="0" w:space="0" w:color="auto"/>
      </w:divBdr>
    </w:div>
    <w:div w:id="1115292140">
      <w:bodyDiv w:val="1"/>
      <w:marLeft w:val="0"/>
      <w:marRight w:val="0"/>
      <w:marTop w:val="0"/>
      <w:marBottom w:val="0"/>
      <w:divBdr>
        <w:top w:val="none" w:sz="0" w:space="0" w:color="auto"/>
        <w:left w:val="none" w:sz="0" w:space="0" w:color="auto"/>
        <w:bottom w:val="none" w:sz="0" w:space="0" w:color="auto"/>
        <w:right w:val="none" w:sz="0" w:space="0" w:color="auto"/>
      </w:divBdr>
    </w:div>
    <w:div w:id="1119569761">
      <w:bodyDiv w:val="1"/>
      <w:marLeft w:val="0"/>
      <w:marRight w:val="0"/>
      <w:marTop w:val="0"/>
      <w:marBottom w:val="0"/>
      <w:divBdr>
        <w:top w:val="none" w:sz="0" w:space="0" w:color="auto"/>
        <w:left w:val="none" w:sz="0" w:space="0" w:color="auto"/>
        <w:bottom w:val="none" w:sz="0" w:space="0" w:color="auto"/>
        <w:right w:val="none" w:sz="0" w:space="0" w:color="auto"/>
      </w:divBdr>
    </w:div>
    <w:div w:id="1121922902">
      <w:bodyDiv w:val="1"/>
      <w:marLeft w:val="0"/>
      <w:marRight w:val="0"/>
      <w:marTop w:val="0"/>
      <w:marBottom w:val="0"/>
      <w:divBdr>
        <w:top w:val="none" w:sz="0" w:space="0" w:color="auto"/>
        <w:left w:val="none" w:sz="0" w:space="0" w:color="auto"/>
        <w:bottom w:val="none" w:sz="0" w:space="0" w:color="auto"/>
        <w:right w:val="none" w:sz="0" w:space="0" w:color="auto"/>
      </w:divBdr>
      <w:divsChild>
        <w:div w:id="194393734">
          <w:marLeft w:val="0"/>
          <w:marRight w:val="0"/>
          <w:marTop w:val="0"/>
          <w:marBottom w:val="0"/>
          <w:divBdr>
            <w:top w:val="none" w:sz="0" w:space="0" w:color="auto"/>
            <w:left w:val="none" w:sz="0" w:space="0" w:color="auto"/>
            <w:bottom w:val="none" w:sz="0" w:space="0" w:color="auto"/>
            <w:right w:val="none" w:sz="0" w:space="0" w:color="auto"/>
          </w:divBdr>
        </w:div>
        <w:div w:id="268321909">
          <w:marLeft w:val="0"/>
          <w:marRight w:val="0"/>
          <w:marTop w:val="0"/>
          <w:marBottom w:val="0"/>
          <w:divBdr>
            <w:top w:val="none" w:sz="0" w:space="0" w:color="auto"/>
            <w:left w:val="none" w:sz="0" w:space="0" w:color="auto"/>
            <w:bottom w:val="none" w:sz="0" w:space="0" w:color="auto"/>
            <w:right w:val="none" w:sz="0" w:space="0" w:color="auto"/>
          </w:divBdr>
        </w:div>
        <w:div w:id="271665385">
          <w:marLeft w:val="0"/>
          <w:marRight w:val="0"/>
          <w:marTop w:val="0"/>
          <w:marBottom w:val="0"/>
          <w:divBdr>
            <w:top w:val="none" w:sz="0" w:space="0" w:color="auto"/>
            <w:left w:val="none" w:sz="0" w:space="0" w:color="auto"/>
            <w:bottom w:val="none" w:sz="0" w:space="0" w:color="auto"/>
            <w:right w:val="none" w:sz="0" w:space="0" w:color="auto"/>
          </w:divBdr>
        </w:div>
        <w:div w:id="312101317">
          <w:marLeft w:val="0"/>
          <w:marRight w:val="0"/>
          <w:marTop w:val="0"/>
          <w:marBottom w:val="0"/>
          <w:divBdr>
            <w:top w:val="none" w:sz="0" w:space="0" w:color="auto"/>
            <w:left w:val="none" w:sz="0" w:space="0" w:color="auto"/>
            <w:bottom w:val="none" w:sz="0" w:space="0" w:color="auto"/>
            <w:right w:val="none" w:sz="0" w:space="0" w:color="auto"/>
          </w:divBdr>
        </w:div>
        <w:div w:id="366876673">
          <w:marLeft w:val="0"/>
          <w:marRight w:val="0"/>
          <w:marTop w:val="0"/>
          <w:marBottom w:val="0"/>
          <w:divBdr>
            <w:top w:val="none" w:sz="0" w:space="0" w:color="auto"/>
            <w:left w:val="none" w:sz="0" w:space="0" w:color="auto"/>
            <w:bottom w:val="none" w:sz="0" w:space="0" w:color="auto"/>
            <w:right w:val="none" w:sz="0" w:space="0" w:color="auto"/>
          </w:divBdr>
        </w:div>
        <w:div w:id="371466112">
          <w:marLeft w:val="0"/>
          <w:marRight w:val="0"/>
          <w:marTop w:val="0"/>
          <w:marBottom w:val="0"/>
          <w:divBdr>
            <w:top w:val="none" w:sz="0" w:space="0" w:color="auto"/>
            <w:left w:val="none" w:sz="0" w:space="0" w:color="auto"/>
            <w:bottom w:val="none" w:sz="0" w:space="0" w:color="auto"/>
            <w:right w:val="none" w:sz="0" w:space="0" w:color="auto"/>
          </w:divBdr>
        </w:div>
        <w:div w:id="497036686">
          <w:marLeft w:val="0"/>
          <w:marRight w:val="0"/>
          <w:marTop w:val="0"/>
          <w:marBottom w:val="0"/>
          <w:divBdr>
            <w:top w:val="none" w:sz="0" w:space="0" w:color="auto"/>
            <w:left w:val="none" w:sz="0" w:space="0" w:color="auto"/>
            <w:bottom w:val="none" w:sz="0" w:space="0" w:color="auto"/>
            <w:right w:val="none" w:sz="0" w:space="0" w:color="auto"/>
          </w:divBdr>
        </w:div>
        <w:div w:id="580529516">
          <w:marLeft w:val="0"/>
          <w:marRight w:val="0"/>
          <w:marTop w:val="0"/>
          <w:marBottom w:val="0"/>
          <w:divBdr>
            <w:top w:val="none" w:sz="0" w:space="0" w:color="auto"/>
            <w:left w:val="none" w:sz="0" w:space="0" w:color="auto"/>
            <w:bottom w:val="none" w:sz="0" w:space="0" w:color="auto"/>
            <w:right w:val="none" w:sz="0" w:space="0" w:color="auto"/>
          </w:divBdr>
        </w:div>
        <w:div w:id="618494518">
          <w:marLeft w:val="0"/>
          <w:marRight w:val="0"/>
          <w:marTop w:val="0"/>
          <w:marBottom w:val="0"/>
          <w:divBdr>
            <w:top w:val="none" w:sz="0" w:space="0" w:color="auto"/>
            <w:left w:val="none" w:sz="0" w:space="0" w:color="auto"/>
            <w:bottom w:val="none" w:sz="0" w:space="0" w:color="auto"/>
            <w:right w:val="none" w:sz="0" w:space="0" w:color="auto"/>
          </w:divBdr>
        </w:div>
        <w:div w:id="685524334">
          <w:marLeft w:val="0"/>
          <w:marRight w:val="0"/>
          <w:marTop w:val="0"/>
          <w:marBottom w:val="0"/>
          <w:divBdr>
            <w:top w:val="none" w:sz="0" w:space="0" w:color="auto"/>
            <w:left w:val="none" w:sz="0" w:space="0" w:color="auto"/>
            <w:bottom w:val="none" w:sz="0" w:space="0" w:color="auto"/>
            <w:right w:val="none" w:sz="0" w:space="0" w:color="auto"/>
          </w:divBdr>
        </w:div>
        <w:div w:id="711922498">
          <w:marLeft w:val="0"/>
          <w:marRight w:val="0"/>
          <w:marTop w:val="0"/>
          <w:marBottom w:val="0"/>
          <w:divBdr>
            <w:top w:val="none" w:sz="0" w:space="0" w:color="auto"/>
            <w:left w:val="none" w:sz="0" w:space="0" w:color="auto"/>
            <w:bottom w:val="none" w:sz="0" w:space="0" w:color="auto"/>
            <w:right w:val="none" w:sz="0" w:space="0" w:color="auto"/>
          </w:divBdr>
        </w:div>
        <w:div w:id="715813775">
          <w:marLeft w:val="0"/>
          <w:marRight w:val="0"/>
          <w:marTop w:val="0"/>
          <w:marBottom w:val="0"/>
          <w:divBdr>
            <w:top w:val="none" w:sz="0" w:space="0" w:color="auto"/>
            <w:left w:val="none" w:sz="0" w:space="0" w:color="auto"/>
            <w:bottom w:val="none" w:sz="0" w:space="0" w:color="auto"/>
            <w:right w:val="none" w:sz="0" w:space="0" w:color="auto"/>
          </w:divBdr>
        </w:div>
        <w:div w:id="750738157">
          <w:marLeft w:val="0"/>
          <w:marRight w:val="0"/>
          <w:marTop w:val="0"/>
          <w:marBottom w:val="0"/>
          <w:divBdr>
            <w:top w:val="none" w:sz="0" w:space="0" w:color="auto"/>
            <w:left w:val="none" w:sz="0" w:space="0" w:color="auto"/>
            <w:bottom w:val="none" w:sz="0" w:space="0" w:color="auto"/>
            <w:right w:val="none" w:sz="0" w:space="0" w:color="auto"/>
          </w:divBdr>
        </w:div>
        <w:div w:id="763303966">
          <w:marLeft w:val="0"/>
          <w:marRight w:val="0"/>
          <w:marTop w:val="0"/>
          <w:marBottom w:val="0"/>
          <w:divBdr>
            <w:top w:val="none" w:sz="0" w:space="0" w:color="auto"/>
            <w:left w:val="none" w:sz="0" w:space="0" w:color="auto"/>
            <w:bottom w:val="none" w:sz="0" w:space="0" w:color="auto"/>
            <w:right w:val="none" w:sz="0" w:space="0" w:color="auto"/>
          </w:divBdr>
        </w:div>
        <w:div w:id="788352115">
          <w:marLeft w:val="0"/>
          <w:marRight w:val="0"/>
          <w:marTop w:val="0"/>
          <w:marBottom w:val="0"/>
          <w:divBdr>
            <w:top w:val="none" w:sz="0" w:space="0" w:color="auto"/>
            <w:left w:val="none" w:sz="0" w:space="0" w:color="auto"/>
            <w:bottom w:val="none" w:sz="0" w:space="0" w:color="auto"/>
            <w:right w:val="none" w:sz="0" w:space="0" w:color="auto"/>
          </w:divBdr>
        </w:div>
        <w:div w:id="860900061">
          <w:marLeft w:val="0"/>
          <w:marRight w:val="0"/>
          <w:marTop w:val="0"/>
          <w:marBottom w:val="0"/>
          <w:divBdr>
            <w:top w:val="none" w:sz="0" w:space="0" w:color="auto"/>
            <w:left w:val="none" w:sz="0" w:space="0" w:color="auto"/>
            <w:bottom w:val="none" w:sz="0" w:space="0" w:color="auto"/>
            <w:right w:val="none" w:sz="0" w:space="0" w:color="auto"/>
          </w:divBdr>
        </w:div>
        <w:div w:id="982925590">
          <w:marLeft w:val="0"/>
          <w:marRight w:val="0"/>
          <w:marTop w:val="0"/>
          <w:marBottom w:val="0"/>
          <w:divBdr>
            <w:top w:val="none" w:sz="0" w:space="0" w:color="auto"/>
            <w:left w:val="none" w:sz="0" w:space="0" w:color="auto"/>
            <w:bottom w:val="none" w:sz="0" w:space="0" w:color="auto"/>
            <w:right w:val="none" w:sz="0" w:space="0" w:color="auto"/>
          </w:divBdr>
        </w:div>
        <w:div w:id="1040932344">
          <w:marLeft w:val="0"/>
          <w:marRight w:val="0"/>
          <w:marTop w:val="0"/>
          <w:marBottom w:val="0"/>
          <w:divBdr>
            <w:top w:val="none" w:sz="0" w:space="0" w:color="auto"/>
            <w:left w:val="none" w:sz="0" w:space="0" w:color="auto"/>
            <w:bottom w:val="none" w:sz="0" w:space="0" w:color="auto"/>
            <w:right w:val="none" w:sz="0" w:space="0" w:color="auto"/>
          </w:divBdr>
        </w:div>
        <w:div w:id="1138036129">
          <w:marLeft w:val="0"/>
          <w:marRight w:val="0"/>
          <w:marTop w:val="0"/>
          <w:marBottom w:val="0"/>
          <w:divBdr>
            <w:top w:val="none" w:sz="0" w:space="0" w:color="auto"/>
            <w:left w:val="none" w:sz="0" w:space="0" w:color="auto"/>
            <w:bottom w:val="none" w:sz="0" w:space="0" w:color="auto"/>
            <w:right w:val="none" w:sz="0" w:space="0" w:color="auto"/>
          </w:divBdr>
        </w:div>
        <w:div w:id="1267540508">
          <w:marLeft w:val="0"/>
          <w:marRight w:val="0"/>
          <w:marTop w:val="0"/>
          <w:marBottom w:val="0"/>
          <w:divBdr>
            <w:top w:val="none" w:sz="0" w:space="0" w:color="auto"/>
            <w:left w:val="none" w:sz="0" w:space="0" w:color="auto"/>
            <w:bottom w:val="none" w:sz="0" w:space="0" w:color="auto"/>
            <w:right w:val="none" w:sz="0" w:space="0" w:color="auto"/>
          </w:divBdr>
        </w:div>
        <w:div w:id="1290237787">
          <w:marLeft w:val="0"/>
          <w:marRight w:val="0"/>
          <w:marTop w:val="0"/>
          <w:marBottom w:val="0"/>
          <w:divBdr>
            <w:top w:val="none" w:sz="0" w:space="0" w:color="auto"/>
            <w:left w:val="none" w:sz="0" w:space="0" w:color="auto"/>
            <w:bottom w:val="none" w:sz="0" w:space="0" w:color="auto"/>
            <w:right w:val="none" w:sz="0" w:space="0" w:color="auto"/>
          </w:divBdr>
        </w:div>
        <w:div w:id="1359550597">
          <w:marLeft w:val="0"/>
          <w:marRight w:val="0"/>
          <w:marTop w:val="0"/>
          <w:marBottom w:val="0"/>
          <w:divBdr>
            <w:top w:val="none" w:sz="0" w:space="0" w:color="auto"/>
            <w:left w:val="none" w:sz="0" w:space="0" w:color="auto"/>
            <w:bottom w:val="none" w:sz="0" w:space="0" w:color="auto"/>
            <w:right w:val="none" w:sz="0" w:space="0" w:color="auto"/>
          </w:divBdr>
        </w:div>
        <w:div w:id="1391001821">
          <w:marLeft w:val="0"/>
          <w:marRight w:val="0"/>
          <w:marTop w:val="0"/>
          <w:marBottom w:val="0"/>
          <w:divBdr>
            <w:top w:val="none" w:sz="0" w:space="0" w:color="auto"/>
            <w:left w:val="none" w:sz="0" w:space="0" w:color="auto"/>
            <w:bottom w:val="none" w:sz="0" w:space="0" w:color="auto"/>
            <w:right w:val="none" w:sz="0" w:space="0" w:color="auto"/>
          </w:divBdr>
        </w:div>
        <w:div w:id="1434789598">
          <w:marLeft w:val="0"/>
          <w:marRight w:val="0"/>
          <w:marTop w:val="0"/>
          <w:marBottom w:val="0"/>
          <w:divBdr>
            <w:top w:val="none" w:sz="0" w:space="0" w:color="auto"/>
            <w:left w:val="none" w:sz="0" w:space="0" w:color="auto"/>
            <w:bottom w:val="none" w:sz="0" w:space="0" w:color="auto"/>
            <w:right w:val="none" w:sz="0" w:space="0" w:color="auto"/>
          </w:divBdr>
        </w:div>
        <w:div w:id="1608662342">
          <w:marLeft w:val="0"/>
          <w:marRight w:val="0"/>
          <w:marTop w:val="0"/>
          <w:marBottom w:val="0"/>
          <w:divBdr>
            <w:top w:val="none" w:sz="0" w:space="0" w:color="auto"/>
            <w:left w:val="none" w:sz="0" w:space="0" w:color="auto"/>
            <w:bottom w:val="none" w:sz="0" w:space="0" w:color="auto"/>
            <w:right w:val="none" w:sz="0" w:space="0" w:color="auto"/>
          </w:divBdr>
        </w:div>
        <w:div w:id="1782337246">
          <w:marLeft w:val="0"/>
          <w:marRight w:val="0"/>
          <w:marTop w:val="0"/>
          <w:marBottom w:val="0"/>
          <w:divBdr>
            <w:top w:val="none" w:sz="0" w:space="0" w:color="auto"/>
            <w:left w:val="none" w:sz="0" w:space="0" w:color="auto"/>
            <w:bottom w:val="none" w:sz="0" w:space="0" w:color="auto"/>
            <w:right w:val="none" w:sz="0" w:space="0" w:color="auto"/>
          </w:divBdr>
        </w:div>
        <w:div w:id="1812823799">
          <w:marLeft w:val="0"/>
          <w:marRight w:val="0"/>
          <w:marTop w:val="0"/>
          <w:marBottom w:val="0"/>
          <w:divBdr>
            <w:top w:val="none" w:sz="0" w:space="0" w:color="auto"/>
            <w:left w:val="none" w:sz="0" w:space="0" w:color="auto"/>
            <w:bottom w:val="none" w:sz="0" w:space="0" w:color="auto"/>
            <w:right w:val="none" w:sz="0" w:space="0" w:color="auto"/>
          </w:divBdr>
        </w:div>
        <w:div w:id="1817330483">
          <w:marLeft w:val="0"/>
          <w:marRight w:val="0"/>
          <w:marTop w:val="0"/>
          <w:marBottom w:val="0"/>
          <w:divBdr>
            <w:top w:val="none" w:sz="0" w:space="0" w:color="auto"/>
            <w:left w:val="none" w:sz="0" w:space="0" w:color="auto"/>
            <w:bottom w:val="none" w:sz="0" w:space="0" w:color="auto"/>
            <w:right w:val="none" w:sz="0" w:space="0" w:color="auto"/>
          </w:divBdr>
        </w:div>
        <w:div w:id="1931936111">
          <w:marLeft w:val="0"/>
          <w:marRight w:val="0"/>
          <w:marTop w:val="0"/>
          <w:marBottom w:val="0"/>
          <w:divBdr>
            <w:top w:val="none" w:sz="0" w:space="0" w:color="auto"/>
            <w:left w:val="none" w:sz="0" w:space="0" w:color="auto"/>
            <w:bottom w:val="none" w:sz="0" w:space="0" w:color="auto"/>
            <w:right w:val="none" w:sz="0" w:space="0" w:color="auto"/>
          </w:divBdr>
        </w:div>
        <w:div w:id="1981380211">
          <w:marLeft w:val="0"/>
          <w:marRight w:val="0"/>
          <w:marTop w:val="0"/>
          <w:marBottom w:val="0"/>
          <w:divBdr>
            <w:top w:val="none" w:sz="0" w:space="0" w:color="auto"/>
            <w:left w:val="none" w:sz="0" w:space="0" w:color="auto"/>
            <w:bottom w:val="none" w:sz="0" w:space="0" w:color="auto"/>
            <w:right w:val="none" w:sz="0" w:space="0" w:color="auto"/>
          </w:divBdr>
        </w:div>
        <w:div w:id="2126263775">
          <w:marLeft w:val="0"/>
          <w:marRight w:val="0"/>
          <w:marTop w:val="0"/>
          <w:marBottom w:val="0"/>
          <w:divBdr>
            <w:top w:val="none" w:sz="0" w:space="0" w:color="auto"/>
            <w:left w:val="none" w:sz="0" w:space="0" w:color="auto"/>
            <w:bottom w:val="none" w:sz="0" w:space="0" w:color="auto"/>
            <w:right w:val="none" w:sz="0" w:space="0" w:color="auto"/>
          </w:divBdr>
        </w:div>
      </w:divsChild>
    </w:div>
    <w:div w:id="1124276338">
      <w:bodyDiv w:val="1"/>
      <w:marLeft w:val="0"/>
      <w:marRight w:val="0"/>
      <w:marTop w:val="0"/>
      <w:marBottom w:val="0"/>
      <w:divBdr>
        <w:top w:val="none" w:sz="0" w:space="0" w:color="auto"/>
        <w:left w:val="none" w:sz="0" w:space="0" w:color="auto"/>
        <w:bottom w:val="none" w:sz="0" w:space="0" w:color="auto"/>
        <w:right w:val="none" w:sz="0" w:space="0" w:color="auto"/>
      </w:divBdr>
    </w:div>
    <w:div w:id="1138718930">
      <w:bodyDiv w:val="1"/>
      <w:marLeft w:val="0"/>
      <w:marRight w:val="0"/>
      <w:marTop w:val="0"/>
      <w:marBottom w:val="0"/>
      <w:divBdr>
        <w:top w:val="none" w:sz="0" w:space="0" w:color="auto"/>
        <w:left w:val="none" w:sz="0" w:space="0" w:color="auto"/>
        <w:bottom w:val="none" w:sz="0" w:space="0" w:color="auto"/>
        <w:right w:val="none" w:sz="0" w:space="0" w:color="auto"/>
      </w:divBdr>
    </w:div>
    <w:div w:id="1140733481">
      <w:bodyDiv w:val="1"/>
      <w:marLeft w:val="0"/>
      <w:marRight w:val="0"/>
      <w:marTop w:val="0"/>
      <w:marBottom w:val="0"/>
      <w:divBdr>
        <w:top w:val="none" w:sz="0" w:space="0" w:color="auto"/>
        <w:left w:val="none" w:sz="0" w:space="0" w:color="auto"/>
        <w:bottom w:val="none" w:sz="0" w:space="0" w:color="auto"/>
        <w:right w:val="none" w:sz="0" w:space="0" w:color="auto"/>
      </w:divBdr>
    </w:div>
    <w:div w:id="1141772256">
      <w:bodyDiv w:val="1"/>
      <w:marLeft w:val="0"/>
      <w:marRight w:val="0"/>
      <w:marTop w:val="0"/>
      <w:marBottom w:val="0"/>
      <w:divBdr>
        <w:top w:val="none" w:sz="0" w:space="0" w:color="auto"/>
        <w:left w:val="none" w:sz="0" w:space="0" w:color="auto"/>
        <w:bottom w:val="none" w:sz="0" w:space="0" w:color="auto"/>
        <w:right w:val="none" w:sz="0" w:space="0" w:color="auto"/>
      </w:divBdr>
    </w:div>
    <w:div w:id="1148092176">
      <w:bodyDiv w:val="1"/>
      <w:marLeft w:val="0"/>
      <w:marRight w:val="0"/>
      <w:marTop w:val="0"/>
      <w:marBottom w:val="0"/>
      <w:divBdr>
        <w:top w:val="none" w:sz="0" w:space="0" w:color="auto"/>
        <w:left w:val="none" w:sz="0" w:space="0" w:color="auto"/>
        <w:bottom w:val="none" w:sz="0" w:space="0" w:color="auto"/>
        <w:right w:val="none" w:sz="0" w:space="0" w:color="auto"/>
      </w:divBdr>
    </w:div>
    <w:div w:id="1148860120">
      <w:bodyDiv w:val="1"/>
      <w:marLeft w:val="0"/>
      <w:marRight w:val="0"/>
      <w:marTop w:val="0"/>
      <w:marBottom w:val="0"/>
      <w:divBdr>
        <w:top w:val="none" w:sz="0" w:space="0" w:color="auto"/>
        <w:left w:val="none" w:sz="0" w:space="0" w:color="auto"/>
        <w:bottom w:val="none" w:sz="0" w:space="0" w:color="auto"/>
        <w:right w:val="none" w:sz="0" w:space="0" w:color="auto"/>
      </w:divBdr>
    </w:div>
    <w:div w:id="1152015871">
      <w:bodyDiv w:val="1"/>
      <w:marLeft w:val="0"/>
      <w:marRight w:val="0"/>
      <w:marTop w:val="0"/>
      <w:marBottom w:val="0"/>
      <w:divBdr>
        <w:top w:val="none" w:sz="0" w:space="0" w:color="auto"/>
        <w:left w:val="none" w:sz="0" w:space="0" w:color="auto"/>
        <w:bottom w:val="none" w:sz="0" w:space="0" w:color="auto"/>
        <w:right w:val="none" w:sz="0" w:space="0" w:color="auto"/>
      </w:divBdr>
    </w:div>
    <w:div w:id="1153984345">
      <w:bodyDiv w:val="1"/>
      <w:marLeft w:val="0"/>
      <w:marRight w:val="0"/>
      <w:marTop w:val="0"/>
      <w:marBottom w:val="0"/>
      <w:divBdr>
        <w:top w:val="none" w:sz="0" w:space="0" w:color="auto"/>
        <w:left w:val="none" w:sz="0" w:space="0" w:color="auto"/>
        <w:bottom w:val="none" w:sz="0" w:space="0" w:color="auto"/>
        <w:right w:val="none" w:sz="0" w:space="0" w:color="auto"/>
      </w:divBdr>
    </w:div>
    <w:div w:id="1154951742">
      <w:bodyDiv w:val="1"/>
      <w:marLeft w:val="0"/>
      <w:marRight w:val="0"/>
      <w:marTop w:val="0"/>
      <w:marBottom w:val="0"/>
      <w:divBdr>
        <w:top w:val="none" w:sz="0" w:space="0" w:color="auto"/>
        <w:left w:val="none" w:sz="0" w:space="0" w:color="auto"/>
        <w:bottom w:val="none" w:sz="0" w:space="0" w:color="auto"/>
        <w:right w:val="none" w:sz="0" w:space="0" w:color="auto"/>
      </w:divBdr>
    </w:div>
    <w:div w:id="1159417475">
      <w:bodyDiv w:val="1"/>
      <w:marLeft w:val="0"/>
      <w:marRight w:val="0"/>
      <w:marTop w:val="0"/>
      <w:marBottom w:val="0"/>
      <w:divBdr>
        <w:top w:val="none" w:sz="0" w:space="0" w:color="auto"/>
        <w:left w:val="none" w:sz="0" w:space="0" w:color="auto"/>
        <w:bottom w:val="none" w:sz="0" w:space="0" w:color="auto"/>
        <w:right w:val="none" w:sz="0" w:space="0" w:color="auto"/>
      </w:divBdr>
    </w:div>
    <w:div w:id="1160728512">
      <w:bodyDiv w:val="1"/>
      <w:marLeft w:val="0"/>
      <w:marRight w:val="0"/>
      <w:marTop w:val="0"/>
      <w:marBottom w:val="0"/>
      <w:divBdr>
        <w:top w:val="none" w:sz="0" w:space="0" w:color="auto"/>
        <w:left w:val="none" w:sz="0" w:space="0" w:color="auto"/>
        <w:bottom w:val="none" w:sz="0" w:space="0" w:color="auto"/>
        <w:right w:val="none" w:sz="0" w:space="0" w:color="auto"/>
      </w:divBdr>
    </w:div>
    <w:div w:id="1162234202">
      <w:bodyDiv w:val="1"/>
      <w:marLeft w:val="0"/>
      <w:marRight w:val="0"/>
      <w:marTop w:val="0"/>
      <w:marBottom w:val="0"/>
      <w:divBdr>
        <w:top w:val="none" w:sz="0" w:space="0" w:color="auto"/>
        <w:left w:val="none" w:sz="0" w:space="0" w:color="auto"/>
        <w:bottom w:val="none" w:sz="0" w:space="0" w:color="auto"/>
        <w:right w:val="none" w:sz="0" w:space="0" w:color="auto"/>
      </w:divBdr>
    </w:div>
    <w:div w:id="1162433572">
      <w:bodyDiv w:val="1"/>
      <w:marLeft w:val="0"/>
      <w:marRight w:val="0"/>
      <w:marTop w:val="0"/>
      <w:marBottom w:val="0"/>
      <w:divBdr>
        <w:top w:val="none" w:sz="0" w:space="0" w:color="auto"/>
        <w:left w:val="none" w:sz="0" w:space="0" w:color="auto"/>
        <w:bottom w:val="none" w:sz="0" w:space="0" w:color="auto"/>
        <w:right w:val="none" w:sz="0" w:space="0" w:color="auto"/>
      </w:divBdr>
    </w:div>
    <w:div w:id="1166239990">
      <w:bodyDiv w:val="1"/>
      <w:marLeft w:val="0"/>
      <w:marRight w:val="0"/>
      <w:marTop w:val="0"/>
      <w:marBottom w:val="0"/>
      <w:divBdr>
        <w:top w:val="none" w:sz="0" w:space="0" w:color="auto"/>
        <w:left w:val="none" w:sz="0" w:space="0" w:color="auto"/>
        <w:bottom w:val="none" w:sz="0" w:space="0" w:color="auto"/>
        <w:right w:val="none" w:sz="0" w:space="0" w:color="auto"/>
      </w:divBdr>
    </w:div>
    <w:div w:id="1166243500">
      <w:bodyDiv w:val="1"/>
      <w:marLeft w:val="0"/>
      <w:marRight w:val="0"/>
      <w:marTop w:val="0"/>
      <w:marBottom w:val="0"/>
      <w:divBdr>
        <w:top w:val="none" w:sz="0" w:space="0" w:color="auto"/>
        <w:left w:val="none" w:sz="0" w:space="0" w:color="auto"/>
        <w:bottom w:val="none" w:sz="0" w:space="0" w:color="auto"/>
        <w:right w:val="none" w:sz="0" w:space="0" w:color="auto"/>
      </w:divBdr>
    </w:div>
    <w:div w:id="1168247843">
      <w:bodyDiv w:val="1"/>
      <w:marLeft w:val="0"/>
      <w:marRight w:val="0"/>
      <w:marTop w:val="0"/>
      <w:marBottom w:val="0"/>
      <w:divBdr>
        <w:top w:val="none" w:sz="0" w:space="0" w:color="auto"/>
        <w:left w:val="none" w:sz="0" w:space="0" w:color="auto"/>
        <w:bottom w:val="none" w:sz="0" w:space="0" w:color="auto"/>
        <w:right w:val="none" w:sz="0" w:space="0" w:color="auto"/>
      </w:divBdr>
    </w:div>
    <w:div w:id="1169753051">
      <w:bodyDiv w:val="1"/>
      <w:marLeft w:val="0"/>
      <w:marRight w:val="0"/>
      <w:marTop w:val="0"/>
      <w:marBottom w:val="0"/>
      <w:divBdr>
        <w:top w:val="none" w:sz="0" w:space="0" w:color="auto"/>
        <w:left w:val="none" w:sz="0" w:space="0" w:color="auto"/>
        <w:bottom w:val="none" w:sz="0" w:space="0" w:color="auto"/>
        <w:right w:val="none" w:sz="0" w:space="0" w:color="auto"/>
      </w:divBdr>
    </w:div>
    <w:div w:id="1170829488">
      <w:bodyDiv w:val="1"/>
      <w:marLeft w:val="0"/>
      <w:marRight w:val="0"/>
      <w:marTop w:val="0"/>
      <w:marBottom w:val="0"/>
      <w:divBdr>
        <w:top w:val="none" w:sz="0" w:space="0" w:color="auto"/>
        <w:left w:val="none" w:sz="0" w:space="0" w:color="auto"/>
        <w:bottom w:val="none" w:sz="0" w:space="0" w:color="auto"/>
        <w:right w:val="none" w:sz="0" w:space="0" w:color="auto"/>
      </w:divBdr>
    </w:div>
    <w:div w:id="1174345627">
      <w:bodyDiv w:val="1"/>
      <w:marLeft w:val="0"/>
      <w:marRight w:val="0"/>
      <w:marTop w:val="0"/>
      <w:marBottom w:val="0"/>
      <w:divBdr>
        <w:top w:val="none" w:sz="0" w:space="0" w:color="auto"/>
        <w:left w:val="none" w:sz="0" w:space="0" w:color="auto"/>
        <w:bottom w:val="none" w:sz="0" w:space="0" w:color="auto"/>
        <w:right w:val="none" w:sz="0" w:space="0" w:color="auto"/>
      </w:divBdr>
    </w:div>
    <w:div w:id="1174757306">
      <w:bodyDiv w:val="1"/>
      <w:marLeft w:val="0"/>
      <w:marRight w:val="0"/>
      <w:marTop w:val="0"/>
      <w:marBottom w:val="0"/>
      <w:divBdr>
        <w:top w:val="none" w:sz="0" w:space="0" w:color="auto"/>
        <w:left w:val="none" w:sz="0" w:space="0" w:color="auto"/>
        <w:bottom w:val="none" w:sz="0" w:space="0" w:color="auto"/>
        <w:right w:val="none" w:sz="0" w:space="0" w:color="auto"/>
      </w:divBdr>
    </w:div>
    <w:div w:id="1175268169">
      <w:bodyDiv w:val="1"/>
      <w:marLeft w:val="0"/>
      <w:marRight w:val="0"/>
      <w:marTop w:val="0"/>
      <w:marBottom w:val="0"/>
      <w:divBdr>
        <w:top w:val="none" w:sz="0" w:space="0" w:color="auto"/>
        <w:left w:val="none" w:sz="0" w:space="0" w:color="auto"/>
        <w:bottom w:val="none" w:sz="0" w:space="0" w:color="auto"/>
        <w:right w:val="none" w:sz="0" w:space="0" w:color="auto"/>
      </w:divBdr>
    </w:div>
    <w:div w:id="1175457447">
      <w:bodyDiv w:val="1"/>
      <w:marLeft w:val="0"/>
      <w:marRight w:val="0"/>
      <w:marTop w:val="0"/>
      <w:marBottom w:val="0"/>
      <w:divBdr>
        <w:top w:val="none" w:sz="0" w:space="0" w:color="auto"/>
        <w:left w:val="none" w:sz="0" w:space="0" w:color="auto"/>
        <w:bottom w:val="none" w:sz="0" w:space="0" w:color="auto"/>
        <w:right w:val="none" w:sz="0" w:space="0" w:color="auto"/>
      </w:divBdr>
    </w:div>
    <w:div w:id="1178157466">
      <w:bodyDiv w:val="1"/>
      <w:marLeft w:val="0"/>
      <w:marRight w:val="0"/>
      <w:marTop w:val="0"/>
      <w:marBottom w:val="0"/>
      <w:divBdr>
        <w:top w:val="none" w:sz="0" w:space="0" w:color="auto"/>
        <w:left w:val="none" w:sz="0" w:space="0" w:color="auto"/>
        <w:bottom w:val="none" w:sz="0" w:space="0" w:color="auto"/>
        <w:right w:val="none" w:sz="0" w:space="0" w:color="auto"/>
      </w:divBdr>
    </w:div>
    <w:div w:id="1179924143">
      <w:bodyDiv w:val="1"/>
      <w:marLeft w:val="0"/>
      <w:marRight w:val="0"/>
      <w:marTop w:val="0"/>
      <w:marBottom w:val="0"/>
      <w:divBdr>
        <w:top w:val="none" w:sz="0" w:space="0" w:color="auto"/>
        <w:left w:val="none" w:sz="0" w:space="0" w:color="auto"/>
        <w:bottom w:val="none" w:sz="0" w:space="0" w:color="auto"/>
        <w:right w:val="none" w:sz="0" w:space="0" w:color="auto"/>
      </w:divBdr>
    </w:div>
    <w:div w:id="1185095579">
      <w:bodyDiv w:val="1"/>
      <w:marLeft w:val="0"/>
      <w:marRight w:val="0"/>
      <w:marTop w:val="0"/>
      <w:marBottom w:val="0"/>
      <w:divBdr>
        <w:top w:val="none" w:sz="0" w:space="0" w:color="auto"/>
        <w:left w:val="none" w:sz="0" w:space="0" w:color="auto"/>
        <w:bottom w:val="none" w:sz="0" w:space="0" w:color="auto"/>
        <w:right w:val="none" w:sz="0" w:space="0" w:color="auto"/>
      </w:divBdr>
    </w:div>
    <w:div w:id="1191913556">
      <w:bodyDiv w:val="1"/>
      <w:marLeft w:val="0"/>
      <w:marRight w:val="0"/>
      <w:marTop w:val="0"/>
      <w:marBottom w:val="0"/>
      <w:divBdr>
        <w:top w:val="none" w:sz="0" w:space="0" w:color="auto"/>
        <w:left w:val="none" w:sz="0" w:space="0" w:color="auto"/>
        <w:bottom w:val="none" w:sz="0" w:space="0" w:color="auto"/>
        <w:right w:val="none" w:sz="0" w:space="0" w:color="auto"/>
      </w:divBdr>
    </w:div>
    <w:div w:id="1193686678">
      <w:bodyDiv w:val="1"/>
      <w:marLeft w:val="0"/>
      <w:marRight w:val="0"/>
      <w:marTop w:val="0"/>
      <w:marBottom w:val="0"/>
      <w:divBdr>
        <w:top w:val="none" w:sz="0" w:space="0" w:color="auto"/>
        <w:left w:val="none" w:sz="0" w:space="0" w:color="auto"/>
        <w:bottom w:val="none" w:sz="0" w:space="0" w:color="auto"/>
        <w:right w:val="none" w:sz="0" w:space="0" w:color="auto"/>
      </w:divBdr>
    </w:div>
    <w:div w:id="1197347951">
      <w:bodyDiv w:val="1"/>
      <w:marLeft w:val="0"/>
      <w:marRight w:val="0"/>
      <w:marTop w:val="0"/>
      <w:marBottom w:val="0"/>
      <w:divBdr>
        <w:top w:val="none" w:sz="0" w:space="0" w:color="auto"/>
        <w:left w:val="none" w:sz="0" w:space="0" w:color="auto"/>
        <w:bottom w:val="none" w:sz="0" w:space="0" w:color="auto"/>
        <w:right w:val="none" w:sz="0" w:space="0" w:color="auto"/>
      </w:divBdr>
    </w:div>
    <w:div w:id="1197767687">
      <w:bodyDiv w:val="1"/>
      <w:marLeft w:val="0"/>
      <w:marRight w:val="0"/>
      <w:marTop w:val="0"/>
      <w:marBottom w:val="0"/>
      <w:divBdr>
        <w:top w:val="none" w:sz="0" w:space="0" w:color="auto"/>
        <w:left w:val="none" w:sz="0" w:space="0" w:color="auto"/>
        <w:bottom w:val="none" w:sz="0" w:space="0" w:color="auto"/>
        <w:right w:val="none" w:sz="0" w:space="0" w:color="auto"/>
      </w:divBdr>
    </w:div>
    <w:div w:id="1205826724">
      <w:bodyDiv w:val="1"/>
      <w:marLeft w:val="0"/>
      <w:marRight w:val="0"/>
      <w:marTop w:val="0"/>
      <w:marBottom w:val="0"/>
      <w:divBdr>
        <w:top w:val="none" w:sz="0" w:space="0" w:color="auto"/>
        <w:left w:val="none" w:sz="0" w:space="0" w:color="auto"/>
        <w:bottom w:val="none" w:sz="0" w:space="0" w:color="auto"/>
        <w:right w:val="none" w:sz="0" w:space="0" w:color="auto"/>
      </w:divBdr>
    </w:div>
    <w:div w:id="1207529799">
      <w:bodyDiv w:val="1"/>
      <w:marLeft w:val="0"/>
      <w:marRight w:val="0"/>
      <w:marTop w:val="0"/>
      <w:marBottom w:val="0"/>
      <w:divBdr>
        <w:top w:val="none" w:sz="0" w:space="0" w:color="auto"/>
        <w:left w:val="none" w:sz="0" w:space="0" w:color="auto"/>
        <w:bottom w:val="none" w:sz="0" w:space="0" w:color="auto"/>
        <w:right w:val="none" w:sz="0" w:space="0" w:color="auto"/>
      </w:divBdr>
    </w:div>
    <w:div w:id="1208881037">
      <w:bodyDiv w:val="1"/>
      <w:marLeft w:val="0"/>
      <w:marRight w:val="0"/>
      <w:marTop w:val="0"/>
      <w:marBottom w:val="0"/>
      <w:divBdr>
        <w:top w:val="none" w:sz="0" w:space="0" w:color="auto"/>
        <w:left w:val="none" w:sz="0" w:space="0" w:color="auto"/>
        <w:bottom w:val="none" w:sz="0" w:space="0" w:color="auto"/>
        <w:right w:val="none" w:sz="0" w:space="0" w:color="auto"/>
      </w:divBdr>
    </w:div>
    <w:div w:id="1209995259">
      <w:bodyDiv w:val="1"/>
      <w:marLeft w:val="0"/>
      <w:marRight w:val="0"/>
      <w:marTop w:val="0"/>
      <w:marBottom w:val="0"/>
      <w:divBdr>
        <w:top w:val="none" w:sz="0" w:space="0" w:color="auto"/>
        <w:left w:val="none" w:sz="0" w:space="0" w:color="auto"/>
        <w:bottom w:val="none" w:sz="0" w:space="0" w:color="auto"/>
        <w:right w:val="none" w:sz="0" w:space="0" w:color="auto"/>
      </w:divBdr>
    </w:div>
    <w:div w:id="1215965776">
      <w:bodyDiv w:val="1"/>
      <w:marLeft w:val="0"/>
      <w:marRight w:val="0"/>
      <w:marTop w:val="0"/>
      <w:marBottom w:val="0"/>
      <w:divBdr>
        <w:top w:val="none" w:sz="0" w:space="0" w:color="auto"/>
        <w:left w:val="none" w:sz="0" w:space="0" w:color="auto"/>
        <w:bottom w:val="none" w:sz="0" w:space="0" w:color="auto"/>
        <w:right w:val="none" w:sz="0" w:space="0" w:color="auto"/>
      </w:divBdr>
    </w:div>
    <w:div w:id="1216433716">
      <w:bodyDiv w:val="1"/>
      <w:marLeft w:val="0"/>
      <w:marRight w:val="0"/>
      <w:marTop w:val="0"/>
      <w:marBottom w:val="0"/>
      <w:divBdr>
        <w:top w:val="none" w:sz="0" w:space="0" w:color="auto"/>
        <w:left w:val="none" w:sz="0" w:space="0" w:color="auto"/>
        <w:bottom w:val="none" w:sz="0" w:space="0" w:color="auto"/>
        <w:right w:val="none" w:sz="0" w:space="0" w:color="auto"/>
      </w:divBdr>
    </w:div>
    <w:div w:id="1221017068">
      <w:bodyDiv w:val="1"/>
      <w:marLeft w:val="0"/>
      <w:marRight w:val="0"/>
      <w:marTop w:val="0"/>
      <w:marBottom w:val="0"/>
      <w:divBdr>
        <w:top w:val="none" w:sz="0" w:space="0" w:color="auto"/>
        <w:left w:val="none" w:sz="0" w:space="0" w:color="auto"/>
        <w:bottom w:val="none" w:sz="0" w:space="0" w:color="auto"/>
        <w:right w:val="none" w:sz="0" w:space="0" w:color="auto"/>
      </w:divBdr>
    </w:div>
    <w:div w:id="1222016268">
      <w:bodyDiv w:val="1"/>
      <w:marLeft w:val="0"/>
      <w:marRight w:val="0"/>
      <w:marTop w:val="0"/>
      <w:marBottom w:val="0"/>
      <w:divBdr>
        <w:top w:val="none" w:sz="0" w:space="0" w:color="auto"/>
        <w:left w:val="none" w:sz="0" w:space="0" w:color="auto"/>
        <w:bottom w:val="none" w:sz="0" w:space="0" w:color="auto"/>
        <w:right w:val="none" w:sz="0" w:space="0" w:color="auto"/>
      </w:divBdr>
    </w:div>
    <w:div w:id="1223566894">
      <w:bodyDiv w:val="1"/>
      <w:marLeft w:val="0"/>
      <w:marRight w:val="0"/>
      <w:marTop w:val="0"/>
      <w:marBottom w:val="0"/>
      <w:divBdr>
        <w:top w:val="none" w:sz="0" w:space="0" w:color="auto"/>
        <w:left w:val="none" w:sz="0" w:space="0" w:color="auto"/>
        <w:bottom w:val="none" w:sz="0" w:space="0" w:color="auto"/>
        <w:right w:val="none" w:sz="0" w:space="0" w:color="auto"/>
      </w:divBdr>
    </w:div>
    <w:div w:id="1224177541">
      <w:bodyDiv w:val="1"/>
      <w:marLeft w:val="0"/>
      <w:marRight w:val="0"/>
      <w:marTop w:val="0"/>
      <w:marBottom w:val="0"/>
      <w:divBdr>
        <w:top w:val="none" w:sz="0" w:space="0" w:color="auto"/>
        <w:left w:val="none" w:sz="0" w:space="0" w:color="auto"/>
        <w:bottom w:val="none" w:sz="0" w:space="0" w:color="auto"/>
        <w:right w:val="none" w:sz="0" w:space="0" w:color="auto"/>
      </w:divBdr>
    </w:div>
    <w:div w:id="1232278951">
      <w:bodyDiv w:val="1"/>
      <w:marLeft w:val="0"/>
      <w:marRight w:val="0"/>
      <w:marTop w:val="0"/>
      <w:marBottom w:val="0"/>
      <w:divBdr>
        <w:top w:val="none" w:sz="0" w:space="0" w:color="auto"/>
        <w:left w:val="none" w:sz="0" w:space="0" w:color="auto"/>
        <w:bottom w:val="none" w:sz="0" w:space="0" w:color="auto"/>
        <w:right w:val="none" w:sz="0" w:space="0" w:color="auto"/>
      </w:divBdr>
    </w:div>
    <w:div w:id="1233345027">
      <w:bodyDiv w:val="1"/>
      <w:marLeft w:val="0"/>
      <w:marRight w:val="0"/>
      <w:marTop w:val="0"/>
      <w:marBottom w:val="0"/>
      <w:divBdr>
        <w:top w:val="none" w:sz="0" w:space="0" w:color="auto"/>
        <w:left w:val="none" w:sz="0" w:space="0" w:color="auto"/>
        <w:bottom w:val="none" w:sz="0" w:space="0" w:color="auto"/>
        <w:right w:val="none" w:sz="0" w:space="0" w:color="auto"/>
      </w:divBdr>
    </w:div>
    <w:div w:id="1234241075">
      <w:bodyDiv w:val="1"/>
      <w:marLeft w:val="0"/>
      <w:marRight w:val="0"/>
      <w:marTop w:val="0"/>
      <w:marBottom w:val="0"/>
      <w:divBdr>
        <w:top w:val="none" w:sz="0" w:space="0" w:color="auto"/>
        <w:left w:val="none" w:sz="0" w:space="0" w:color="auto"/>
        <w:bottom w:val="none" w:sz="0" w:space="0" w:color="auto"/>
        <w:right w:val="none" w:sz="0" w:space="0" w:color="auto"/>
      </w:divBdr>
    </w:div>
    <w:div w:id="1234390183">
      <w:bodyDiv w:val="1"/>
      <w:marLeft w:val="0"/>
      <w:marRight w:val="0"/>
      <w:marTop w:val="0"/>
      <w:marBottom w:val="0"/>
      <w:divBdr>
        <w:top w:val="none" w:sz="0" w:space="0" w:color="auto"/>
        <w:left w:val="none" w:sz="0" w:space="0" w:color="auto"/>
        <w:bottom w:val="none" w:sz="0" w:space="0" w:color="auto"/>
        <w:right w:val="none" w:sz="0" w:space="0" w:color="auto"/>
      </w:divBdr>
    </w:div>
    <w:div w:id="1235626328">
      <w:bodyDiv w:val="1"/>
      <w:marLeft w:val="0"/>
      <w:marRight w:val="0"/>
      <w:marTop w:val="0"/>
      <w:marBottom w:val="0"/>
      <w:divBdr>
        <w:top w:val="none" w:sz="0" w:space="0" w:color="auto"/>
        <w:left w:val="none" w:sz="0" w:space="0" w:color="auto"/>
        <w:bottom w:val="none" w:sz="0" w:space="0" w:color="auto"/>
        <w:right w:val="none" w:sz="0" w:space="0" w:color="auto"/>
      </w:divBdr>
    </w:div>
    <w:div w:id="1237471586">
      <w:bodyDiv w:val="1"/>
      <w:marLeft w:val="0"/>
      <w:marRight w:val="0"/>
      <w:marTop w:val="0"/>
      <w:marBottom w:val="0"/>
      <w:divBdr>
        <w:top w:val="none" w:sz="0" w:space="0" w:color="auto"/>
        <w:left w:val="none" w:sz="0" w:space="0" w:color="auto"/>
        <w:bottom w:val="none" w:sz="0" w:space="0" w:color="auto"/>
        <w:right w:val="none" w:sz="0" w:space="0" w:color="auto"/>
      </w:divBdr>
    </w:div>
    <w:div w:id="1239050297">
      <w:bodyDiv w:val="1"/>
      <w:marLeft w:val="0"/>
      <w:marRight w:val="0"/>
      <w:marTop w:val="0"/>
      <w:marBottom w:val="0"/>
      <w:divBdr>
        <w:top w:val="none" w:sz="0" w:space="0" w:color="auto"/>
        <w:left w:val="none" w:sz="0" w:space="0" w:color="auto"/>
        <w:bottom w:val="none" w:sz="0" w:space="0" w:color="auto"/>
        <w:right w:val="none" w:sz="0" w:space="0" w:color="auto"/>
      </w:divBdr>
    </w:div>
    <w:div w:id="1239100048">
      <w:bodyDiv w:val="1"/>
      <w:marLeft w:val="0"/>
      <w:marRight w:val="0"/>
      <w:marTop w:val="0"/>
      <w:marBottom w:val="0"/>
      <w:divBdr>
        <w:top w:val="none" w:sz="0" w:space="0" w:color="auto"/>
        <w:left w:val="none" w:sz="0" w:space="0" w:color="auto"/>
        <w:bottom w:val="none" w:sz="0" w:space="0" w:color="auto"/>
        <w:right w:val="none" w:sz="0" w:space="0" w:color="auto"/>
      </w:divBdr>
    </w:div>
    <w:div w:id="1242176159">
      <w:bodyDiv w:val="1"/>
      <w:marLeft w:val="0"/>
      <w:marRight w:val="0"/>
      <w:marTop w:val="0"/>
      <w:marBottom w:val="0"/>
      <w:divBdr>
        <w:top w:val="none" w:sz="0" w:space="0" w:color="auto"/>
        <w:left w:val="none" w:sz="0" w:space="0" w:color="auto"/>
        <w:bottom w:val="none" w:sz="0" w:space="0" w:color="auto"/>
        <w:right w:val="none" w:sz="0" w:space="0" w:color="auto"/>
      </w:divBdr>
    </w:div>
    <w:div w:id="1242367925">
      <w:bodyDiv w:val="1"/>
      <w:marLeft w:val="0"/>
      <w:marRight w:val="0"/>
      <w:marTop w:val="0"/>
      <w:marBottom w:val="0"/>
      <w:divBdr>
        <w:top w:val="none" w:sz="0" w:space="0" w:color="auto"/>
        <w:left w:val="none" w:sz="0" w:space="0" w:color="auto"/>
        <w:bottom w:val="none" w:sz="0" w:space="0" w:color="auto"/>
        <w:right w:val="none" w:sz="0" w:space="0" w:color="auto"/>
      </w:divBdr>
    </w:div>
    <w:div w:id="1242369299">
      <w:bodyDiv w:val="1"/>
      <w:marLeft w:val="0"/>
      <w:marRight w:val="0"/>
      <w:marTop w:val="0"/>
      <w:marBottom w:val="0"/>
      <w:divBdr>
        <w:top w:val="none" w:sz="0" w:space="0" w:color="auto"/>
        <w:left w:val="none" w:sz="0" w:space="0" w:color="auto"/>
        <w:bottom w:val="none" w:sz="0" w:space="0" w:color="auto"/>
        <w:right w:val="none" w:sz="0" w:space="0" w:color="auto"/>
      </w:divBdr>
    </w:div>
    <w:div w:id="1242717417">
      <w:bodyDiv w:val="1"/>
      <w:marLeft w:val="0"/>
      <w:marRight w:val="0"/>
      <w:marTop w:val="0"/>
      <w:marBottom w:val="0"/>
      <w:divBdr>
        <w:top w:val="none" w:sz="0" w:space="0" w:color="auto"/>
        <w:left w:val="none" w:sz="0" w:space="0" w:color="auto"/>
        <w:bottom w:val="none" w:sz="0" w:space="0" w:color="auto"/>
        <w:right w:val="none" w:sz="0" w:space="0" w:color="auto"/>
      </w:divBdr>
    </w:div>
    <w:div w:id="1250118518">
      <w:bodyDiv w:val="1"/>
      <w:marLeft w:val="0"/>
      <w:marRight w:val="0"/>
      <w:marTop w:val="0"/>
      <w:marBottom w:val="0"/>
      <w:divBdr>
        <w:top w:val="none" w:sz="0" w:space="0" w:color="auto"/>
        <w:left w:val="none" w:sz="0" w:space="0" w:color="auto"/>
        <w:bottom w:val="none" w:sz="0" w:space="0" w:color="auto"/>
        <w:right w:val="none" w:sz="0" w:space="0" w:color="auto"/>
      </w:divBdr>
    </w:div>
    <w:div w:id="1256160970">
      <w:bodyDiv w:val="1"/>
      <w:marLeft w:val="0"/>
      <w:marRight w:val="0"/>
      <w:marTop w:val="0"/>
      <w:marBottom w:val="0"/>
      <w:divBdr>
        <w:top w:val="none" w:sz="0" w:space="0" w:color="auto"/>
        <w:left w:val="none" w:sz="0" w:space="0" w:color="auto"/>
        <w:bottom w:val="none" w:sz="0" w:space="0" w:color="auto"/>
        <w:right w:val="none" w:sz="0" w:space="0" w:color="auto"/>
      </w:divBdr>
    </w:div>
    <w:div w:id="1260872171">
      <w:bodyDiv w:val="1"/>
      <w:marLeft w:val="0"/>
      <w:marRight w:val="0"/>
      <w:marTop w:val="0"/>
      <w:marBottom w:val="0"/>
      <w:divBdr>
        <w:top w:val="none" w:sz="0" w:space="0" w:color="auto"/>
        <w:left w:val="none" w:sz="0" w:space="0" w:color="auto"/>
        <w:bottom w:val="none" w:sz="0" w:space="0" w:color="auto"/>
        <w:right w:val="none" w:sz="0" w:space="0" w:color="auto"/>
      </w:divBdr>
    </w:div>
    <w:div w:id="1265650315">
      <w:bodyDiv w:val="1"/>
      <w:marLeft w:val="0"/>
      <w:marRight w:val="0"/>
      <w:marTop w:val="0"/>
      <w:marBottom w:val="0"/>
      <w:divBdr>
        <w:top w:val="none" w:sz="0" w:space="0" w:color="auto"/>
        <w:left w:val="none" w:sz="0" w:space="0" w:color="auto"/>
        <w:bottom w:val="none" w:sz="0" w:space="0" w:color="auto"/>
        <w:right w:val="none" w:sz="0" w:space="0" w:color="auto"/>
      </w:divBdr>
    </w:div>
    <w:div w:id="1265919321">
      <w:bodyDiv w:val="1"/>
      <w:marLeft w:val="0"/>
      <w:marRight w:val="0"/>
      <w:marTop w:val="0"/>
      <w:marBottom w:val="0"/>
      <w:divBdr>
        <w:top w:val="none" w:sz="0" w:space="0" w:color="auto"/>
        <w:left w:val="none" w:sz="0" w:space="0" w:color="auto"/>
        <w:bottom w:val="none" w:sz="0" w:space="0" w:color="auto"/>
        <w:right w:val="none" w:sz="0" w:space="0" w:color="auto"/>
      </w:divBdr>
    </w:div>
    <w:div w:id="1265966450">
      <w:bodyDiv w:val="1"/>
      <w:marLeft w:val="0"/>
      <w:marRight w:val="0"/>
      <w:marTop w:val="0"/>
      <w:marBottom w:val="0"/>
      <w:divBdr>
        <w:top w:val="none" w:sz="0" w:space="0" w:color="auto"/>
        <w:left w:val="none" w:sz="0" w:space="0" w:color="auto"/>
        <w:bottom w:val="none" w:sz="0" w:space="0" w:color="auto"/>
        <w:right w:val="none" w:sz="0" w:space="0" w:color="auto"/>
      </w:divBdr>
    </w:div>
    <w:div w:id="1267494519">
      <w:bodyDiv w:val="1"/>
      <w:marLeft w:val="0"/>
      <w:marRight w:val="0"/>
      <w:marTop w:val="0"/>
      <w:marBottom w:val="0"/>
      <w:divBdr>
        <w:top w:val="none" w:sz="0" w:space="0" w:color="auto"/>
        <w:left w:val="none" w:sz="0" w:space="0" w:color="auto"/>
        <w:bottom w:val="none" w:sz="0" w:space="0" w:color="auto"/>
        <w:right w:val="none" w:sz="0" w:space="0" w:color="auto"/>
      </w:divBdr>
    </w:div>
    <w:div w:id="1268192230">
      <w:bodyDiv w:val="1"/>
      <w:marLeft w:val="0"/>
      <w:marRight w:val="0"/>
      <w:marTop w:val="0"/>
      <w:marBottom w:val="0"/>
      <w:divBdr>
        <w:top w:val="none" w:sz="0" w:space="0" w:color="auto"/>
        <w:left w:val="none" w:sz="0" w:space="0" w:color="auto"/>
        <w:bottom w:val="none" w:sz="0" w:space="0" w:color="auto"/>
        <w:right w:val="none" w:sz="0" w:space="0" w:color="auto"/>
      </w:divBdr>
    </w:div>
    <w:div w:id="1274172631">
      <w:bodyDiv w:val="1"/>
      <w:marLeft w:val="0"/>
      <w:marRight w:val="0"/>
      <w:marTop w:val="0"/>
      <w:marBottom w:val="0"/>
      <w:divBdr>
        <w:top w:val="none" w:sz="0" w:space="0" w:color="auto"/>
        <w:left w:val="none" w:sz="0" w:space="0" w:color="auto"/>
        <w:bottom w:val="none" w:sz="0" w:space="0" w:color="auto"/>
        <w:right w:val="none" w:sz="0" w:space="0" w:color="auto"/>
      </w:divBdr>
    </w:div>
    <w:div w:id="1276864276">
      <w:bodyDiv w:val="1"/>
      <w:marLeft w:val="0"/>
      <w:marRight w:val="0"/>
      <w:marTop w:val="0"/>
      <w:marBottom w:val="0"/>
      <w:divBdr>
        <w:top w:val="none" w:sz="0" w:space="0" w:color="auto"/>
        <w:left w:val="none" w:sz="0" w:space="0" w:color="auto"/>
        <w:bottom w:val="none" w:sz="0" w:space="0" w:color="auto"/>
        <w:right w:val="none" w:sz="0" w:space="0" w:color="auto"/>
      </w:divBdr>
    </w:div>
    <w:div w:id="1276980999">
      <w:bodyDiv w:val="1"/>
      <w:marLeft w:val="0"/>
      <w:marRight w:val="0"/>
      <w:marTop w:val="0"/>
      <w:marBottom w:val="0"/>
      <w:divBdr>
        <w:top w:val="none" w:sz="0" w:space="0" w:color="auto"/>
        <w:left w:val="none" w:sz="0" w:space="0" w:color="auto"/>
        <w:bottom w:val="none" w:sz="0" w:space="0" w:color="auto"/>
        <w:right w:val="none" w:sz="0" w:space="0" w:color="auto"/>
      </w:divBdr>
    </w:div>
    <w:div w:id="1278171977">
      <w:bodyDiv w:val="1"/>
      <w:marLeft w:val="0"/>
      <w:marRight w:val="0"/>
      <w:marTop w:val="0"/>
      <w:marBottom w:val="0"/>
      <w:divBdr>
        <w:top w:val="none" w:sz="0" w:space="0" w:color="auto"/>
        <w:left w:val="none" w:sz="0" w:space="0" w:color="auto"/>
        <w:bottom w:val="none" w:sz="0" w:space="0" w:color="auto"/>
        <w:right w:val="none" w:sz="0" w:space="0" w:color="auto"/>
      </w:divBdr>
    </w:div>
    <w:div w:id="1285967407">
      <w:bodyDiv w:val="1"/>
      <w:marLeft w:val="0"/>
      <w:marRight w:val="0"/>
      <w:marTop w:val="0"/>
      <w:marBottom w:val="0"/>
      <w:divBdr>
        <w:top w:val="none" w:sz="0" w:space="0" w:color="auto"/>
        <w:left w:val="none" w:sz="0" w:space="0" w:color="auto"/>
        <w:bottom w:val="none" w:sz="0" w:space="0" w:color="auto"/>
        <w:right w:val="none" w:sz="0" w:space="0" w:color="auto"/>
      </w:divBdr>
    </w:div>
    <w:div w:id="1286083504">
      <w:bodyDiv w:val="1"/>
      <w:marLeft w:val="0"/>
      <w:marRight w:val="0"/>
      <w:marTop w:val="0"/>
      <w:marBottom w:val="0"/>
      <w:divBdr>
        <w:top w:val="none" w:sz="0" w:space="0" w:color="auto"/>
        <w:left w:val="none" w:sz="0" w:space="0" w:color="auto"/>
        <w:bottom w:val="none" w:sz="0" w:space="0" w:color="auto"/>
        <w:right w:val="none" w:sz="0" w:space="0" w:color="auto"/>
      </w:divBdr>
    </w:div>
    <w:div w:id="1286233996">
      <w:bodyDiv w:val="1"/>
      <w:marLeft w:val="0"/>
      <w:marRight w:val="0"/>
      <w:marTop w:val="0"/>
      <w:marBottom w:val="0"/>
      <w:divBdr>
        <w:top w:val="none" w:sz="0" w:space="0" w:color="auto"/>
        <w:left w:val="none" w:sz="0" w:space="0" w:color="auto"/>
        <w:bottom w:val="none" w:sz="0" w:space="0" w:color="auto"/>
        <w:right w:val="none" w:sz="0" w:space="0" w:color="auto"/>
      </w:divBdr>
    </w:div>
    <w:div w:id="1293906880">
      <w:bodyDiv w:val="1"/>
      <w:marLeft w:val="0"/>
      <w:marRight w:val="0"/>
      <w:marTop w:val="0"/>
      <w:marBottom w:val="0"/>
      <w:divBdr>
        <w:top w:val="none" w:sz="0" w:space="0" w:color="auto"/>
        <w:left w:val="none" w:sz="0" w:space="0" w:color="auto"/>
        <w:bottom w:val="none" w:sz="0" w:space="0" w:color="auto"/>
        <w:right w:val="none" w:sz="0" w:space="0" w:color="auto"/>
      </w:divBdr>
    </w:div>
    <w:div w:id="1294554643">
      <w:bodyDiv w:val="1"/>
      <w:marLeft w:val="0"/>
      <w:marRight w:val="0"/>
      <w:marTop w:val="0"/>
      <w:marBottom w:val="0"/>
      <w:divBdr>
        <w:top w:val="none" w:sz="0" w:space="0" w:color="auto"/>
        <w:left w:val="none" w:sz="0" w:space="0" w:color="auto"/>
        <w:bottom w:val="none" w:sz="0" w:space="0" w:color="auto"/>
        <w:right w:val="none" w:sz="0" w:space="0" w:color="auto"/>
      </w:divBdr>
    </w:div>
    <w:div w:id="1295715985">
      <w:bodyDiv w:val="1"/>
      <w:marLeft w:val="0"/>
      <w:marRight w:val="0"/>
      <w:marTop w:val="0"/>
      <w:marBottom w:val="0"/>
      <w:divBdr>
        <w:top w:val="none" w:sz="0" w:space="0" w:color="auto"/>
        <w:left w:val="none" w:sz="0" w:space="0" w:color="auto"/>
        <w:bottom w:val="none" w:sz="0" w:space="0" w:color="auto"/>
        <w:right w:val="none" w:sz="0" w:space="0" w:color="auto"/>
      </w:divBdr>
    </w:div>
    <w:div w:id="1311791184">
      <w:bodyDiv w:val="1"/>
      <w:marLeft w:val="0"/>
      <w:marRight w:val="0"/>
      <w:marTop w:val="0"/>
      <w:marBottom w:val="0"/>
      <w:divBdr>
        <w:top w:val="none" w:sz="0" w:space="0" w:color="auto"/>
        <w:left w:val="none" w:sz="0" w:space="0" w:color="auto"/>
        <w:bottom w:val="none" w:sz="0" w:space="0" w:color="auto"/>
        <w:right w:val="none" w:sz="0" w:space="0" w:color="auto"/>
      </w:divBdr>
    </w:div>
    <w:div w:id="1316109400">
      <w:bodyDiv w:val="1"/>
      <w:marLeft w:val="0"/>
      <w:marRight w:val="0"/>
      <w:marTop w:val="0"/>
      <w:marBottom w:val="0"/>
      <w:divBdr>
        <w:top w:val="none" w:sz="0" w:space="0" w:color="auto"/>
        <w:left w:val="none" w:sz="0" w:space="0" w:color="auto"/>
        <w:bottom w:val="none" w:sz="0" w:space="0" w:color="auto"/>
        <w:right w:val="none" w:sz="0" w:space="0" w:color="auto"/>
      </w:divBdr>
    </w:div>
    <w:div w:id="1317758327">
      <w:bodyDiv w:val="1"/>
      <w:marLeft w:val="0"/>
      <w:marRight w:val="0"/>
      <w:marTop w:val="0"/>
      <w:marBottom w:val="0"/>
      <w:divBdr>
        <w:top w:val="none" w:sz="0" w:space="0" w:color="auto"/>
        <w:left w:val="none" w:sz="0" w:space="0" w:color="auto"/>
        <w:bottom w:val="none" w:sz="0" w:space="0" w:color="auto"/>
        <w:right w:val="none" w:sz="0" w:space="0" w:color="auto"/>
      </w:divBdr>
    </w:div>
    <w:div w:id="1317880231">
      <w:bodyDiv w:val="1"/>
      <w:marLeft w:val="0"/>
      <w:marRight w:val="0"/>
      <w:marTop w:val="0"/>
      <w:marBottom w:val="0"/>
      <w:divBdr>
        <w:top w:val="none" w:sz="0" w:space="0" w:color="auto"/>
        <w:left w:val="none" w:sz="0" w:space="0" w:color="auto"/>
        <w:bottom w:val="none" w:sz="0" w:space="0" w:color="auto"/>
        <w:right w:val="none" w:sz="0" w:space="0" w:color="auto"/>
      </w:divBdr>
    </w:div>
    <w:div w:id="1319309458">
      <w:bodyDiv w:val="1"/>
      <w:marLeft w:val="0"/>
      <w:marRight w:val="0"/>
      <w:marTop w:val="0"/>
      <w:marBottom w:val="0"/>
      <w:divBdr>
        <w:top w:val="none" w:sz="0" w:space="0" w:color="auto"/>
        <w:left w:val="none" w:sz="0" w:space="0" w:color="auto"/>
        <w:bottom w:val="none" w:sz="0" w:space="0" w:color="auto"/>
        <w:right w:val="none" w:sz="0" w:space="0" w:color="auto"/>
      </w:divBdr>
    </w:div>
    <w:div w:id="1323050269">
      <w:bodyDiv w:val="1"/>
      <w:marLeft w:val="0"/>
      <w:marRight w:val="0"/>
      <w:marTop w:val="0"/>
      <w:marBottom w:val="0"/>
      <w:divBdr>
        <w:top w:val="none" w:sz="0" w:space="0" w:color="auto"/>
        <w:left w:val="none" w:sz="0" w:space="0" w:color="auto"/>
        <w:bottom w:val="none" w:sz="0" w:space="0" w:color="auto"/>
        <w:right w:val="none" w:sz="0" w:space="0" w:color="auto"/>
      </w:divBdr>
    </w:div>
    <w:div w:id="1324506224">
      <w:bodyDiv w:val="1"/>
      <w:marLeft w:val="0"/>
      <w:marRight w:val="0"/>
      <w:marTop w:val="0"/>
      <w:marBottom w:val="0"/>
      <w:divBdr>
        <w:top w:val="none" w:sz="0" w:space="0" w:color="auto"/>
        <w:left w:val="none" w:sz="0" w:space="0" w:color="auto"/>
        <w:bottom w:val="none" w:sz="0" w:space="0" w:color="auto"/>
        <w:right w:val="none" w:sz="0" w:space="0" w:color="auto"/>
      </w:divBdr>
    </w:div>
    <w:div w:id="1326711310">
      <w:bodyDiv w:val="1"/>
      <w:marLeft w:val="0"/>
      <w:marRight w:val="0"/>
      <w:marTop w:val="0"/>
      <w:marBottom w:val="0"/>
      <w:divBdr>
        <w:top w:val="none" w:sz="0" w:space="0" w:color="auto"/>
        <w:left w:val="none" w:sz="0" w:space="0" w:color="auto"/>
        <w:bottom w:val="none" w:sz="0" w:space="0" w:color="auto"/>
        <w:right w:val="none" w:sz="0" w:space="0" w:color="auto"/>
      </w:divBdr>
    </w:div>
    <w:div w:id="1339039911">
      <w:bodyDiv w:val="1"/>
      <w:marLeft w:val="0"/>
      <w:marRight w:val="0"/>
      <w:marTop w:val="0"/>
      <w:marBottom w:val="0"/>
      <w:divBdr>
        <w:top w:val="none" w:sz="0" w:space="0" w:color="auto"/>
        <w:left w:val="none" w:sz="0" w:space="0" w:color="auto"/>
        <w:bottom w:val="none" w:sz="0" w:space="0" w:color="auto"/>
        <w:right w:val="none" w:sz="0" w:space="0" w:color="auto"/>
      </w:divBdr>
    </w:div>
    <w:div w:id="1340036878">
      <w:bodyDiv w:val="1"/>
      <w:marLeft w:val="0"/>
      <w:marRight w:val="0"/>
      <w:marTop w:val="0"/>
      <w:marBottom w:val="0"/>
      <w:divBdr>
        <w:top w:val="none" w:sz="0" w:space="0" w:color="auto"/>
        <w:left w:val="none" w:sz="0" w:space="0" w:color="auto"/>
        <w:bottom w:val="none" w:sz="0" w:space="0" w:color="auto"/>
        <w:right w:val="none" w:sz="0" w:space="0" w:color="auto"/>
      </w:divBdr>
    </w:div>
    <w:div w:id="1341547968">
      <w:bodyDiv w:val="1"/>
      <w:marLeft w:val="0"/>
      <w:marRight w:val="0"/>
      <w:marTop w:val="0"/>
      <w:marBottom w:val="0"/>
      <w:divBdr>
        <w:top w:val="none" w:sz="0" w:space="0" w:color="auto"/>
        <w:left w:val="none" w:sz="0" w:space="0" w:color="auto"/>
        <w:bottom w:val="none" w:sz="0" w:space="0" w:color="auto"/>
        <w:right w:val="none" w:sz="0" w:space="0" w:color="auto"/>
      </w:divBdr>
    </w:div>
    <w:div w:id="1343971068">
      <w:bodyDiv w:val="1"/>
      <w:marLeft w:val="0"/>
      <w:marRight w:val="0"/>
      <w:marTop w:val="0"/>
      <w:marBottom w:val="0"/>
      <w:divBdr>
        <w:top w:val="none" w:sz="0" w:space="0" w:color="auto"/>
        <w:left w:val="none" w:sz="0" w:space="0" w:color="auto"/>
        <w:bottom w:val="none" w:sz="0" w:space="0" w:color="auto"/>
        <w:right w:val="none" w:sz="0" w:space="0" w:color="auto"/>
      </w:divBdr>
    </w:div>
    <w:div w:id="1345283397">
      <w:bodyDiv w:val="1"/>
      <w:marLeft w:val="0"/>
      <w:marRight w:val="0"/>
      <w:marTop w:val="0"/>
      <w:marBottom w:val="0"/>
      <w:divBdr>
        <w:top w:val="none" w:sz="0" w:space="0" w:color="auto"/>
        <w:left w:val="none" w:sz="0" w:space="0" w:color="auto"/>
        <w:bottom w:val="none" w:sz="0" w:space="0" w:color="auto"/>
        <w:right w:val="none" w:sz="0" w:space="0" w:color="auto"/>
      </w:divBdr>
    </w:div>
    <w:div w:id="1348943645">
      <w:bodyDiv w:val="1"/>
      <w:marLeft w:val="0"/>
      <w:marRight w:val="0"/>
      <w:marTop w:val="0"/>
      <w:marBottom w:val="0"/>
      <w:divBdr>
        <w:top w:val="none" w:sz="0" w:space="0" w:color="auto"/>
        <w:left w:val="none" w:sz="0" w:space="0" w:color="auto"/>
        <w:bottom w:val="none" w:sz="0" w:space="0" w:color="auto"/>
        <w:right w:val="none" w:sz="0" w:space="0" w:color="auto"/>
      </w:divBdr>
    </w:div>
    <w:div w:id="1350982321">
      <w:bodyDiv w:val="1"/>
      <w:marLeft w:val="0"/>
      <w:marRight w:val="0"/>
      <w:marTop w:val="0"/>
      <w:marBottom w:val="0"/>
      <w:divBdr>
        <w:top w:val="none" w:sz="0" w:space="0" w:color="auto"/>
        <w:left w:val="none" w:sz="0" w:space="0" w:color="auto"/>
        <w:bottom w:val="none" w:sz="0" w:space="0" w:color="auto"/>
        <w:right w:val="none" w:sz="0" w:space="0" w:color="auto"/>
      </w:divBdr>
    </w:div>
    <w:div w:id="1351488509">
      <w:bodyDiv w:val="1"/>
      <w:marLeft w:val="0"/>
      <w:marRight w:val="0"/>
      <w:marTop w:val="0"/>
      <w:marBottom w:val="0"/>
      <w:divBdr>
        <w:top w:val="none" w:sz="0" w:space="0" w:color="auto"/>
        <w:left w:val="none" w:sz="0" w:space="0" w:color="auto"/>
        <w:bottom w:val="none" w:sz="0" w:space="0" w:color="auto"/>
        <w:right w:val="none" w:sz="0" w:space="0" w:color="auto"/>
      </w:divBdr>
    </w:div>
    <w:div w:id="1353844498">
      <w:bodyDiv w:val="1"/>
      <w:marLeft w:val="0"/>
      <w:marRight w:val="0"/>
      <w:marTop w:val="0"/>
      <w:marBottom w:val="0"/>
      <w:divBdr>
        <w:top w:val="none" w:sz="0" w:space="0" w:color="auto"/>
        <w:left w:val="none" w:sz="0" w:space="0" w:color="auto"/>
        <w:bottom w:val="none" w:sz="0" w:space="0" w:color="auto"/>
        <w:right w:val="none" w:sz="0" w:space="0" w:color="auto"/>
      </w:divBdr>
    </w:div>
    <w:div w:id="1354723175">
      <w:bodyDiv w:val="1"/>
      <w:marLeft w:val="0"/>
      <w:marRight w:val="0"/>
      <w:marTop w:val="0"/>
      <w:marBottom w:val="0"/>
      <w:divBdr>
        <w:top w:val="none" w:sz="0" w:space="0" w:color="auto"/>
        <w:left w:val="none" w:sz="0" w:space="0" w:color="auto"/>
        <w:bottom w:val="none" w:sz="0" w:space="0" w:color="auto"/>
        <w:right w:val="none" w:sz="0" w:space="0" w:color="auto"/>
      </w:divBdr>
    </w:div>
    <w:div w:id="1355814082">
      <w:bodyDiv w:val="1"/>
      <w:marLeft w:val="0"/>
      <w:marRight w:val="0"/>
      <w:marTop w:val="0"/>
      <w:marBottom w:val="0"/>
      <w:divBdr>
        <w:top w:val="none" w:sz="0" w:space="0" w:color="auto"/>
        <w:left w:val="none" w:sz="0" w:space="0" w:color="auto"/>
        <w:bottom w:val="none" w:sz="0" w:space="0" w:color="auto"/>
        <w:right w:val="none" w:sz="0" w:space="0" w:color="auto"/>
      </w:divBdr>
    </w:div>
    <w:div w:id="1361665823">
      <w:bodyDiv w:val="1"/>
      <w:marLeft w:val="0"/>
      <w:marRight w:val="0"/>
      <w:marTop w:val="0"/>
      <w:marBottom w:val="0"/>
      <w:divBdr>
        <w:top w:val="none" w:sz="0" w:space="0" w:color="auto"/>
        <w:left w:val="none" w:sz="0" w:space="0" w:color="auto"/>
        <w:bottom w:val="none" w:sz="0" w:space="0" w:color="auto"/>
        <w:right w:val="none" w:sz="0" w:space="0" w:color="auto"/>
      </w:divBdr>
    </w:div>
    <w:div w:id="1362625828">
      <w:bodyDiv w:val="1"/>
      <w:marLeft w:val="0"/>
      <w:marRight w:val="0"/>
      <w:marTop w:val="0"/>
      <w:marBottom w:val="0"/>
      <w:divBdr>
        <w:top w:val="none" w:sz="0" w:space="0" w:color="auto"/>
        <w:left w:val="none" w:sz="0" w:space="0" w:color="auto"/>
        <w:bottom w:val="none" w:sz="0" w:space="0" w:color="auto"/>
        <w:right w:val="none" w:sz="0" w:space="0" w:color="auto"/>
      </w:divBdr>
    </w:div>
    <w:div w:id="1368985530">
      <w:bodyDiv w:val="1"/>
      <w:marLeft w:val="0"/>
      <w:marRight w:val="0"/>
      <w:marTop w:val="0"/>
      <w:marBottom w:val="0"/>
      <w:divBdr>
        <w:top w:val="none" w:sz="0" w:space="0" w:color="auto"/>
        <w:left w:val="none" w:sz="0" w:space="0" w:color="auto"/>
        <w:bottom w:val="none" w:sz="0" w:space="0" w:color="auto"/>
        <w:right w:val="none" w:sz="0" w:space="0" w:color="auto"/>
      </w:divBdr>
    </w:div>
    <w:div w:id="1370182006">
      <w:bodyDiv w:val="1"/>
      <w:marLeft w:val="0"/>
      <w:marRight w:val="0"/>
      <w:marTop w:val="0"/>
      <w:marBottom w:val="0"/>
      <w:divBdr>
        <w:top w:val="none" w:sz="0" w:space="0" w:color="auto"/>
        <w:left w:val="none" w:sz="0" w:space="0" w:color="auto"/>
        <w:bottom w:val="none" w:sz="0" w:space="0" w:color="auto"/>
        <w:right w:val="none" w:sz="0" w:space="0" w:color="auto"/>
      </w:divBdr>
    </w:div>
    <w:div w:id="1370959680">
      <w:bodyDiv w:val="1"/>
      <w:marLeft w:val="0"/>
      <w:marRight w:val="0"/>
      <w:marTop w:val="0"/>
      <w:marBottom w:val="0"/>
      <w:divBdr>
        <w:top w:val="none" w:sz="0" w:space="0" w:color="auto"/>
        <w:left w:val="none" w:sz="0" w:space="0" w:color="auto"/>
        <w:bottom w:val="none" w:sz="0" w:space="0" w:color="auto"/>
        <w:right w:val="none" w:sz="0" w:space="0" w:color="auto"/>
      </w:divBdr>
    </w:div>
    <w:div w:id="1373775109">
      <w:bodyDiv w:val="1"/>
      <w:marLeft w:val="0"/>
      <w:marRight w:val="0"/>
      <w:marTop w:val="0"/>
      <w:marBottom w:val="0"/>
      <w:divBdr>
        <w:top w:val="none" w:sz="0" w:space="0" w:color="auto"/>
        <w:left w:val="none" w:sz="0" w:space="0" w:color="auto"/>
        <w:bottom w:val="none" w:sz="0" w:space="0" w:color="auto"/>
        <w:right w:val="none" w:sz="0" w:space="0" w:color="auto"/>
      </w:divBdr>
    </w:div>
    <w:div w:id="1373993932">
      <w:bodyDiv w:val="1"/>
      <w:marLeft w:val="0"/>
      <w:marRight w:val="0"/>
      <w:marTop w:val="0"/>
      <w:marBottom w:val="0"/>
      <w:divBdr>
        <w:top w:val="none" w:sz="0" w:space="0" w:color="auto"/>
        <w:left w:val="none" w:sz="0" w:space="0" w:color="auto"/>
        <w:bottom w:val="none" w:sz="0" w:space="0" w:color="auto"/>
        <w:right w:val="none" w:sz="0" w:space="0" w:color="auto"/>
      </w:divBdr>
    </w:div>
    <w:div w:id="1374427825">
      <w:bodyDiv w:val="1"/>
      <w:marLeft w:val="0"/>
      <w:marRight w:val="0"/>
      <w:marTop w:val="0"/>
      <w:marBottom w:val="0"/>
      <w:divBdr>
        <w:top w:val="none" w:sz="0" w:space="0" w:color="auto"/>
        <w:left w:val="none" w:sz="0" w:space="0" w:color="auto"/>
        <w:bottom w:val="none" w:sz="0" w:space="0" w:color="auto"/>
        <w:right w:val="none" w:sz="0" w:space="0" w:color="auto"/>
      </w:divBdr>
    </w:div>
    <w:div w:id="1376657989">
      <w:bodyDiv w:val="1"/>
      <w:marLeft w:val="0"/>
      <w:marRight w:val="0"/>
      <w:marTop w:val="0"/>
      <w:marBottom w:val="0"/>
      <w:divBdr>
        <w:top w:val="none" w:sz="0" w:space="0" w:color="auto"/>
        <w:left w:val="none" w:sz="0" w:space="0" w:color="auto"/>
        <w:bottom w:val="none" w:sz="0" w:space="0" w:color="auto"/>
        <w:right w:val="none" w:sz="0" w:space="0" w:color="auto"/>
      </w:divBdr>
    </w:div>
    <w:div w:id="1379471526">
      <w:bodyDiv w:val="1"/>
      <w:marLeft w:val="0"/>
      <w:marRight w:val="0"/>
      <w:marTop w:val="0"/>
      <w:marBottom w:val="0"/>
      <w:divBdr>
        <w:top w:val="none" w:sz="0" w:space="0" w:color="auto"/>
        <w:left w:val="none" w:sz="0" w:space="0" w:color="auto"/>
        <w:bottom w:val="none" w:sz="0" w:space="0" w:color="auto"/>
        <w:right w:val="none" w:sz="0" w:space="0" w:color="auto"/>
      </w:divBdr>
    </w:div>
    <w:div w:id="1380588470">
      <w:bodyDiv w:val="1"/>
      <w:marLeft w:val="0"/>
      <w:marRight w:val="0"/>
      <w:marTop w:val="0"/>
      <w:marBottom w:val="0"/>
      <w:divBdr>
        <w:top w:val="none" w:sz="0" w:space="0" w:color="auto"/>
        <w:left w:val="none" w:sz="0" w:space="0" w:color="auto"/>
        <w:bottom w:val="none" w:sz="0" w:space="0" w:color="auto"/>
        <w:right w:val="none" w:sz="0" w:space="0" w:color="auto"/>
      </w:divBdr>
    </w:div>
    <w:div w:id="1388263016">
      <w:bodyDiv w:val="1"/>
      <w:marLeft w:val="0"/>
      <w:marRight w:val="0"/>
      <w:marTop w:val="0"/>
      <w:marBottom w:val="0"/>
      <w:divBdr>
        <w:top w:val="none" w:sz="0" w:space="0" w:color="auto"/>
        <w:left w:val="none" w:sz="0" w:space="0" w:color="auto"/>
        <w:bottom w:val="none" w:sz="0" w:space="0" w:color="auto"/>
        <w:right w:val="none" w:sz="0" w:space="0" w:color="auto"/>
      </w:divBdr>
    </w:div>
    <w:div w:id="1389187027">
      <w:bodyDiv w:val="1"/>
      <w:marLeft w:val="0"/>
      <w:marRight w:val="0"/>
      <w:marTop w:val="0"/>
      <w:marBottom w:val="0"/>
      <w:divBdr>
        <w:top w:val="none" w:sz="0" w:space="0" w:color="auto"/>
        <w:left w:val="none" w:sz="0" w:space="0" w:color="auto"/>
        <w:bottom w:val="none" w:sz="0" w:space="0" w:color="auto"/>
        <w:right w:val="none" w:sz="0" w:space="0" w:color="auto"/>
      </w:divBdr>
    </w:div>
    <w:div w:id="1392580524">
      <w:bodyDiv w:val="1"/>
      <w:marLeft w:val="0"/>
      <w:marRight w:val="0"/>
      <w:marTop w:val="0"/>
      <w:marBottom w:val="0"/>
      <w:divBdr>
        <w:top w:val="none" w:sz="0" w:space="0" w:color="auto"/>
        <w:left w:val="none" w:sz="0" w:space="0" w:color="auto"/>
        <w:bottom w:val="none" w:sz="0" w:space="0" w:color="auto"/>
        <w:right w:val="none" w:sz="0" w:space="0" w:color="auto"/>
      </w:divBdr>
    </w:div>
    <w:div w:id="1392844311">
      <w:bodyDiv w:val="1"/>
      <w:marLeft w:val="0"/>
      <w:marRight w:val="0"/>
      <w:marTop w:val="0"/>
      <w:marBottom w:val="0"/>
      <w:divBdr>
        <w:top w:val="none" w:sz="0" w:space="0" w:color="auto"/>
        <w:left w:val="none" w:sz="0" w:space="0" w:color="auto"/>
        <w:bottom w:val="none" w:sz="0" w:space="0" w:color="auto"/>
        <w:right w:val="none" w:sz="0" w:space="0" w:color="auto"/>
      </w:divBdr>
    </w:div>
    <w:div w:id="1393116464">
      <w:bodyDiv w:val="1"/>
      <w:marLeft w:val="0"/>
      <w:marRight w:val="0"/>
      <w:marTop w:val="0"/>
      <w:marBottom w:val="0"/>
      <w:divBdr>
        <w:top w:val="none" w:sz="0" w:space="0" w:color="auto"/>
        <w:left w:val="none" w:sz="0" w:space="0" w:color="auto"/>
        <w:bottom w:val="none" w:sz="0" w:space="0" w:color="auto"/>
        <w:right w:val="none" w:sz="0" w:space="0" w:color="auto"/>
      </w:divBdr>
    </w:div>
    <w:div w:id="1394818764">
      <w:bodyDiv w:val="1"/>
      <w:marLeft w:val="0"/>
      <w:marRight w:val="0"/>
      <w:marTop w:val="0"/>
      <w:marBottom w:val="0"/>
      <w:divBdr>
        <w:top w:val="none" w:sz="0" w:space="0" w:color="auto"/>
        <w:left w:val="none" w:sz="0" w:space="0" w:color="auto"/>
        <w:bottom w:val="none" w:sz="0" w:space="0" w:color="auto"/>
        <w:right w:val="none" w:sz="0" w:space="0" w:color="auto"/>
      </w:divBdr>
    </w:div>
    <w:div w:id="1399010763">
      <w:bodyDiv w:val="1"/>
      <w:marLeft w:val="0"/>
      <w:marRight w:val="0"/>
      <w:marTop w:val="0"/>
      <w:marBottom w:val="0"/>
      <w:divBdr>
        <w:top w:val="none" w:sz="0" w:space="0" w:color="auto"/>
        <w:left w:val="none" w:sz="0" w:space="0" w:color="auto"/>
        <w:bottom w:val="none" w:sz="0" w:space="0" w:color="auto"/>
        <w:right w:val="none" w:sz="0" w:space="0" w:color="auto"/>
      </w:divBdr>
    </w:div>
    <w:div w:id="1399203239">
      <w:bodyDiv w:val="1"/>
      <w:marLeft w:val="0"/>
      <w:marRight w:val="0"/>
      <w:marTop w:val="0"/>
      <w:marBottom w:val="0"/>
      <w:divBdr>
        <w:top w:val="none" w:sz="0" w:space="0" w:color="auto"/>
        <w:left w:val="none" w:sz="0" w:space="0" w:color="auto"/>
        <w:bottom w:val="none" w:sz="0" w:space="0" w:color="auto"/>
        <w:right w:val="none" w:sz="0" w:space="0" w:color="auto"/>
      </w:divBdr>
    </w:div>
    <w:div w:id="1399745947">
      <w:bodyDiv w:val="1"/>
      <w:marLeft w:val="0"/>
      <w:marRight w:val="0"/>
      <w:marTop w:val="0"/>
      <w:marBottom w:val="0"/>
      <w:divBdr>
        <w:top w:val="none" w:sz="0" w:space="0" w:color="auto"/>
        <w:left w:val="none" w:sz="0" w:space="0" w:color="auto"/>
        <w:bottom w:val="none" w:sz="0" w:space="0" w:color="auto"/>
        <w:right w:val="none" w:sz="0" w:space="0" w:color="auto"/>
      </w:divBdr>
    </w:div>
    <w:div w:id="1400712937">
      <w:bodyDiv w:val="1"/>
      <w:marLeft w:val="0"/>
      <w:marRight w:val="0"/>
      <w:marTop w:val="0"/>
      <w:marBottom w:val="0"/>
      <w:divBdr>
        <w:top w:val="none" w:sz="0" w:space="0" w:color="auto"/>
        <w:left w:val="none" w:sz="0" w:space="0" w:color="auto"/>
        <w:bottom w:val="none" w:sz="0" w:space="0" w:color="auto"/>
        <w:right w:val="none" w:sz="0" w:space="0" w:color="auto"/>
      </w:divBdr>
    </w:div>
    <w:div w:id="1401901182">
      <w:bodyDiv w:val="1"/>
      <w:marLeft w:val="0"/>
      <w:marRight w:val="0"/>
      <w:marTop w:val="0"/>
      <w:marBottom w:val="0"/>
      <w:divBdr>
        <w:top w:val="none" w:sz="0" w:space="0" w:color="auto"/>
        <w:left w:val="none" w:sz="0" w:space="0" w:color="auto"/>
        <w:bottom w:val="none" w:sz="0" w:space="0" w:color="auto"/>
        <w:right w:val="none" w:sz="0" w:space="0" w:color="auto"/>
      </w:divBdr>
    </w:div>
    <w:div w:id="1405755865">
      <w:bodyDiv w:val="1"/>
      <w:marLeft w:val="0"/>
      <w:marRight w:val="0"/>
      <w:marTop w:val="0"/>
      <w:marBottom w:val="0"/>
      <w:divBdr>
        <w:top w:val="none" w:sz="0" w:space="0" w:color="auto"/>
        <w:left w:val="none" w:sz="0" w:space="0" w:color="auto"/>
        <w:bottom w:val="none" w:sz="0" w:space="0" w:color="auto"/>
        <w:right w:val="none" w:sz="0" w:space="0" w:color="auto"/>
      </w:divBdr>
    </w:div>
    <w:div w:id="1408728720">
      <w:bodyDiv w:val="1"/>
      <w:marLeft w:val="0"/>
      <w:marRight w:val="0"/>
      <w:marTop w:val="0"/>
      <w:marBottom w:val="0"/>
      <w:divBdr>
        <w:top w:val="none" w:sz="0" w:space="0" w:color="auto"/>
        <w:left w:val="none" w:sz="0" w:space="0" w:color="auto"/>
        <w:bottom w:val="none" w:sz="0" w:space="0" w:color="auto"/>
        <w:right w:val="none" w:sz="0" w:space="0" w:color="auto"/>
      </w:divBdr>
    </w:div>
    <w:div w:id="1409956072">
      <w:bodyDiv w:val="1"/>
      <w:marLeft w:val="0"/>
      <w:marRight w:val="0"/>
      <w:marTop w:val="0"/>
      <w:marBottom w:val="0"/>
      <w:divBdr>
        <w:top w:val="none" w:sz="0" w:space="0" w:color="auto"/>
        <w:left w:val="none" w:sz="0" w:space="0" w:color="auto"/>
        <w:bottom w:val="none" w:sz="0" w:space="0" w:color="auto"/>
        <w:right w:val="none" w:sz="0" w:space="0" w:color="auto"/>
      </w:divBdr>
    </w:div>
    <w:div w:id="1410688873">
      <w:bodyDiv w:val="1"/>
      <w:marLeft w:val="0"/>
      <w:marRight w:val="0"/>
      <w:marTop w:val="0"/>
      <w:marBottom w:val="0"/>
      <w:divBdr>
        <w:top w:val="none" w:sz="0" w:space="0" w:color="auto"/>
        <w:left w:val="none" w:sz="0" w:space="0" w:color="auto"/>
        <w:bottom w:val="none" w:sz="0" w:space="0" w:color="auto"/>
        <w:right w:val="none" w:sz="0" w:space="0" w:color="auto"/>
      </w:divBdr>
    </w:div>
    <w:div w:id="1410732015">
      <w:bodyDiv w:val="1"/>
      <w:marLeft w:val="0"/>
      <w:marRight w:val="0"/>
      <w:marTop w:val="0"/>
      <w:marBottom w:val="0"/>
      <w:divBdr>
        <w:top w:val="none" w:sz="0" w:space="0" w:color="auto"/>
        <w:left w:val="none" w:sz="0" w:space="0" w:color="auto"/>
        <w:bottom w:val="none" w:sz="0" w:space="0" w:color="auto"/>
        <w:right w:val="none" w:sz="0" w:space="0" w:color="auto"/>
      </w:divBdr>
    </w:div>
    <w:div w:id="1412004240">
      <w:bodyDiv w:val="1"/>
      <w:marLeft w:val="0"/>
      <w:marRight w:val="0"/>
      <w:marTop w:val="0"/>
      <w:marBottom w:val="0"/>
      <w:divBdr>
        <w:top w:val="none" w:sz="0" w:space="0" w:color="auto"/>
        <w:left w:val="none" w:sz="0" w:space="0" w:color="auto"/>
        <w:bottom w:val="none" w:sz="0" w:space="0" w:color="auto"/>
        <w:right w:val="none" w:sz="0" w:space="0" w:color="auto"/>
      </w:divBdr>
    </w:div>
    <w:div w:id="1414859398">
      <w:bodyDiv w:val="1"/>
      <w:marLeft w:val="0"/>
      <w:marRight w:val="0"/>
      <w:marTop w:val="0"/>
      <w:marBottom w:val="0"/>
      <w:divBdr>
        <w:top w:val="none" w:sz="0" w:space="0" w:color="auto"/>
        <w:left w:val="none" w:sz="0" w:space="0" w:color="auto"/>
        <w:bottom w:val="none" w:sz="0" w:space="0" w:color="auto"/>
        <w:right w:val="none" w:sz="0" w:space="0" w:color="auto"/>
      </w:divBdr>
    </w:div>
    <w:div w:id="1420057463">
      <w:bodyDiv w:val="1"/>
      <w:marLeft w:val="0"/>
      <w:marRight w:val="0"/>
      <w:marTop w:val="0"/>
      <w:marBottom w:val="0"/>
      <w:divBdr>
        <w:top w:val="none" w:sz="0" w:space="0" w:color="auto"/>
        <w:left w:val="none" w:sz="0" w:space="0" w:color="auto"/>
        <w:bottom w:val="none" w:sz="0" w:space="0" w:color="auto"/>
        <w:right w:val="none" w:sz="0" w:space="0" w:color="auto"/>
      </w:divBdr>
    </w:div>
    <w:div w:id="1420248500">
      <w:bodyDiv w:val="1"/>
      <w:marLeft w:val="0"/>
      <w:marRight w:val="0"/>
      <w:marTop w:val="0"/>
      <w:marBottom w:val="0"/>
      <w:divBdr>
        <w:top w:val="none" w:sz="0" w:space="0" w:color="auto"/>
        <w:left w:val="none" w:sz="0" w:space="0" w:color="auto"/>
        <w:bottom w:val="none" w:sz="0" w:space="0" w:color="auto"/>
        <w:right w:val="none" w:sz="0" w:space="0" w:color="auto"/>
      </w:divBdr>
    </w:div>
    <w:div w:id="1421607253">
      <w:bodyDiv w:val="1"/>
      <w:marLeft w:val="0"/>
      <w:marRight w:val="0"/>
      <w:marTop w:val="0"/>
      <w:marBottom w:val="0"/>
      <w:divBdr>
        <w:top w:val="none" w:sz="0" w:space="0" w:color="auto"/>
        <w:left w:val="none" w:sz="0" w:space="0" w:color="auto"/>
        <w:bottom w:val="none" w:sz="0" w:space="0" w:color="auto"/>
        <w:right w:val="none" w:sz="0" w:space="0" w:color="auto"/>
      </w:divBdr>
    </w:div>
    <w:div w:id="1422532454">
      <w:bodyDiv w:val="1"/>
      <w:marLeft w:val="0"/>
      <w:marRight w:val="0"/>
      <w:marTop w:val="0"/>
      <w:marBottom w:val="0"/>
      <w:divBdr>
        <w:top w:val="none" w:sz="0" w:space="0" w:color="auto"/>
        <w:left w:val="none" w:sz="0" w:space="0" w:color="auto"/>
        <w:bottom w:val="none" w:sz="0" w:space="0" w:color="auto"/>
        <w:right w:val="none" w:sz="0" w:space="0" w:color="auto"/>
      </w:divBdr>
    </w:div>
    <w:div w:id="1424566295">
      <w:bodyDiv w:val="1"/>
      <w:marLeft w:val="0"/>
      <w:marRight w:val="0"/>
      <w:marTop w:val="0"/>
      <w:marBottom w:val="0"/>
      <w:divBdr>
        <w:top w:val="none" w:sz="0" w:space="0" w:color="auto"/>
        <w:left w:val="none" w:sz="0" w:space="0" w:color="auto"/>
        <w:bottom w:val="none" w:sz="0" w:space="0" w:color="auto"/>
        <w:right w:val="none" w:sz="0" w:space="0" w:color="auto"/>
      </w:divBdr>
    </w:div>
    <w:div w:id="1429962231">
      <w:bodyDiv w:val="1"/>
      <w:marLeft w:val="0"/>
      <w:marRight w:val="0"/>
      <w:marTop w:val="0"/>
      <w:marBottom w:val="0"/>
      <w:divBdr>
        <w:top w:val="none" w:sz="0" w:space="0" w:color="auto"/>
        <w:left w:val="none" w:sz="0" w:space="0" w:color="auto"/>
        <w:bottom w:val="none" w:sz="0" w:space="0" w:color="auto"/>
        <w:right w:val="none" w:sz="0" w:space="0" w:color="auto"/>
      </w:divBdr>
    </w:div>
    <w:div w:id="1433277483">
      <w:bodyDiv w:val="1"/>
      <w:marLeft w:val="0"/>
      <w:marRight w:val="0"/>
      <w:marTop w:val="0"/>
      <w:marBottom w:val="0"/>
      <w:divBdr>
        <w:top w:val="none" w:sz="0" w:space="0" w:color="auto"/>
        <w:left w:val="none" w:sz="0" w:space="0" w:color="auto"/>
        <w:bottom w:val="none" w:sz="0" w:space="0" w:color="auto"/>
        <w:right w:val="none" w:sz="0" w:space="0" w:color="auto"/>
      </w:divBdr>
    </w:div>
    <w:div w:id="1435250561">
      <w:bodyDiv w:val="1"/>
      <w:marLeft w:val="0"/>
      <w:marRight w:val="0"/>
      <w:marTop w:val="0"/>
      <w:marBottom w:val="0"/>
      <w:divBdr>
        <w:top w:val="none" w:sz="0" w:space="0" w:color="auto"/>
        <w:left w:val="none" w:sz="0" w:space="0" w:color="auto"/>
        <w:bottom w:val="none" w:sz="0" w:space="0" w:color="auto"/>
        <w:right w:val="none" w:sz="0" w:space="0" w:color="auto"/>
      </w:divBdr>
    </w:div>
    <w:div w:id="1438326849">
      <w:bodyDiv w:val="1"/>
      <w:marLeft w:val="0"/>
      <w:marRight w:val="0"/>
      <w:marTop w:val="0"/>
      <w:marBottom w:val="0"/>
      <w:divBdr>
        <w:top w:val="none" w:sz="0" w:space="0" w:color="auto"/>
        <w:left w:val="none" w:sz="0" w:space="0" w:color="auto"/>
        <w:bottom w:val="none" w:sz="0" w:space="0" w:color="auto"/>
        <w:right w:val="none" w:sz="0" w:space="0" w:color="auto"/>
      </w:divBdr>
    </w:div>
    <w:div w:id="1445804878">
      <w:bodyDiv w:val="1"/>
      <w:marLeft w:val="0"/>
      <w:marRight w:val="0"/>
      <w:marTop w:val="0"/>
      <w:marBottom w:val="0"/>
      <w:divBdr>
        <w:top w:val="none" w:sz="0" w:space="0" w:color="auto"/>
        <w:left w:val="none" w:sz="0" w:space="0" w:color="auto"/>
        <w:bottom w:val="none" w:sz="0" w:space="0" w:color="auto"/>
        <w:right w:val="none" w:sz="0" w:space="0" w:color="auto"/>
      </w:divBdr>
    </w:div>
    <w:div w:id="1446921686">
      <w:bodyDiv w:val="1"/>
      <w:marLeft w:val="0"/>
      <w:marRight w:val="0"/>
      <w:marTop w:val="0"/>
      <w:marBottom w:val="0"/>
      <w:divBdr>
        <w:top w:val="none" w:sz="0" w:space="0" w:color="auto"/>
        <w:left w:val="none" w:sz="0" w:space="0" w:color="auto"/>
        <w:bottom w:val="none" w:sz="0" w:space="0" w:color="auto"/>
        <w:right w:val="none" w:sz="0" w:space="0" w:color="auto"/>
      </w:divBdr>
    </w:div>
    <w:div w:id="1462068320">
      <w:bodyDiv w:val="1"/>
      <w:marLeft w:val="0"/>
      <w:marRight w:val="0"/>
      <w:marTop w:val="0"/>
      <w:marBottom w:val="0"/>
      <w:divBdr>
        <w:top w:val="none" w:sz="0" w:space="0" w:color="auto"/>
        <w:left w:val="none" w:sz="0" w:space="0" w:color="auto"/>
        <w:bottom w:val="none" w:sz="0" w:space="0" w:color="auto"/>
        <w:right w:val="none" w:sz="0" w:space="0" w:color="auto"/>
      </w:divBdr>
    </w:div>
    <w:div w:id="1462188634">
      <w:bodyDiv w:val="1"/>
      <w:marLeft w:val="0"/>
      <w:marRight w:val="0"/>
      <w:marTop w:val="0"/>
      <w:marBottom w:val="0"/>
      <w:divBdr>
        <w:top w:val="none" w:sz="0" w:space="0" w:color="auto"/>
        <w:left w:val="none" w:sz="0" w:space="0" w:color="auto"/>
        <w:bottom w:val="none" w:sz="0" w:space="0" w:color="auto"/>
        <w:right w:val="none" w:sz="0" w:space="0" w:color="auto"/>
      </w:divBdr>
    </w:div>
    <w:div w:id="1467311305">
      <w:bodyDiv w:val="1"/>
      <w:marLeft w:val="0"/>
      <w:marRight w:val="0"/>
      <w:marTop w:val="0"/>
      <w:marBottom w:val="0"/>
      <w:divBdr>
        <w:top w:val="none" w:sz="0" w:space="0" w:color="auto"/>
        <w:left w:val="none" w:sz="0" w:space="0" w:color="auto"/>
        <w:bottom w:val="none" w:sz="0" w:space="0" w:color="auto"/>
        <w:right w:val="none" w:sz="0" w:space="0" w:color="auto"/>
      </w:divBdr>
    </w:div>
    <w:div w:id="1467816011">
      <w:bodyDiv w:val="1"/>
      <w:marLeft w:val="0"/>
      <w:marRight w:val="0"/>
      <w:marTop w:val="0"/>
      <w:marBottom w:val="0"/>
      <w:divBdr>
        <w:top w:val="none" w:sz="0" w:space="0" w:color="auto"/>
        <w:left w:val="none" w:sz="0" w:space="0" w:color="auto"/>
        <w:bottom w:val="none" w:sz="0" w:space="0" w:color="auto"/>
        <w:right w:val="none" w:sz="0" w:space="0" w:color="auto"/>
      </w:divBdr>
    </w:div>
    <w:div w:id="1470246609">
      <w:bodyDiv w:val="1"/>
      <w:marLeft w:val="0"/>
      <w:marRight w:val="0"/>
      <w:marTop w:val="0"/>
      <w:marBottom w:val="0"/>
      <w:divBdr>
        <w:top w:val="none" w:sz="0" w:space="0" w:color="auto"/>
        <w:left w:val="none" w:sz="0" w:space="0" w:color="auto"/>
        <w:bottom w:val="none" w:sz="0" w:space="0" w:color="auto"/>
        <w:right w:val="none" w:sz="0" w:space="0" w:color="auto"/>
      </w:divBdr>
    </w:div>
    <w:div w:id="1477721592">
      <w:bodyDiv w:val="1"/>
      <w:marLeft w:val="0"/>
      <w:marRight w:val="0"/>
      <w:marTop w:val="0"/>
      <w:marBottom w:val="0"/>
      <w:divBdr>
        <w:top w:val="none" w:sz="0" w:space="0" w:color="auto"/>
        <w:left w:val="none" w:sz="0" w:space="0" w:color="auto"/>
        <w:bottom w:val="none" w:sz="0" w:space="0" w:color="auto"/>
        <w:right w:val="none" w:sz="0" w:space="0" w:color="auto"/>
      </w:divBdr>
    </w:div>
    <w:div w:id="1478457354">
      <w:bodyDiv w:val="1"/>
      <w:marLeft w:val="0"/>
      <w:marRight w:val="0"/>
      <w:marTop w:val="0"/>
      <w:marBottom w:val="0"/>
      <w:divBdr>
        <w:top w:val="none" w:sz="0" w:space="0" w:color="auto"/>
        <w:left w:val="none" w:sz="0" w:space="0" w:color="auto"/>
        <w:bottom w:val="none" w:sz="0" w:space="0" w:color="auto"/>
        <w:right w:val="none" w:sz="0" w:space="0" w:color="auto"/>
      </w:divBdr>
    </w:div>
    <w:div w:id="1479416006">
      <w:bodyDiv w:val="1"/>
      <w:marLeft w:val="0"/>
      <w:marRight w:val="0"/>
      <w:marTop w:val="0"/>
      <w:marBottom w:val="0"/>
      <w:divBdr>
        <w:top w:val="none" w:sz="0" w:space="0" w:color="auto"/>
        <w:left w:val="none" w:sz="0" w:space="0" w:color="auto"/>
        <w:bottom w:val="none" w:sz="0" w:space="0" w:color="auto"/>
        <w:right w:val="none" w:sz="0" w:space="0" w:color="auto"/>
      </w:divBdr>
    </w:div>
    <w:div w:id="1482191366">
      <w:bodyDiv w:val="1"/>
      <w:marLeft w:val="0"/>
      <w:marRight w:val="0"/>
      <w:marTop w:val="0"/>
      <w:marBottom w:val="0"/>
      <w:divBdr>
        <w:top w:val="none" w:sz="0" w:space="0" w:color="auto"/>
        <w:left w:val="none" w:sz="0" w:space="0" w:color="auto"/>
        <w:bottom w:val="none" w:sz="0" w:space="0" w:color="auto"/>
        <w:right w:val="none" w:sz="0" w:space="0" w:color="auto"/>
      </w:divBdr>
    </w:div>
    <w:div w:id="1483161942">
      <w:bodyDiv w:val="1"/>
      <w:marLeft w:val="0"/>
      <w:marRight w:val="0"/>
      <w:marTop w:val="0"/>
      <w:marBottom w:val="0"/>
      <w:divBdr>
        <w:top w:val="none" w:sz="0" w:space="0" w:color="auto"/>
        <w:left w:val="none" w:sz="0" w:space="0" w:color="auto"/>
        <w:bottom w:val="none" w:sz="0" w:space="0" w:color="auto"/>
        <w:right w:val="none" w:sz="0" w:space="0" w:color="auto"/>
      </w:divBdr>
    </w:div>
    <w:div w:id="1483540586">
      <w:bodyDiv w:val="1"/>
      <w:marLeft w:val="0"/>
      <w:marRight w:val="0"/>
      <w:marTop w:val="0"/>
      <w:marBottom w:val="0"/>
      <w:divBdr>
        <w:top w:val="none" w:sz="0" w:space="0" w:color="auto"/>
        <w:left w:val="none" w:sz="0" w:space="0" w:color="auto"/>
        <w:bottom w:val="none" w:sz="0" w:space="0" w:color="auto"/>
        <w:right w:val="none" w:sz="0" w:space="0" w:color="auto"/>
      </w:divBdr>
    </w:div>
    <w:div w:id="1486777310">
      <w:bodyDiv w:val="1"/>
      <w:marLeft w:val="0"/>
      <w:marRight w:val="0"/>
      <w:marTop w:val="0"/>
      <w:marBottom w:val="0"/>
      <w:divBdr>
        <w:top w:val="none" w:sz="0" w:space="0" w:color="auto"/>
        <w:left w:val="none" w:sz="0" w:space="0" w:color="auto"/>
        <w:bottom w:val="none" w:sz="0" w:space="0" w:color="auto"/>
        <w:right w:val="none" w:sz="0" w:space="0" w:color="auto"/>
      </w:divBdr>
    </w:div>
    <w:div w:id="1491216424">
      <w:bodyDiv w:val="1"/>
      <w:marLeft w:val="0"/>
      <w:marRight w:val="0"/>
      <w:marTop w:val="0"/>
      <w:marBottom w:val="0"/>
      <w:divBdr>
        <w:top w:val="none" w:sz="0" w:space="0" w:color="auto"/>
        <w:left w:val="none" w:sz="0" w:space="0" w:color="auto"/>
        <w:bottom w:val="none" w:sz="0" w:space="0" w:color="auto"/>
        <w:right w:val="none" w:sz="0" w:space="0" w:color="auto"/>
      </w:divBdr>
    </w:div>
    <w:div w:id="1491555607">
      <w:bodyDiv w:val="1"/>
      <w:marLeft w:val="0"/>
      <w:marRight w:val="0"/>
      <w:marTop w:val="0"/>
      <w:marBottom w:val="0"/>
      <w:divBdr>
        <w:top w:val="none" w:sz="0" w:space="0" w:color="auto"/>
        <w:left w:val="none" w:sz="0" w:space="0" w:color="auto"/>
        <w:bottom w:val="none" w:sz="0" w:space="0" w:color="auto"/>
        <w:right w:val="none" w:sz="0" w:space="0" w:color="auto"/>
      </w:divBdr>
    </w:div>
    <w:div w:id="1493450480">
      <w:bodyDiv w:val="1"/>
      <w:marLeft w:val="0"/>
      <w:marRight w:val="0"/>
      <w:marTop w:val="0"/>
      <w:marBottom w:val="0"/>
      <w:divBdr>
        <w:top w:val="none" w:sz="0" w:space="0" w:color="auto"/>
        <w:left w:val="none" w:sz="0" w:space="0" w:color="auto"/>
        <w:bottom w:val="none" w:sz="0" w:space="0" w:color="auto"/>
        <w:right w:val="none" w:sz="0" w:space="0" w:color="auto"/>
      </w:divBdr>
    </w:div>
    <w:div w:id="1496609552">
      <w:bodyDiv w:val="1"/>
      <w:marLeft w:val="0"/>
      <w:marRight w:val="0"/>
      <w:marTop w:val="0"/>
      <w:marBottom w:val="0"/>
      <w:divBdr>
        <w:top w:val="none" w:sz="0" w:space="0" w:color="auto"/>
        <w:left w:val="none" w:sz="0" w:space="0" w:color="auto"/>
        <w:bottom w:val="none" w:sz="0" w:space="0" w:color="auto"/>
        <w:right w:val="none" w:sz="0" w:space="0" w:color="auto"/>
      </w:divBdr>
    </w:div>
    <w:div w:id="1498618555">
      <w:bodyDiv w:val="1"/>
      <w:marLeft w:val="0"/>
      <w:marRight w:val="0"/>
      <w:marTop w:val="0"/>
      <w:marBottom w:val="0"/>
      <w:divBdr>
        <w:top w:val="none" w:sz="0" w:space="0" w:color="auto"/>
        <w:left w:val="none" w:sz="0" w:space="0" w:color="auto"/>
        <w:bottom w:val="none" w:sz="0" w:space="0" w:color="auto"/>
        <w:right w:val="none" w:sz="0" w:space="0" w:color="auto"/>
      </w:divBdr>
    </w:div>
    <w:div w:id="1499660401">
      <w:bodyDiv w:val="1"/>
      <w:marLeft w:val="0"/>
      <w:marRight w:val="0"/>
      <w:marTop w:val="0"/>
      <w:marBottom w:val="0"/>
      <w:divBdr>
        <w:top w:val="none" w:sz="0" w:space="0" w:color="auto"/>
        <w:left w:val="none" w:sz="0" w:space="0" w:color="auto"/>
        <w:bottom w:val="none" w:sz="0" w:space="0" w:color="auto"/>
        <w:right w:val="none" w:sz="0" w:space="0" w:color="auto"/>
      </w:divBdr>
    </w:div>
    <w:div w:id="1502744588">
      <w:bodyDiv w:val="1"/>
      <w:marLeft w:val="0"/>
      <w:marRight w:val="0"/>
      <w:marTop w:val="0"/>
      <w:marBottom w:val="0"/>
      <w:divBdr>
        <w:top w:val="none" w:sz="0" w:space="0" w:color="auto"/>
        <w:left w:val="none" w:sz="0" w:space="0" w:color="auto"/>
        <w:bottom w:val="none" w:sz="0" w:space="0" w:color="auto"/>
        <w:right w:val="none" w:sz="0" w:space="0" w:color="auto"/>
      </w:divBdr>
    </w:div>
    <w:div w:id="1502937497">
      <w:bodyDiv w:val="1"/>
      <w:marLeft w:val="0"/>
      <w:marRight w:val="0"/>
      <w:marTop w:val="0"/>
      <w:marBottom w:val="0"/>
      <w:divBdr>
        <w:top w:val="none" w:sz="0" w:space="0" w:color="auto"/>
        <w:left w:val="none" w:sz="0" w:space="0" w:color="auto"/>
        <w:bottom w:val="none" w:sz="0" w:space="0" w:color="auto"/>
        <w:right w:val="none" w:sz="0" w:space="0" w:color="auto"/>
      </w:divBdr>
    </w:div>
    <w:div w:id="1504470487">
      <w:bodyDiv w:val="1"/>
      <w:marLeft w:val="0"/>
      <w:marRight w:val="0"/>
      <w:marTop w:val="0"/>
      <w:marBottom w:val="0"/>
      <w:divBdr>
        <w:top w:val="none" w:sz="0" w:space="0" w:color="auto"/>
        <w:left w:val="none" w:sz="0" w:space="0" w:color="auto"/>
        <w:bottom w:val="none" w:sz="0" w:space="0" w:color="auto"/>
        <w:right w:val="none" w:sz="0" w:space="0" w:color="auto"/>
      </w:divBdr>
    </w:div>
    <w:div w:id="1504935860">
      <w:bodyDiv w:val="1"/>
      <w:marLeft w:val="0"/>
      <w:marRight w:val="0"/>
      <w:marTop w:val="0"/>
      <w:marBottom w:val="0"/>
      <w:divBdr>
        <w:top w:val="none" w:sz="0" w:space="0" w:color="auto"/>
        <w:left w:val="none" w:sz="0" w:space="0" w:color="auto"/>
        <w:bottom w:val="none" w:sz="0" w:space="0" w:color="auto"/>
        <w:right w:val="none" w:sz="0" w:space="0" w:color="auto"/>
      </w:divBdr>
    </w:div>
    <w:div w:id="1504973890">
      <w:bodyDiv w:val="1"/>
      <w:marLeft w:val="0"/>
      <w:marRight w:val="0"/>
      <w:marTop w:val="0"/>
      <w:marBottom w:val="0"/>
      <w:divBdr>
        <w:top w:val="none" w:sz="0" w:space="0" w:color="auto"/>
        <w:left w:val="none" w:sz="0" w:space="0" w:color="auto"/>
        <w:bottom w:val="none" w:sz="0" w:space="0" w:color="auto"/>
        <w:right w:val="none" w:sz="0" w:space="0" w:color="auto"/>
      </w:divBdr>
    </w:div>
    <w:div w:id="1505903031">
      <w:bodyDiv w:val="1"/>
      <w:marLeft w:val="0"/>
      <w:marRight w:val="0"/>
      <w:marTop w:val="0"/>
      <w:marBottom w:val="0"/>
      <w:divBdr>
        <w:top w:val="none" w:sz="0" w:space="0" w:color="auto"/>
        <w:left w:val="none" w:sz="0" w:space="0" w:color="auto"/>
        <w:bottom w:val="none" w:sz="0" w:space="0" w:color="auto"/>
        <w:right w:val="none" w:sz="0" w:space="0" w:color="auto"/>
      </w:divBdr>
    </w:div>
    <w:div w:id="1508716348">
      <w:bodyDiv w:val="1"/>
      <w:marLeft w:val="0"/>
      <w:marRight w:val="0"/>
      <w:marTop w:val="0"/>
      <w:marBottom w:val="0"/>
      <w:divBdr>
        <w:top w:val="none" w:sz="0" w:space="0" w:color="auto"/>
        <w:left w:val="none" w:sz="0" w:space="0" w:color="auto"/>
        <w:bottom w:val="none" w:sz="0" w:space="0" w:color="auto"/>
        <w:right w:val="none" w:sz="0" w:space="0" w:color="auto"/>
      </w:divBdr>
    </w:div>
    <w:div w:id="1509172863">
      <w:bodyDiv w:val="1"/>
      <w:marLeft w:val="0"/>
      <w:marRight w:val="0"/>
      <w:marTop w:val="0"/>
      <w:marBottom w:val="0"/>
      <w:divBdr>
        <w:top w:val="none" w:sz="0" w:space="0" w:color="auto"/>
        <w:left w:val="none" w:sz="0" w:space="0" w:color="auto"/>
        <w:bottom w:val="none" w:sz="0" w:space="0" w:color="auto"/>
        <w:right w:val="none" w:sz="0" w:space="0" w:color="auto"/>
      </w:divBdr>
    </w:div>
    <w:div w:id="1510755194">
      <w:bodyDiv w:val="1"/>
      <w:marLeft w:val="0"/>
      <w:marRight w:val="0"/>
      <w:marTop w:val="0"/>
      <w:marBottom w:val="0"/>
      <w:divBdr>
        <w:top w:val="none" w:sz="0" w:space="0" w:color="auto"/>
        <w:left w:val="none" w:sz="0" w:space="0" w:color="auto"/>
        <w:bottom w:val="none" w:sz="0" w:space="0" w:color="auto"/>
        <w:right w:val="none" w:sz="0" w:space="0" w:color="auto"/>
      </w:divBdr>
    </w:div>
    <w:div w:id="1517815164">
      <w:bodyDiv w:val="1"/>
      <w:marLeft w:val="0"/>
      <w:marRight w:val="0"/>
      <w:marTop w:val="0"/>
      <w:marBottom w:val="0"/>
      <w:divBdr>
        <w:top w:val="none" w:sz="0" w:space="0" w:color="auto"/>
        <w:left w:val="none" w:sz="0" w:space="0" w:color="auto"/>
        <w:bottom w:val="none" w:sz="0" w:space="0" w:color="auto"/>
        <w:right w:val="none" w:sz="0" w:space="0" w:color="auto"/>
      </w:divBdr>
    </w:div>
    <w:div w:id="1519926220">
      <w:bodyDiv w:val="1"/>
      <w:marLeft w:val="0"/>
      <w:marRight w:val="0"/>
      <w:marTop w:val="0"/>
      <w:marBottom w:val="0"/>
      <w:divBdr>
        <w:top w:val="none" w:sz="0" w:space="0" w:color="auto"/>
        <w:left w:val="none" w:sz="0" w:space="0" w:color="auto"/>
        <w:bottom w:val="none" w:sz="0" w:space="0" w:color="auto"/>
        <w:right w:val="none" w:sz="0" w:space="0" w:color="auto"/>
      </w:divBdr>
    </w:div>
    <w:div w:id="1524319182">
      <w:bodyDiv w:val="1"/>
      <w:marLeft w:val="0"/>
      <w:marRight w:val="0"/>
      <w:marTop w:val="0"/>
      <w:marBottom w:val="0"/>
      <w:divBdr>
        <w:top w:val="none" w:sz="0" w:space="0" w:color="auto"/>
        <w:left w:val="none" w:sz="0" w:space="0" w:color="auto"/>
        <w:bottom w:val="none" w:sz="0" w:space="0" w:color="auto"/>
        <w:right w:val="none" w:sz="0" w:space="0" w:color="auto"/>
      </w:divBdr>
    </w:div>
    <w:div w:id="1527983239">
      <w:bodyDiv w:val="1"/>
      <w:marLeft w:val="0"/>
      <w:marRight w:val="0"/>
      <w:marTop w:val="0"/>
      <w:marBottom w:val="0"/>
      <w:divBdr>
        <w:top w:val="none" w:sz="0" w:space="0" w:color="auto"/>
        <w:left w:val="none" w:sz="0" w:space="0" w:color="auto"/>
        <w:bottom w:val="none" w:sz="0" w:space="0" w:color="auto"/>
        <w:right w:val="none" w:sz="0" w:space="0" w:color="auto"/>
      </w:divBdr>
    </w:div>
    <w:div w:id="1528257644">
      <w:bodyDiv w:val="1"/>
      <w:marLeft w:val="0"/>
      <w:marRight w:val="0"/>
      <w:marTop w:val="0"/>
      <w:marBottom w:val="0"/>
      <w:divBdr>
        <w:top w:val="none" w:sz="0" w:space="0" w:color="auto"/>
        <w:left w:val="none" w:sz="0" w:space="0" w:color="auto"/>
        <w:bottom w:val="none" w:sz="0" w:space="0" w:color="auto"/>
        <w:right w:val="none" w:sz="0" w:space="0" w:color="auto"/>
      </w:divBdr>
    </w:div>
    <w:div w:id="1530220643">
      <w:bodyDiv w:val="1"/>
      <w:marLeft w:val="0"/>
      <w:marRight w:val="0"/>
      <w:marTop w:val="0"/>
      <w:marBottom w:val="0"/>
      <w:divBdr>
        <w:top w:val="none" w:sz="0" w:space="0" w:color="auto"/>
        <w:left w:val="none" w:sz="0" w:space="0" w:color="auto"/>
        <w:bottom w:val="none" w:sz="0" w:space="0" w:color="auto"/>
        <w:right w:val="none" w:sz="0" w:space="0" w:color="auto"/>
      </w:divBdr>
    </w:div>
    <w:div w:id="1530488137">
      <w:bodyDiv w:val="1"/>
      <w:marLeft w:val="0"/>
      <w:marRight w:val="0"/>
      <w:marTop w:val="0"/>
      <w:marBottom w:val="0"/>
      <w:divBdr>
        <w:top w:val="none" w:sz="0" w:space="0" w:color="auto"/>
        <w:left w:val="none" w:sz="0" w:space="0" w:color="auto"/>
        <w:bottom w:val="none" w:sz="0" w:space="0" w:color="auto"/>
        <w:right w:val="none" w:sz="0" w:space="0" w:color="auto"/>
      </w:divBdr>
    </w:div>
    <w:div w:id="1532257253">
      <w:bodyDiv w:val="1"/>
      <w:marLeft w:val="0"/>
      <w:marRight w:val="0"/>
      <w:marTop w:val="0"/>
      <w:marBottom w:val="0"/>
      <w:divBdr>
        <w:top w:val="none" w:sz="0" w:space="0" w:color="auto"/>
        <w:left w:val="none" w:sz="0" w:space="0" w:color="auto"/>
        <w:bottom w:val="none" w:sz="0" w:space="0" w:color="auto"/>
        <w:right w:val="none" w:sz="0" w:space="0" w:color="auto"/>
      </w:divBdr>
    </w:div>
    <w:div w:id="1534342538">
      <w:bodyDiv w:val="1"/>
      <w:marLeft w:val="0"/>
      <w:marRight w:val="0"/>
      <w:marTop w:val="0"/>
      <w:marBottom w:val="0"/>
      <w:divBdr>
        <w:top w:val="none" w:sz="0" w:space="0" w:color="auto"/>
        <w:left w:val="none" w:sz="0" w:space="0" w:color="auto"/>
        <w:bottom w:val="none" w:sz="0" w:space="0" w:color="auto"/>
        <w:right w:val="none" w:sz="0" w:space="0" w:color="auto"/>
      </w:divBdr>
    </w:div>
    <w:div w:id="1536842412">
      <w:bodyDiv w:val="1"/>
      <w:marLeft w:val="0"/>
      <w:marRight w:val="0"/>
      <w:marTop w:val="0"/>
      <w:marBottom w:val="0"/>
      <w:divBdr>
        <w:top w:val="none" w:sz="0" w:space="0" w:color="auto"/>
        <w:left w:val="none" w:sz="0" w:space="0" w:color="auto"/>
        <w:bottom w:val="none" w:sz="0" w:space="0" w:color="auto"/>
        <w:right w:val="none" w:sz="0" w:space="0" w:color="auto"/>
      </w:divBdr>
    </w:div>
    <w:div w:id="1537040789">
      <w:bodyDiv w:val="1"/>
      <w:marLeft w:val="0"/>
      <w:marRight w:val="0"/>
      <w:marTop w:val="0"/>
      <w:marBottom w:val="0"/>
      <w:divBdr>
        <w:top w:val="none" w:sz="0" w:space="0" w:color="auto"/>
        <w:left w:val="none" w:sz="0" w:space="0" w:color="auto"/>
        <w:bottom w:val="none" w:sz="0" w:space="0" w:color="auto"/>
        <w:right w:val="none" w:sz="0" w:space="0" w:color="auto"/>
      </w:divBdr>
    </w:div>
    <w:div w:id="1542092044">
      <w:bodyDiv w:val="1"/>
      <w:marLeft w:val="0"/>
      <w:marRight w:val="0"/>
      <w:marTop w:val="0"/>
      <w:marBottom w:val="0"/>
      <w:divBdr>
        <w:top w:val="none" w:sz="0" w:space="0" w:color="auto"/>
        <w:left w:val="none" w:sz="0" w:space="0" w:color="auto"/>
        <w:bottom w:val="none" w:sz="0" w:space="0" w:color="auto"/>
        <w:right w:val="none" w:sz="0" w:space="0" w:color="auto"/>
      </w:divBdr>
    </w:div>
    <w:div w:id="1543202800">
      <w:bodyDiv w:val="1"/>
      <w:marLeft w:val="0"/>
      <w:marRight w:val="0"/>
      <w:marTop w:val="0"/>
      <w:marBottom w:val="0"/>
      <w:divBdr>
        <w:top w:val="none" w:sz="0" w:space="0" w:color="auto"/>
        <w:left w:val="none" w:sz="0" w:space="0" w:color="auto"/>
        <w:bottom w:val="none" w:sz="0" w:space="0" w:color="auto"/>
        <w:right w:val="none" w:sz="0" w:space="0" w:color="auto"/>
      </w:divBdr>
    </w:div>
    <w:div w:id="1546793826">
      <w:bodyDiv w:val="1"/>
      <w:marLeft w:val="0"/>
      <w:marRight w:val="0"/>
      <w:marTop w:val="0"/>
      <w:marBottom w:val="0"/>
      <w:divBdr>
        <w:top w:val="none" w:sz="0" w:space="0" w:color="auto"/>
        <w:left w:val="none" w:sz="0" w:space="0" w:color="auto"/>
        <w:bottom w:val="none" w:sz="0" w:space="0" w:color="auto"/>
        <w:right w:val="none" w:sz="0" w:space="0" w:color="auto"/>
      </w:divBdr>
    </w:div>
    <w:div w:id="1548451515">
      <w:bodyDiv w:val="1"/>
      <w:marLeft w:val="0"/>
      <w:marRight w:val="0"/>
      <w:marTop w:val="0"/>
      <w:marBottom w:val="0"/>
      <w:divBdr>
        <w:top w:val="none" w:sz="0" w:space="0" w:color="auto"/>
        <w:left w:val="none" w:sz="0" w:space="0" w:color="auto"/>
        <w:bottom w:val="none" w:sz="0" w:space="0" w:color="auto"/>
        <w:right w:val="none" w:sz="0" w:space="0" w:color="auto"/>
      </w:divBdr>
    </w:div>
    <w:div w:id="1549223030">
      <w:bodyDiv w:val="1"/>
      <w:marLeft w:val="0"/>
      <w:marRight w:val="0"/>
      <w:marTop w:val="0"/>
      <w:marBottom w:val="0"/>
      <w:divBdr>
        <w:top w:val="none" w:sz="0" w:space="0" w:color="auto"/>
        <w:left w:val="none" w:sz="0" w:space="0" w:color="auto"/>
        <w:bottom w:val="none" w:sz="0" w:space="0" w:color="auto"/>
        <w:right w:val="none" w:sz="0" w:space="0" w:color="auto"/>
      </w:divBdr>
    </w:div>
    <w:div w:id="1551263728">
      <w:bodyDiv w:val="1"/>
      <w:marLeft w:val="0"/>
      <w:marRight w:val="0"/>
      <w:marTop w:val="0"/>
      <w:marBottom w:val="0"/>
      <w:divBdr>
        <w:top w:val="none" w:sz="0" w:space="0" w:color="auto"/>
        <w:left w:val="none" w:sz="0" w:space="0" w:color="auto"/>
        <w:bottom w:val="none" w:sz="0" w:space="0" w:color="auto"/>
        <w:right w:val="none" w:sz="0" w:space="0" w:color="auto"/>
      </w:divBdr>
    </w:div>
    <w:div w:id="1552379079">
      <w:bodyDiv w:val="1"/>
      <w:marLeft w:val="0"/>
      <w:marRight w:val="0"/>
      <w:marTop w:val="0"/>
      <w:marBottom w:val="0"/>
      <w:divBdr>
        <w:top w:val="none" w:sz="0" w:space="0" w:color="auto"/>
        <w:left w:val="none" w:sz="0" w:space="0" w:color="auto"/>
        <w:bottom w:val="none" w:sz="0" w:space="0" w:color="auto"/>
        <w:right w:val="none" w:sz="0" w:space="0" w:color="auto"/>
      </w:divBdr>
    </w:div>
    <w:div w:id="1553081966">
      <w:bodyDiv w:val="1"/>
      <w:marLeft w:val="0"/>
      <w:marRight w:val="0"/>
      <w:marTop w:val="0"/>
      <w:marBottom w:val="0"/>
      <w:divBdr>
        <w:top w:val="none" w:sz="0" w:space="0" w:color="auto"/>
        <w:left w:val="none" w:sz="0" w:space="0" w:color="auto"/>
        <w:bottom w:val="none" w:sz="0" w:space="0" w:color="auto"/>
        <w:right w:val="none" w:sz="0" w:space="0" w:color="auto"/>
      </w:divBdr>
    </w:div>
    <w:div w:id="1553662450">
      <w:bodyDiv w:val="1"/>
      <w:marLeft w:val="0"/>
      <w:marRight w:val="0"/>
      <w:marTop w:val="0"/>
      <w:marBottom w:val="0"/>
      <w:divBdr>
        <w:top w:val="none" w:sz="0" w:space="0" w:color="auto"/>
        <w:left w:val="none" w:sz="0" w:space="0" w:color="auto"/>
        <w:bottom w:val="none" w:sz="0" w:space="0" w:color="auto"/>
        <w:right w:val="none" w:sz="0" w:space="0" w:color="auto"/>
      </w:divBdr>
    </w:div>
    <w:div w:id="1557282368">
      <w:bodyDiv w:val="1"/>
      <w:marLeft w:val="0"/>
      <w:marRight w:val="0"/>
      <w:marTop w:val="0"/>
      <w:marBottom w:val="0"/>
      <w:divBdr>
        <w:top w:val="none" w:sz="0" w:space="0" w:color="auto"/>
        <w:left w:val="none" w:sz="0" w:space="0" w:color="auto"/>
        <w:bottom w:val="none" w:sz="0" w:space="0" w:color="auto"/>
        <w:right w:val="none" w:sz="0" w:space="0" w:color="auto"/>
      </w:divBdr>
    </w:div>
    <w:div w:id="1560899069">
      <w:bodyDiv w:val="1"/>
      <w:marLeft w:val="0"/>
      <w:marRight w:val="0"/>
      <w:marTop w:val="0"/>
      <w:marBottom w:val="0"/>
      <w:divBdr>
        <w:top w:val="none" w:sz="0" w:space="0" w:color="auto"/>
        <w:left w:val="none" w:sz="0" w:space="0" w:color="auto"/>
        <w:bottom w:val="none" w:sz="0" w:space="0" w:color="auto"/>
        <w:right w:val="none" w:sz="0" w:space="0" w:color="auto"/>
      </w:divBdr>
    </w:div>
    <w:div w:id="1561209245">
      <w:bodyDiv w:val="1"/>
      <w:marLeft w:val="0"/>
      <w:marRight w:val="0"/>
      <w:marTop w:val="0"/>
      <w:marBottom w:val="0"/>
      <w:divBdr>
        <w:top w:val="none" w:sz="0" w:space="0" w:color="auto"/>
        <w:left w:val="none" w:sz="0" w:space="0" w:color="auto"/>
        <w:bottom w:val="none" w:sz="0" w:space="0" w:color="auto"/>
        <w:right w:val="none" w:sz="0" w:space="0" w:color="auto"/>
      </w:divBdr>
    </w:div>
    <w:div w:id="1564218713">
      <w:bodyDiv w:val="1"/>
      <w:marLeft w:val="0"/>
      <w:marRight w:val="0"/>
      <w:marTop w:val="0"/>
      <w:marBottom w:val="0"/>
      <w:divBdr>
        <w:top w:val="none" w:sz="0" w:space="0" w:color="auto"/>
        <w:left w:val="none" w:sz="0" w:space="0" w:color="auto"/>
        <w:bottom w:val="none" w:sz="0" w:space="0" w:color="auto"/>
        <w:right w:val="none" w:sz="0" w:space="0" w:color="auto"/>
      </w:divBdr>
    </w:div>
    <w:div w:id="1567641347">
      <w:bodyDiv w:val="1"/>
      <w:marLeft w:val="0"/>
      <w:marRight w:val="0"/>
      <w:marTop w:val="0"/>
      <w:marBottom w:val="0"/>
      <w:divBdr>
        <w:top w:val="none" w:sz="0" w:space="0" w:color="auto"/>
        <w:left w:val="none" w:sz="0" w:space="0" w:color="auto"/>
        <w:bottom w:val="none" w:sz="0" w:space="0" w:color="auto"/>
        <w:right w:val="none" w:sz="0" w:space="0" w:color="auto"/>
      </w:divBdr>
    </w:div>
    <w:div w:id="1571303495">
      <w:bodyDiv w:val="1"/>
      <w:marLeft w:val="0"/>
      <w:marRight w:val="0"/>
      <w:marTop w:val="0"/>
      <w:marBottom w:val="0"/>
      <w:divBdr>
        <w:top w:val="none" w:sz="0" w:space="0" w:color="auto"/>
        <w:left w:val="none" w:sz="0" w:space="0" w:color="auto"/>
        <w:bottom w:val="none" w:sz="0" w:space="0" w:color="auto"/>
        <w:right w:val="none" w:sz="0" w:space="0" w:color="auto"/>
      </w:divBdr>
    </w:div>
    <w:div w:id="1576281331">
      <w:bodyDiv w:val="1"/>
      <w:marLeft w:val="0"/>
      <w:marRight w:val="0"/>
      <w:marTop w:val="0"/>
      <w:marBottom w:val="0"/>
      <w:divBdr>
        <w:top w:val="none" w:sz="0" w:space="0" w:color="auto"/>
        <w:left w:val="none" w:sz="0" w:space="0" w:color="auto"/>
        <w:bottom w:val="none" w:sz="0" w:space="0" w:color="auto"/>
        <w:right w:val="none" w:sz="0" w:space="0" w:color="auto"/>
      </w:divBdr>
    </w:div>
    <w:div w:id="1576551974">
      <w:bodyDiv w:val="1"/>
      <w:marLeft w:val="0"/>
      <w:marRight w:val="0"/>
      <w:marTop w:val="0"/>
      <w:marBottom w:val="0"/>
      <w:divBdr>
        <w:top w:val="none" w:sz="0" w:space="0" w:color="auto"/>
        <w:left w:val="none" w:sz="0" w:space="0" w:color="auto"/>
        <w:bottom w:val="none" w:sz="0" w:space="0" w:color="auto"/>
        <w:right w:val="none" w:sz="0" w:space="0" w:color="auto"/>
      </w:divBdr>
    </w:div>
    <w:div w:id="1577595708">
      <w:bodyDiv w:val="1"/>
      <w:marLeft w:val="0"/>
      <w:marRight w:val="0"/>
      <w:marTop w:val="0"/>
      <w:marBottom w:val="0"/>
      <w:divBdr>
        <w:top w:val="none" w:sz="0" w:space="0" w:color="auto"/>
        <w:left w:val="none" w:sz="0" w:space="0" w:color="auto"/>
        <w:bottom w:val="none" w:sz="0" w:space="0" w:color="auto"/>
        <w:right w:val="none" w:sz="0" w:space="0" w:color="auto"/>
      </w:divBdr>
    </w:div>
    <w:div w:id="1578632816">
      <w:bodyDiv w:val="1"/>
      <w:marLeft w:val="0"/>
      <w:marRight w:val="0"/>
      <w:marTop w:val="0"/>
      <w:marBottom w:val="0"/>
      <w:divBdr>
        <w:top w:val="none" w:sz="0" w:space="0" w:color="auto"/>
        <w:left w:val="none" w:sz="0" w:space="0" w:color="auto"/>
        <w:bottom w:val="none" w:sz="0" w:space="0" w:color="auto"/>
        <w:right w:val="none" w:sz="0" w:space="0" w:color="auto"/>
      </w:divBdr>
    </w:div>
    <w:div w:id="1579710121">
      <w:bodyDiv w:val="1"/>
      <w:marLeft w:val="0"/>
      <w:marRight w:val="0"/>
      <w:marTop w:val="0"/>
      <w:marBottom w:val="0"/>
      <w:divBdr>
        <w:top w:val="none" w:sz="0" w:space="0" w:color="auto"/>
        <w:left w:val="none" w:sz="0" w:space="0" w:color="auto"/>
        <w:bottom w:val="none" w:sz="0" w:space="0" w:color="auto"/>
        <w:right w:val="none" w:sz="0" w:space="0" w:color="auto"/>
      </w:divBdr>
    </w:div>
    <w:div w:id="1582057847">
      <w:bodyDiv w:val="1"/>
      <w:marLeft w:val="0"/>
      <w:marRight w:val="0"/>
      <w:marTop w:val="0"/>
      <w:marBottom w:val="0"/>
      <w:divBdr>
        <w:top w:val="none" w:sz="0" w:space="0" w:color="auto"/>
        <w:left w:val="none" w:sz="0" w:space="0" w:color="auto"/>
        <w:bottom w:val="none" w:sz="0" w:space="0" w:color="auto"/>
        <w:right w:val="none" w:sz="0" w:space="0" w:color="auto"/>
      </w:divBdr>
    </w:div>
    <w:div w:id="1589578507">
      <w:bodyDiv w:val="1"/>
      <w:marLeft w:val="0"/>
      <w:marRight w:val="0"/>
      <w:marTop w:val="0"/>
      <w:marBottom w:val="0"/>
      <w:divBdr>
        <w:top w:val="none" w:sz="0" w:space="0" w:color="auto"/>
        <w:left w:val="none" w:sz="0" w:space="0" w:color="auto"/>
        <w:bottom w:val="none" w:sz="0" w:space="0" w:color="auto"/>
        <w:right w:val="none" w:sz="0" w:space="0" w:color="auto"/>
      </w:divBdr>
    </w:div>
    <w:div w:id="1594505914">
      <w:bodyDiv w:val="1"/>
      <w:marLeft w:val="0"/>
      <w:marRight w:val="0"/>
      <w:marTop w:val="0"/>
      <w:marBottom w:val="0"/>
      <w:divBdr>
        <w:top w:val="none" w:sz="0" w:space="0" w:color="auto"/>
        <w:left w:val="none" w:sz="0" w:space="0" w:color="auto"/>
        <w:bottom w:val="none" w:sz="0" w:space="0" w:color="auto"/>
        <w:right w:val="none" w:sz="0" w:space="0" w:color="auto"/>
      </w:divBdr>
    </w:div>
    <w:div w:id="1594510569">
      <w:bodyDiv w:val="1"/>
      <w:marLeft w:val="0"/>
      <w:marRight w:val="0"/>
      <w:marTop w:val="0"/>
      <w:marBottom w:val="0"/>
      <w:divBdr>
        <w:top w:val="none" w:sz="0" w:space="0" w:color="auto"/>
        <w:left w:val="none" w:sz="0" w:space="0" w:color="auto"/>
        <w:bottom w:val="none" w:sz="0" w:space="0" w:color="auto"/>
        <w:right w:val="none" w:sz="0" w:space="0" w:color="auto"/>
      </w:divBdr>
    </w:div>
    <w:div w:id="1597784795">
      <w:bodyDiv w:val="1"/>
      <w:marLeft w:val="0"/>
      <w:marRight w:val="0"/>
      <w:marTop w:val="0"/>
      <w:marBottom w:val="0"/>
      <w:divBdr>
        <w:top w:val="none" w:sz="0" w:space="0" w:color="auto"/>
        <w:left w:val="none" w:sz="0" w:space="0" w:color="auto"/>
        <w:bottom w:val="none" w:sz="0" w:space="0" w:color="auto"/>
        <w:right w:val="none" w:sz="0" w:space="0" w:color="auto"/>
      </w:divBdr>
    </w:div>
    <w:div w:id="1598557622">
      <w:bodyDiv w:val="1"/>
      <w:marLeft w:val="0"/>
      <w:marRight w:val="0"/>
      <w:marTop w:val="0"/>
      <w:marBottom w:val="0"/>
      <w:divBdr>
        <w:top w:val="none" w:sz="0" w:space="0" w:color="auto"/>
        <w:left w:val="none" w:sz="0" w:space="0" w:color="auto"/>
        <w:bottom w:val="none" w:sz="0" w:space="0" w:color="auto"/>
        <w:right w:val="none" w:sz="0" w:space="0" w:color="auto"/>
      </w:divBdr>
    </w:div>
    <w:div w:id="1600258756">
      <w:bodyDiv w:val="1"/>
      <w:marLeft w:val="0"/>
      <w:marRight w:val="0"/>
      <w:marTop w:val="0"/>
      <w:marBottom w:val="0"/>
      <w:divBdr>
        <w:top w:val="none" w:sz="0" w:space="0" w:color="auto"/>
        <w:left w:val="none" w:sz="0" w:space="0" w:color="auto"/>
        <w:bottom w:val="none" w:sz="0" w:space="0" w:color="auto"/>
        <w:right w:val="none" w:sz="0" w:space="0" w:color="auto"/>
      </w:divBdr>
    </w:div>
    <w:div w:id="1600285739">
      <w:bodyDiv w:val="1"/>
      <w:marLeft w:val="0"/>
      <w:marRight w:val="0"/>
      <w:marTop w:val="0"/>
      <w:marBottom w:val="0"/>
      <w:divBdr>
        <w:top w:val="none" w:sz="0" w:space="0" w:color="auto"/>
        <w:left w:val="none" w:sz="0" w:space="0" w:color="auto"/>
        <w:bottom w:val="none" w:sz="0" w:space="0" w:color="auto"/>
        <w:right w:val="none" w:sz="0" w:space="0" w:color="auto"/>
      </w:divBdr>
    </w:div>
    <w:div w:id="1605069020">
      <w:bodyDiv w:val="1"/>
      <w:marLeft w:val="0"/>
      <w:marRight w:val="0"/>
      <w:marTop w:val="0"/>
      <w:marBottom w:val="0"/>
      <w:divBdr>
        <w:top w:val="none" w:sz="0" w:space="0" w:color="auto"/>
        <w:left w:val="none" w:sz="0" w:space="0" w:color="auto"/>
        <w:bottom w:val="none" w:sz="0" w:space="0" w:color="auto"/>
        <w:right w:val="none" w:sz="0" w:space="0" w:color="auto"/>
      </w:divBdr>
    </w:div>
    <w:div w:id="1606575628">
      <w:bodyDiv w:val="1"/>
      <w:marLeft w:val="0"/>
      <w:marRight w:val="0"/>
      <w:marTop w:val="0"/>
      <w:marBottom w:val="0"/>
      <w:divBdr>
        <w:top w:val="none" w:sz="0" w:space="0" w:color="auto"/>
        <w:left w:val="none" w:sz="0" w:space="0" w:color="auto"/>
        <w:bottom w:val="none" w:sz="0" w:space="0" w:color="auto"/>
        <w:right w:val="none" w:sz="0" w:space="0" w:color="auto"/>
      </w:divBdr>
    </w:div>
    <w:div w:id="1608808957">
      <w:bodyDiv w:val="1"/>
      <w:marLeft w:val="0"/>
      <w:marRight w:val="0"/>
      <w:marTop w:val="0"/>
      <w:marBottom w:val="0"/>
      <w:divBdr>
        <w:top w:val="none" w:sz="0" w:space="0" w:color="auto"/>
        <w:left w:val="none" w:sz="0" w:space="0" w:color="auto"/>
        <w:bottom w:val="none" w:sz="0" w:space="0" w:color="auto"/>
        <w:right w:val="none" w:sz="0" w:space="0" w:color="auto"/>
      </w:divBdr>
    </w:div>
    <w:div w:id="1609461787">
      <w:bodyDiv w:val="1"/>
      <w:marLeft w:val="0"/>
      <w:marRight w:val="0"/>
      <w:marTop w:val="0"/>
      <w:marBottom w:val="0"/>
      <w:divBdr>
        <w:top w:val="none" w:sz="0" w:space="0" w:color="auto"/>
        <w:left w:val="none" w:sz="0" w:space="0" w:color="auto"/>
        <w:bottom w:val="none" w:sz="0" w:space="0" w:color="auto"/>
        <w:right w:val="none" w:sz="0" w:space="0" w:color="auto"/>
      </w:divBdr>
    </w:div>
    <w:div w:id="1619220637">
      <w:bodyDiv w:val="1"/>
      <w:marLeft w:val="0"/>
      <w:marRight w:val="0"/>
      <w:marTop w:val="0"/>
      <w:marBottom w:val="0"/>
      <w:divBdr>
        <w:top w:val="none" w:sz="0" w:space="0" w:color="auto"/>
        <w:left w:val="none" w:sz="0" w:space="0" w:color="auto"/>
        <w:bottom w:val="none" w:sz="0" w:space="0" w:color="auto"/>
        <w:right w:val="none" w:sz="0" w:space="0" w:color="auto"/>
      </w:divBdr>
    </w:div>
    <w:div w:id="1621498524">
      <w:bodyDiv w:val="1"/>
      <w:marLeft w:val="0"/>
      <w:marRight w:val="0"/>
      <w:marTop w:val="0"/>
      <w:marBottom w:val="0"/>
      <w:divBdr>
        <w:top w:val="none" w:sz="0" w:space="0" w:color="auto"/>
        <w:left w:val="none" w:sz="0" w:space="0" w:color="auto"/>
        <w:bottom w:val="none" w:sz="0" w:space="0" w:color="auto"/>
        <w:right w:val="none" w:sz="0" w:space="0" w:color="auto"/>
      </w:divBdr>
    </w:div>
    <w:div w:id="1621913067">
      <w:bodyDiv w:val="1"/>
      <w:marLeft w:val="0"/>
      <w:marRight w:val="0"/>
      <w:marTop w:val="0"/>
      <w:marBottom w:val="0"/>
      <w:divBdr>
        <w:top w:val="none" w:sz="0" w:space="0" w:color="auto"/>
        <w:left w:val="none" w:sz="0" w:space="0" w:color="auto"/>
        <w:bottom w:val="none" w:sz="0" w:space="0" w:color="auto"/>
        <w:right w:val="none" w:sz="0" w:space="0" w:color="auto"/>
      </w:divBdr>
    </w:div>
    <w:div w:id="1622491443">
      <w:bodyDiv w:val="1"/>
      <w:marLeft w:val="0"/>
      <w:marRight w:val="0"/>
      <w:marTop w:val="0"/>
      <w:marBottom w:val="0"/>
      <w:divBdr>
        <w:top w:val="none" w:sz="0" w:space="0" w:color="auto"/>
        <w:left w:val="none" w:sz="0" w:space="0" w:color="auto"/>
        <w:bottom w:val="none" w:sz="0" w:space="0" w:color="auto"/>
        <w:right w:val="none" w:sz="0" w:space="0" w:color="auto"/>
      </w:divBdr>
    </w:div>
    <w:div w:id="1623263839">
      <w:bodyDiv w:val="1"/>
      <w:marLeft w:val="0"/>
      <w:marRight w:val="0"/>
      <w:marTop w:val="0"/>
      <w:marBottom w:val="0"/>
      <w:divBdr>
        <w:top w:val="none" w:sz="0" w:space="0" w:color="auto"/>
        <w:left w:val="none" w:sz="0" w:space="0" w:color="auto"/>
        <w:bottom w:val="none" w:sz="0" w:space="0" w:color="auto"/>
        <w:right w:val="none" w:sz="0" w:space="0" w:color="auto"/>
      </w:divBdr>
    </w:div>
    <w:div w:id="1628971020">
      <w:bodyDiv w:val="1"/>
      <w:marLeft w:val="0"/>
      <w:marRight w:val="0"/>
      <w:marTop w:val="0"/>
      <w:marBottom w:val="0"/>
      <w:divBdr>
        <w:top w:val="none" w:sz="0" w:space="0" w:color="auto"/>
        <w:left w:val="none" w:sz="0" w:space="0" w:color="auto"/>
        <w:bottom w:val="none" w:sz="0" w:space="0" w:color="auto"/>
        <w:right w:val="none" w:sz="0" w:space="0" w:color="auto"/>
      </w:divBdr>
    </w:div>
    <w:div w:id="1629506283">
      <w:bodyDiv w:val="1"/>
      <w:marLeft w:val="0"/>
      <w:marRight w:val="0"/>
      <w:marTop w:val="0"/>
      <w:marBottom w:val="0"/>
      <w:divBdr>
        <w:top w:val="none" w:sz="0" w:space="0" w:color="auto"/>
        <w:left w:val="none" w:sz="0" w:space="0" w:color="auto"/>
        <w:bottom w:val="none" w:sz="0" w:space="0" w:color="auto"/>
        <w:right w:val="none" w:sz="0" w:space="0" w:color="auto"/>
      </w:divBdr>
    </w:div>
    <w:div w:id="1634751891">
      <w:bodyDiv w:val="1"/>
      <w:marLeft w:val="0"/>
      <w:marRight w:val="0"/>
      <w:marTop w:val="0"/>
      <w:marBottom w:val="0"/>
      <w:divBdr>
        <w:top w:val="none" w:sz="0" w:space="0" w:color="auto"/>
        <w:left w:val="none" w:sz="0" w:space="0" w:color="auto"/>
        <w:bottom w:val="none" w:sz="0" w:space="0" w:color="auto"/>
        <w:right w:val="none" w:sz="0" w:space="0" w:color="auto"/>
      </w:divBdr>
    </w:div>
    <w:div w:id="1639996276">
      <w:bodyDiv w:val="1"/>
      <w:marLeft w:val="0"/>
      <w:marRight w:val="0"/>
      <w:marTop w:val="0"/>
      <w:marBottom w:val="0"/>
      <w:divBdr>
        <w:top w:val="none" w:sz="0" w:space="0" w:color="auto"/>
        <w:left w:val="none" w:sz="0" w:space="0" w:color="auto"/>
        <w:bottom w:val="none" w:sz="0" w:space="0" w:color="auto"/>
        <w:right w:val="none" w:sz="0" w:space="0" w:color="auto"/>
      </w:divBdr>
    </w:div>
    <w:div w:id="1642227325">
      <w:bodyDiv w:val="1"/>
      <w:marLeft w:val="0"/>
      <w:marRight w:val="0"/>
      <w:marTop w:val="0"/>
      <w:marBottom w:val="0"/>
      <w:divBdr>
        <w:top w:val="none" w:sz="0" w:space="0" w:color="auto"/>
        <w:left w:val="none" w:sz="0" w:space="0" w:color="auto"/>
        <w:bottom w:val="none" w:sz="0" w:space="0" w:color="auto"/>
        <w:right w:val="none" w:sz="0" w:space="0" w:color="auto"/>
      </w:divBdr>
    </w:div>
    <w:div w:id="1642343580">
      <w:bodyDiv w:val="1"/>
      <w:marLeft w:val="0"/>
      <w:marRight w:val="0"/>
      <w:marTop w:val="0"/>
      <w:marBottom w:val="0"/>
      <w:divBdr>
        <w:top w:val="none" w:sz="0" w:space="0" w:color="auto"/>
        <w:left w:val="none" w:sz="0" w:space="0" w:color="auto"/>
        <w:bottom w:val="none" w:sz="0" w:space="0" w:color="auto"/>
        <w:right w:val="none" w:sz="0" w:space="0" w:color="auto"/>
      </w:divBdr>
    </w:div>
    <w:div w:id="1643074617">
      <w:bodyDiv w:val="1"/>
      <w:marLeft w:val="0"/>
      <w:marRight w:val="0"/>
      <w:marTop w:val="0"/>
      <w:marBottom w:val="0"/>
      <w:divBdr>
        <w:top w:val="none" w:sz="0" w:space="0" w:color="auto"/>
        <w:left w:val="none" w:sz="0" w:space="0" w:color="auto"/>
        <w:bottom w:val="none" w:sz="0" w:space="0" w:color="auto"/>
        <w:right w:val="none" w:sz="0" w:space="0" w:color="auto"/>
      </w:divBdr>
    </w:div>
    <w:div w:id="1645085017">
      <w:bodyDiv w:val="1"/>
      <w:marLeft w:val="0"/>
      <w:marRight w:val="0"/>
      <w:marTop w:val="0"/>
      <w:marBottom w:val="0"/>
      <w:divBdr>
        <w:top w:val="none" w:sz="0" w:space="0" w:color="auto"/>
        <w:left w:val="none" w:sz="0" w:space="0" w:color="auto"/>
        <w:bottom w:val="none" w:sz="0" w:space="0" w:color="auto"/>
        <w:right w:val="none" w:sz="0" w:space="0" w:color="auto"/>
      </w:divBdr>
    </w:div>
    <w:div w:id="1646618977">
      <w:bodyDiv w:val="1"/>
      <w:marLeft w:val="0"/>
      <w:marRight w:val="0"/>
      <w:marTop w:val="0"/>
      <w:marBottom w:val="0"/>
      <w:divBdr>
        <w:top w:val="none" w:sz="0" w:space="0" w:color="auto"/>
        <w:left w:val="none" w:sz="0" w:space="0" w:color="auto"/>
        <w:bottom w:val="none" w:sz="0" w:space="0" w:color="auto"/>
        <w:right w:val="none" w:sz="0" w:space="0" w:color="auto"/>
      </w:divBdr>
    </w:div>
    <w:div w:id="1646734935">
      <w:bodyDiv w:val="1"/>
      <w:marLeft w:val="0"/>
      <w:marRight w:val="0"/>
      <w:marTop w:val="0"/>
      <w:marBottom w:val="0"/>
      <w:divBdr>
        <w:top w:val="none" w:sz="0" w:space="0" w:color="auto"/>
        <w:left w:val="none" w:sz="0" w:space="0" w:color="auto"/>
        <w:bottom w:val="none" w:sz="0" w:space="0" w:color="auto"/>
        <w:right w:val="none" w:sz="0" w:space="0" w:color="auto"/>
      </w:divBdr>
    </w:div>
    <w:div w:id="1648246311">
      <w:bodyDiv w:val="1"/>
      <w:marLeft w:val="0"/>
      <w:marRight w:val="0"/>
      <w:marTop w:val="0"/>
      <w:marBottom w:val="0"/>
      <w:divBdr>
        <w:top w:val="none" w:sz="0" w:space="0" w:color="auto"/>
        <w:left w:val="none" w:sz="0" w:space="0" w:color="auto"/>
        <w:bottom w:val="none" w:sz="0" w:space="0" w:color="auto"/>
        <w:right w:val="none" w:sz="0" w:space="0" w:color="auto"/>
      </w:divBdr>
    </w:div>
    <w:div w:id="1649703862">
      <w:bodyDiv w:val="1"/>
      <w:marLeft w:val="0"/>
      <w:marRight w:val="0"/>
      <w:marTop w:val="0"/>
      <w:marBottom w:val="0"/>
      <w:divBdr>
        <w:top w:val="none" w:sz="0" w:space="0" w:color="auto"/>
        <w:left w:val="none" w:sz="0" w:space="0" w:color="auto"/>
        <w:bottom w:val="none" w:sz="0" w:space="0" w:color="auto"/>
        <w:right w:val="none" w:sz="0" w:space="0" w:color="auto"/>
      </w:divBdr>
    </w:div>
    <w:div w:id="1652557761">
      <w:bodyDiv w:val="1"/>
      <w:marLeft w:val="0"/>
      <w:marRight w:val="0"/>
      <w:marTop w:val="0"/>
      <w:marBottom w:val="0"/>
      <w:divBdr>
        <w:top w:val="none" w:sz="0" w:space="0" w:color="auto"/>
        <w:left w:val="none" w:sz="0" w:space="0" w:color="auto"/>
        <w:bottom w:val="none" w:sz="0" w:space="0" w:color="auto"/>
        <w:right w:val="none" w:sz="0" w:space="0" w:color="auto"/>
      </w:divBdr>
    </w:div>
    <w:div w:id="1656228138">
      <w:bodyDiv w:val="1"/>
      <w:marLeft w:val="0"/>
      <w:marRight w:val="0"/>
      <w:marTop w:val="0"/>
      <w:marBottom w:val="0"/>
      <w:divBdr>
        <w:top w:val="none" w:sz="0" w:space="0" w:color="auto"/>
        <w:left w:val="none" w:sz="0" w:space="0" w:color="auto"/>
        <w:bottom w:val="none" w:sz="0" w:space="0" w:color="auto"/>
        <w:right w:val="none" w:sz="0" w:space="0" w:color="auto"/>
      </w:divBdr>
    </w:div>
    <w:div w:id="1656374277">
      <w:bodyDiv w:val="1"/>
      <w:marLeft w:val="0"/>
      <w:marRight w:val="0"/>
      <w:marTop w:val="0"/>
      <w:marBottom w:val="0"/>
      <w:divBdr>
        <w:top w:val="none" w:sz="0" w:space="0" w:color="auto"/>
        <w:left w:val="none" w:sz="0" w:space="0" w:color="auto"/>
        <w:bottom w:val="none" w:sz="0" w:space="0" w:color="auto"/>
        <w:right w:val="none" w:sz="0" w:space="0" w:color="auto"/>
      </w:divBdr>
    </w:div>
    <w:div w:id="1658921007">
      <w:bodyDiv w:val="1"/>
      <w:marLeft w:val="0"/>
      <w:marRight w:val="0"/>
      <w:marTop w:val="0"/>
      <w:marBottom w:val="0"/>
      <w:divBdr>
        <w:top w:val="none" w:sz="0" w:space="0" w:color="auto"/>
        <w:left w:val="none" w:sz="0" w:space="0" w:color="auto"/>
        <w:bottom w:val="none" w:sz="0" w:space="0" w:color="auto"/>
        <w:right w:val="none" w:sz="0" w:space="0" w:color="auto"/>
      </w:divBdr>
    </w:div>
    <w:div w:id="1658924838">
      <w:bodyDiv w:val="1"/>
      <w:marLeft w:val="0"/>
      <w:marRight w:val="0"/>
      <w:marTop w:val="0"/>
      <w:marBottom w:val="0"/>
      <w:divBdr>
        <w:top w:val="none" w:sz="0" w:space="0" w:color="auto"/>
        <w:left w:val="none" w:sz="0" w:space="0" w:color="auto"/>
        <w:bottom w:val="none" w:sz="0" w:space="0" w:color="auto"/>
        <w:right w:val="none" w:sz="0" w:space="0" w:color="auto"/>
      </w:divBdr>
    </w:div>
    <w:div w:id="1663000922">
      <w:bodyDiv w:val="1"/>
      <w:marLeft w:val="0"/>
      <w:marRight w:val="0"/>
      <w:marTop w:val="0"/>
      <w:marBottom w:val="0"/>
      <w:divBdr>
        <w:top w:val="none" w:sz="0" w:space="0" w:color="auto"/>
        <w:left w:val="none" w:sz="0" w:space="0" w:color="auto"/>
        <w:bottom w:val="none" w:sz="0" w:space="0" w:color="auto"/>
        <w:right w:val="none" w:sz="0" w:space="0" w:color="auto"/>
      </w:divBdr>
    </w:div>
    <w:div w:id="1666664017">
      <w:bodyDiv w:val="1"/>
      <w:marLeft w:val="0"/>
      <w:marRight w:val="0"/>
      <w:marTop w:val="0"/>
      <w:marBottom w:val="0"/>
      <w:divBdr>
        <w:top w:val="none" w:sz="0" w:space="0" w:color="auto"/>
        <w:left w:val="none" w:sz="0" w:space="0" w:color="auto"/>
        <w:bottom w:val="none" w:sz="0" w:space="0" w:color="auto"/>
        <w:right w:val="none" w:sz="0" w:space="0" w:color="auto"/>
      </w:divBdr>
    </w:div>
    <w:div w:id="1671785807">
      <w:bodyDiv w:val="1"/>
      <w:marLeft w:val="0"/>
      <w:marRight w:val="0"/>
      <w:marTop w:val="0"/>
      <w:marBottom w:val="0"/>
      <w:divBdr>
        <w:top w:val="none" w:sz="0" w:space="0" w:color="auto"/>
        <w:left w:val="none" w:sz="0" w:space="0" w:color="auto"/>
        <w:bottom w:val="none" w:sz="0" w:space="0" w:color="auto"/>
        <w:right w:val="none" w:sz="0" w:space="0" w:color="auto"/>
      </w:divBdr>
    </w:div>
    <w:div w:id="1672757761">
      <w:bodyDiv w:val="1"/>
      <w:marLeft w:val="0"/>
      <w:marRight w:val="0"/>
      <w:marTop w:val="0"/>
      <w:marBottom w:val="0"/>
      <w:divBdr>
        <w:top w:val="none" w:sz="0" w:space="0" w:color="auto"/>
        <w:left w:val="none" w:sz="0" w:space="0" w:color="auto"/>
        <w:bottom w:val="none" w:sz="0" w:space="0" w:color="auto"/>
        <w:right w:val="none" w:sz="0" w:space="0" w:color="auto"/>
      </w:divBdr>
    </w:div>
    <w:div w:id="1673989728">
      <w:bodyDiv w:val="1"/>
      <w:marLeft w:val="0"/>
      <w:marRight w:val="0"/>
      <w:marTop w:val="0"/>
      <w:marBottom w:val="0"/>
      <w:divBdr>
        <w:top w:val="none" w:sz="0" w:space="0" w:color="auto"/>
        <w:left w:val="none" w:sz="0" w:space="0" w:color="auto"/>
        <w:bottom w:val="none" w:sz="0" w:space="0" w:color="auto"/>
        <w:right w:val="none" w:sz="0" w:space="0" w:color="auto"/>
      </w:divBdr>
    </w:div>
    <w:div w:id="1674796546">
      <w:bodyDiv w:val="1"/>
      <w:marLeft w:val="0"/>
      <w:marRight w:val="0"/>
      <w:marTop w:val="0"/>
      <w:marBottom w:val="0"/>
      <w:divBdr>
        <w:top w:val="none" w:sz="0" w:space="0" w:color="auto"/>
        <w:left w:val="none" w:sz="0" w:space="0" w:color="auto"/>
        <w:bottom w:val="none" w:sz="0" w:space="0" w:color="auto"/>
        <w:right w:val="none" w:sz="0" w:space="0" w:color="auto"/>
      </w:divBdr>
    </w:div>
    <w:div w:id="1676570945">
      <w:bodyDiv w:val="1"/>
      <w:marLeft w:val="0"/>
      <w:marRight w:val="0"/>
      <w:marTop w:val="0"/>
      <w:marBottom w:val="0"/>
      <w:divBdr>
        <w:top w:val="none" w:sz="0" w:space="0" w:color="auto"/>
        <w:left w:val="none" w:sz="0" w:space="0" w:color="auto"/>
        <w:bottom w:val="none" w:sz="0" w:space="0" w:color="auto"/>
        <w:right w:val="none" w:sz="0" w:space="0" w:color="auto"/>
      </w:divBdr>
    </w:div>
    <w:div w:id="1680154399">
      <w:bodyDiv w:val="1"/>
      <w:marLeft w:val="0"/>
      <w:marRight w:val="0"/>
      <w:marTop w:val="0"/>
      <w:marBottom w:val="0"/>
      <w:divBdr>
        <w:top w:val="none" w:sz="0" w:space="0" w:color="auto"/>
        <w:left w:val="none" w:sz="0" w:space="0" w:color="auto"/>
        <w:bottom w:val="none" w:sz="0" w:space="0" w:color="auto"/>
        <w:right w:val="none" w:sz="0" w:space="0" w:color="auto"/>
      </w:divBdr>
    </w:div>
    <w:div w:id="1683630230">
      <w:bodyDiv w:val="1"/>
      <w:marLeft w:val="0"/>
      <w:marRight w:val="0"/>
      <w:marTop w:val="0"/>
      <w:marBottom w:val="0"/>
      <w:divBdr>
        <w:top w:val="none" w:sz="0" w:space="0" w:color="auto"/>
        <w:left w:val="none" w:sz="0" w:space="0" w:color="auto"/>
        <w:bottom w:val="none" w:sz="0" w:space="0" w:color="auto"/>
        <w:right w:val="none" w:sz="0" w:space="0" w:color="auto"/>
      </w:divBdr>
    </w:div>
    <w:div w:id="1687250114">
      <w:bodyDiv w:val="1"/>
      <w:marLeft w:val="0"/>
      <w:marRight w:val="0"/>
      <w:marTop w:val="0"/>
      <w:marBottom w:val="0"/>
      <w:divBdr>
        <w:top w:val="none" w:sz="0" w:space="0" w:color="auto"/>
        <w:left w:val="none" w:sz="0" w:space="0" w:color="auto"/>
        <w:bottom w:val="none" w:sz="0" w:space="0" w:color="auto"/>
        <w:right w:val="none" w:sz="0" w:space="0" w:color="auto"/>
      </w:divBdr>
    </w:div>
    <w:div w:id="1688092118">
      <w:bodyDiv w:val="1"/>
      <w:marLeft w:val="0"/>
      <w:marRight w:val="0"/>
      <w:marTop w:val="0"/>
      <w:marBottom w:val="0"/>
      <w:divBdr>
        <w:top w:val="none" w:sz="0" w:space="0" w:color="auto"/>
        <w:left w:val="none" w:sz="0" w:space="0" w:color="auto"/>
        <w:bottom w:val="none" w:sz="0" w:space="0" w:color="auto"/>
        <w:right w:val="none" w:sz="0" w:space="0" w:color="auto"/>
      </w:divBdr>
    </w:div>
    <w:div w:id="1688287400">
      <w:bodyDiv w:val="1"/>
      <w:marLeft w:val="0"/>
      <w:marRight w:val="0"/>
      <w:marTop w:val="0"/>
      <w:marBottom w:val="0"/>
      <w:divBdr>
        <w:top w:val="none" w:sz="0" w:space="0" w:color="auto"/>
        <w:left w:val="none" w:sz="0" w:space="0" w:color="auto"/>
        <w:bottom w:val="none" w:sz="0" w:space="0" w:color="auto"/>
        <w:right w:val="none" w:sz="0" w:space="0" w:color="auto"/>
      </w:divBdr>
    </w:div>
    <w:div w:id="1690375100">
      <w:bodyDiv w:val="1"/>
      <w:marLeft w:val="0"/>
      <w:marRight w:val="0"/>
      <w:marTop w:val="0"/>
      <w:marBottom w:val="0"/>
      <w:divBdr>
        <w:top w:val="none" w:sz="0" w:space="0" w:color="auto"/>
        <w:left w:val="none" w:sz="0" w:space="0" w:color="auto"/>
        <w:bottom w:val="none" w:sz="0" w:space="0" w:color="auto"/>
        <w:right w:val="none" w:sz="0" w:space="0" w:color="auto"/>
      </w:divBdr>
    </w:div>
    <w:div w:id="1697196761">
      <w:bodyDiv w:val="1"/>
      <w:marLeft w:val="0"/>
      <w:marRight w:val="0"/>
      <w:marTop w:val="0"/>
      <w:marBottom w:val="0"/>
      <w:divBdr>
        <w:top w:val="none" w:sz="0" w:space="0" w:color="auto"/>
        <w:left w:val="none" w:sz="0" w:space="0" w:color="auto"/>
        <w:bottom w:val="none" w:sz="0" w:space="0" w:color="auto"/>
        <w:right w:val="none" w:sz="0" w:space="0" w:color="auto"/>
      </w:divBdr>
    </w:div>
    <w:div w:id="1699113553">
      <w:bodyDiv w:val="1"/>
      <w:marLeft w:val="0"/>
      <w:marRight w:val="0"/>
      <w:marTop w:val="0"/>
      <w:marBottom w:val="0"/>
      <w:divBdr>
        <w:top w:val="none" w:sz="0" w:space="0" w:color="auto"/>
        <w:left w:val="none" w:sz="0" w:space="0" w:color="auto"/>
        <w:bottom w:val="none" w:sz="0" w:space="0" w:color="auto"/>
        <w:right w:val="none" w:sz="0" w:space="0" w:color="auto"/>
      </w:divBdr>
    </w:div>
    <w:div w:id="1700427280">
      <w:bodyDiv w:val="1"/>
      <w:marLeft w:val="0"/>
      <w:marRight w:val="0"/>
      <w:marTop w:val="0"/>
      <w:marBottom w:val="0"/>
      <w:divBdr>
        <w:top w:val="none" w:sz="0" w:space="0" w:color="auto"/>
        <w:left w:val="none" w:sz="0" w:space="0" w:color="auto"/>
        <w:bottom w:val="none" w:sz="0" w:space="0" w:color="auto"/>
        <w:right w:val="none" w:sz="0" w:space="0" w:color="auto"/>
      </w:divBdr>
    </w:div>
    <w:div w:id="1700623072">
      <w:bodyDiv w:val="1"/>
      <w:marLeft w:val="0"/>
      <w:marRight w:val="0"/>
      <w:marTop w:val="0"/>
      <w:marBottom w:val="0"/>
      <w:divBdr>
        <w:top w:val="none" w:sz="0" w:space="0" w:color="auto"/>
        <w:left w:val="none" w:sz="0" w:space="0" w:color="auto"/>
        <w:bottom w:val="none" w:sz="0" w:space="0" w:color="auto"/>
        <w:right w:val="none" w:sz="0" w:space="0" w:color="auto"/>
      </w:divBdr>
    </w:div>
    <w:div w:id="1700812819">
      <w:bodyDiv w:val="1"/>
      <w:marLeft w:val="0"/>
      <w:marRight w:val="0"/>
      <w:marTop w:val="0"/>
      <w:marBottom w:val="0"/>
      <w:divBdr>
        <w:top w:val="none" w:sz="0" w:space="0" w:color="auto"/>
        <w:left w:val="none" w:sz="0" w:space="0" w:color="auto"/>
        <w:bottom w:val="none" w:sz="0" w:space="0" w:color="auto"/>
        <w:right w:val="none" w:sz="0" w:space="0" w:color="auto"/>
      </w:divBdr>
    </w:div>
    <w:div w:id="1704087613">
      <w:bodyDiv w:val="1"/>
      <w:marLeft w:val="0"/>
      <w:marRight w:val="0"/>
      <w:marTop w:val="0"/>
      <w:marBottom w:val="0"/>
      <w:divBdr>
        <w:top w:val="none" w:sz="0" w:space="0" w:color="auto"/>
        <w:left w:val="none" w:sz="0" w:space="0" w:color="auto"/>
        <w:bottom w:val="none" w:sz="0" w:space="0" w:color="auto"/>
        <w:right w:val="none" w:sz="0" w:space="0" w:color="auto"/>
      </w:divBdr>
    </w:div>
    <w:div w:id="1704473832">
      <w:bodyDiv w:val="1"/>
      <w:marLeft w:val="0"/>
      <w:marRight w:val="0"/>
      <w:marTop w:val="0"/>
      <w:marBottom w:val="0"/>
      <w:divBdr>
        <w:top w:val="none" w:sz="0" w:space="0" w:color="auto"/>
        <w:left w:val="none" w:sz="0" w:space="0" w:color="auto"/>
        <w:bottom w:val="none" w:sz="0" w:space="0" w:color="auto"/>
        <w:right w:val="none" w:sz="0" w:space="0" w:color="auto"/>
      </w:divBdr>
    </w:div>
    <w:div w:id="1705056515">
      <w:bodyDiv w:val="1"/>
      <w:marLeft w:val="0"/>
      <w:marRight w:val="0"/>
      <w:marTop w:val="0"/>
      <w:marBottom w:val="0"/>
      <w:divBdr>
        <w:top w:val="none" w:sz="0" w:space="0" w:color="auto"/>
        <w:left w:val="none" w:sz="0" w:space="0" w:color="auto"/>
        <w:bottom w:val="none" w:sz="0" w:space="0" w:color="auto"/>
        <w:right w:val="none" w:sz="0" w:space="0" w:color="auto"/>
      </w:divBdr>
    </w:div>
    <w:div w:id="1705212488">
      <w:bodyDiv w:val="1"/>
      <w:marLeft w:val="0"/>
      <w:marRight w:val="0"/>
      <w:marTop w:val="0"/>
      <w:marBottom w:val="0"/>
      <w:divBdr>
        <w:top w:val="none" w:sz="0" w:space="0" w:color="auto"/>
        <w:left w:val="none" w:sz="0" w:space="0" w:color="auto"/>
        <w:bottom w:val="none" w:sz="0" w:space="0" w:color="auto"/>
        <w:right w:val="none" w:sz="0" w:space="0" w:color="auto"/>
      </w:divBdr>
    </w:div>
    <w:div w:id="1706320928">
      <w:bodyDiv w:val="1"/>
      <w:marLeft w:val="0"/>
      <w:marRight w:val="0"/>
      <w:marTop w:val="0"/>
      <w:marBottom w:val="0"/>
      <w:divBdr>
        <w:top w:val="none" w:sz="0" w:space="0" w:color="auto"/>
        <w:left w:val="none" w:sz="0" w:space="0" w:color="auto"/>
        <w:bottom w:val="none" w:sz="0" w:space="0" w:color="auto"/>
        <w:right w:val="none" w:sz="0" w:space="0" w:color="auto"/>
      </w:divBdr>
    </w:div>
    <w:div w:id="1711539948">
      <w:bodyDiv w:val="1"/>
      <w:marLeft w:val="0"/>
      <w:marRight w:val="0"/>
      <w:marTop w:val="0"/>
      <w:marBottom w:val="0"/>
      <w:divBdr>
        <w:top w:val="none" w:sz="0" w:space="0" w:color="auto"/>
        <w:left w:val="none" w:sz="0" w:space="0" w:color="auto"/>
        <w:bottom w:val="none" w:sz="0" w:space="0" w:color="auto"/>
        <w:right w:val="none" w:sz="0" w:space="0" w:color="auto"/>
      </w:divBdr>
    </w:div>
    <w:div w:id="1714381900">
      <w:bodyDiv w:val="1"/>
      <w:marLeft w:val="0"/>
      <w:marRight w:val="0"/>
      <w:marTop w:val="0"/>
      <w:marBottom w:val="0"/>
      <w:divBdr>
        <w:top w:val="none" w:sz="0" w:space="0" w:color="auto"/>
        <w:left w:val="none" w:sz="0" w:space="0" w:color="auto"/>
        <w:bottom w:val="none" w:sz="0" w:space="0" w:color="auto"/>
        <w:right w:val="none" w:sz="0" w:space="0" w:color="auto"/>
      </w:divBdr>
    </w:div>
    <w:div w:id="1715234239">
      <w:bodyDiv w:val="1"/>
      <w:marLeft w:val="0"/>
      <w:marRight w:val="0"/>
      <w:marTop w:val="0"/>
      <w:marBottom w:val="0"/>
      <w:divBdr>
        <w:top w:val="none" w:sz="0" w:space="0" w:color="auto"/>
        <w:left w:val="none" w:sz="0" w:space="0" w:color="auto"/>
        <w:bottom w:val="none" w:sz="0" w:space="0" w:color="auto"/>
        <w:right w:val="none" w:sz="0" w:space="0" w:color="auto"/>
      </w:divBdr>
    </w:div>
    <w:div w:id="1719209313">
      <w:bodyDiv w:val="1"/>
      <w:marLeft w:val="0"/>
      <w:marRight w:val="0"/>
      <w:marTop w:val="0"/>
      <w:marBottom w:val="0"/>
      <w:divBdr>
        <w:top w:val="none" w:sz="0" w:space="0" w:color="auto"/>
        <w:left w:val="none" w:sz="0" w:space="0" w:color="auto"/>
        <w:bottom w:val="none" w:sz="0" w:space="0" w:color="auto"/>
        <w:right w:val="none" w:sz="0" w:space="0" w:color="auto"/>
      </w:divBdr>
    </w:div>
    <w:div w:id="1719235235">
      <w:bodyDiv w:val="1"/>
      <w:marLeft w:val="0"/>
      <w:marRight w:val="0"/>
      <w:marTop w:val="0"/>
      <w:marBottom w:val="0"/>
      <w:divBdr>
        <w:top w:val="none" w:sz="0" w:space="0" w:color="auto"/>
        <w:left w:val="none" w:sz="0" w:space="0" w:color="auto"/>
        <w:bottom w:val="none" w:sz="0" w:space="0" w:color="auto"/>
        <w:right w:val="none" w:sz="0" w:space="0" w:color="auto"/>
      </w:divBdr>
    </w:div>
    <w:div w:id="1723869653">
      <w:bodyDiv w:val="1"/>
      <w:marLeft w:val="0"/>
      <w:marRight w:val="0"/>
      <w:marTop w:val="0"/>
      <w:marBottom w:val="0"/>
      <w:divBdr>
        <w:top w:val="none" w:sz="0" w:space="0" w:color="auto"/>
        <w:left w:val="none" w:sz="0" w:space="0" w:color="auto"/>
        <w:bottom w:val="none" w:sz="0" w:space="0" w:color="auto"/>
        <w:right w:val="none" w:sz="0" w:space="0" w:color="auto"/>
      </w:divBdr>
    </w:div>
    <w:div w:id="1728138798">
      <w:bodyDiv w:val="1"/>
      <w:marLeft w:val="0"/>
      <w:marRight w:val="0"/>
      <w:marTop w:val="0"/>
      <w:marBottom w:val="0"/>
      <w:divBdr>
        <w:top w:val="none" w:sz="0" w:space="0" w:color="auto"/>
        <w:left w:val="none" w:sz="0" w:space="0" w:color="auto"/>
        <w:bottom w:val="none" w:sz="0" w:space="0" w:color="auto"/>
        <w:right w:val="none" w:sz="0" w:space="0" w:color="auto"/>
      </w:divBdr>
    </w:div>
    <w:div w:id="1733849811">
      <w:bodyDiv w:val="1"/>
      <w:marLeft w:val="0"/>
      <w:marRight w:val="0"/>
      <w:marTop w:val="0"/>
      <w:marBottom w:val="0"/>
      <w:divBdr>
        <w:top w:val="none" w:sz="0" w:space="0" w:color="auto"/>
        <w:left w:val="none" w:sz="0" w:space="0" w:color="auto"/>
        <w:bottom w:val="none" w:sz="0" w:space="0" w:color="auto"/>
        <w:right w:val="none" w:sz="0" w:space="0" w:color="auto"/>
      </w:divBdr>
    </w:div>
    <w:div w:id="1736003603">
      <w:bodyDiv w:val="1"/>
      <w:marLeft w:val="0"/>
      <w:marRight w:val="0"/>
      <w:marTop w:val="0"/>
      <w:marBottom w:val="0"/>
      <w:divBdr>
        <w:top w:val="none" w:sz="0" w:space="0" w:color="auto"/>
        <w:left w:val="none" w:sz="0" w:space="0" w:color="auto"/>
        <w:bottom w:val="none" w:sz="0" w:space="0" w:color="auto"/>
        <w:right w:val="none" w:sz="0" w:space="0" w:color="auto"/>
      </w:divBdr>
    </w:div>
    <w:div w:id="1739286479">
      <w:bodyDiv w:val="1"/>
      <w:marLeft w:val="0"/>
      <w:marRight w:val="0"/>
      <w:marTop w:val="0"/>
      <w:marBottom w:val="0"/>
      <w:divBdr>
        <w:top w:val="none" w:sz="0" w:space="0" w:color="auto"/>
        <w:left w:val="none" w:sz="0" w:space="0" w:color="auto"/>
        <w:bottom w:val="none" w:sz="0" w:space="0" w:color="auto"/>
        <w:right w:val="none" w:sz="0" w:space="0" w:color="auto"/>
      </w:divBdr>
    </w:div>
    <w:div w:id="1743478034">
      <w:bodyDiv w:val="1"/>
      <w:marLeft w:val="0"/>
      <w:marRight w:val="0"/>
      <w:marTop w:val="0"/>
      <w:marBottom w:val="0"/>
      <w:divBdr>
        <w:top w:val="none" w:sz="0" w:space="0" w:color="auto"/>
        <w:left w:val="none" w:sz="0" w:space="0" w:color="auto"/>
        <w:bottom w:val="none" w:sz="0" w:space="0" w:color="auto"/>
        <w:right w:val="none" w:sz="0" w:space="0" w:color="auto"/>
      </w:divBdr>
    </w:div>
    <w:div w:id="1744793645">
      <w:bodyDiv w:val="1"/>
      <w:marLeft w:val="0"/>
      <w:marRight w:val="0"/>
      <w:marTop w:val="0"/>
      <w:marBottom w:val="0"/>
      <w:divBdr>
        <w:top w:val="none" w:sz="0" w:space="0" w:color="auto"/>
        <w:left w:val="none" w:sz="0" w:space="0" w:color="auto"/>
        <w:bottom w:val="none" w:sz="0" w:space="0" w:color="auto"/>
        <w:right w:val="none" w:sz="0" w:space="0" w:color="auto"/>
      </w:divBdr>
    </w:div>
    <w:div w:id="1746342959">
      <w:bodyDiv w:val="1"/>
      <w:marLeft w:val="0"/>
      <w:marRight w:val="0"/>
      <w:marTop w:val="0"/>
      <w:marBottom w:val="0"/>
      <w:divBdr>
        <w:top w:val="none" w:sz="0" w:space="0" w:color="auto"/>
        <w:left w:val="none" w:sz="0" w:space="0" w:color="auto"/>
        <w:bottom w:val="none" w:sz="0" w:space="0" w:color="auto"/>
        <w:right w:val="none" w:sz="0" w:space="0" w:color="auto"/>
      </w:divBdr>
    </w:div>
    <w:div w:id="1760440513">
      <w:bodyDiv w:val="1"/>
      <w:marLeft w:val="0"/>
      <w:marRight w:val="0"/>
      <w:marTop w:val="0"/>
      <w:marBottom w:val="0"/>
      <w:divBdr>
        <w:top w:val="none" w:sz="0" w:space="0" w:color="auto"/>
        <w:left w:val="none" w:sz="0" w:space="0" w:color="auto"/>
        <w:bottom w:val="none" w:sz="0" w:space="0" w:color="auto"/>
        <w:right w:val="none" w:sz="0" w:space="0" w:color="auto"/>
      </w:divBdr>
    </w:div>
    <w:div w:id="1764911219">
      <w:bodyDiv w:val="1"/>
      <w:marLeft w:val="0"/>
      <w:marRight w:val="0"/>
      <w:marTop w:val="0"/>
      <w:marBottom w:val="0"/>
      <w:divBdr>
        <w:top w:val="none" w:sz="0" w:space="0" w:color="auto"/>
        <w:left w:val="none" w:sz="0" w:space="0" w:color="auto"/>
        <w:bottom w:val="none" w:sz="0" w:space="0" w:color="auto"/>
        <w:right w:val="none" w:sz="0" w:space="0" w:color="auto"/>
      </w:divBdr>
    </w:div>
    <w:div w:id="1775204889">
      <w:bodyDiv w:val="1"/>
      <w:marLeft w:val="0"/>
      <w:marRight w:val="0"/>
      <w:marTop w:val="0"/>
      <w:marBottom w:val="0"/>
      <w:divBdr>
        <w:top w:val="none" w:sz="0" w:space="0" w:color="auto"/>
        <w:left w:val="none" w:sz="0" w:space="0" w:color="auto"/>
        <w:bottom w:val="none" w:sz="0" w:space="0" w:color="auto"/>
        <w:right w:val="none" w:sz="0" w:space="0" w:color="auto"/>
      </w:divBdr>
    </w:div>
    <w:div w:id="1777408463">
      <w:bodyDiv w:val="1"/>
      <w:marLeft w:val="0"/>
      <w:marRight w:val="0"/>
      <w:marTop w:val="0"/>
      <w:marBottom w:val="0"/>
      <w:divBdr>
        <w:top w:val="none" w:sz="0" w:space="0" w:color="auto"/>
        <w:left w:val="none" w:sz="0" w:space="0" w:color="auto"/>
        <w:bottom w:val="none" w:sz="0" w:space="0" w:color="auto"/>
        <w:right w:val="none" w:sz="0" w:space="0" w:color="auto"/>
      </w:divBdr>
    </w:div>
    <w:div w:id="1778914631">
      <w:bodyDiv w:val="1"/>
      <w:marLeft w:val="0"/>
      <w:marRight w:val="0"/>
      <w:marTop w:val="0"/>
      <w:marBottom w:val="0"/>
      <w:divBdr>
        <w:top w:val="none" w:sz="0" w:space="0" w:color="auto"/>
        <w:left w:val="none" w:sz="0" w:space="0" w:color="auto"/>
        <w:bottom w:val="none" w:sz="0" w:space="0" w:color="auto"/>
        <w:right w:val="none" w:sz="0" w:space="0" w:color="auto"/>
      </w:divBdr>
    </w:div>
    <w:div w:id="1786072824">
      <w:bodyDiv w:val="1"/>
      <w:marLeft w:val="0"/>
      <w:marRight w:val="0"/>
      <w:marTop w:val="0"/>
      <w:marBottom w:val="0"/>
      <w:divBdr>
        <w:top w:val="none" w:sz="0" w:space="0" w:color="auto"/>
        <w:left w:val="none" w:sz="0" w:space="0" w:color="auto"/>
        <w:bottom w:val="none" w:sz="0" w:space="0" w:color="auto"/>
        <w:right w:val="none" w:sz="0" w:space="0" w:color="auto"/>
      </w:divBdr>
    </w:div>
    <w:div w:id="1792355919">
      <w:bodyDiv w:val="1"/>
      <w:marLeft w:val="0"/>
      <w:marRight w:val="0"/>
      <w:marTop w:val="0"/>
      <w:marBottom w:val="0"/>
      <w:divBdr>
        <w:top w:val="none" w:sz="0" w:space="0" w:color="auto"/>
        <w:left w:val="none" w:sz="0" w:space="0" w:color="auto"/>
        <w:bottom w:val="none" w:sz="0" w:space="0" w:color="auto"/>
        <w:right w:val="none" w:sz="0" w:space="0" w:color="auto"/>
      </w:divBdr>
    </w:div>
    <w:div w:id="1793359211">
      <w:bodyDiv w:val="1"/>
      <w:marLeft w:val="0"/>
      <w:marRight w:val="0"/>
      <w:marTop w:val="0"/>
      <w:marBottom w:val="0"/>
      <w:divBdr>
        <w:top w:val="none" w:sz="0" w:space="0" w:color="auto"/>
        <w:left w:val="none" w:sz="0" w:space="0" w:color="auto"/>
        <w:bottom w:val="none" w:sz="0" w:space="0" w:color="auto"/>
        <w:right w:val="none" w:sz="0" w:space="0" w:color="auto"/>
      </w:divBdr>
    </w:div>
    <w:div w:id="1793741734">
      <w:bodyDiv w:val="1"/>
      <w:marLeft w:val="0"/>
      <w:marRight w:val="0"/>
      <w:marTop w:val="0"/>
      <w:marBottom w:val="0"/>
      <w:divBdr>
        <w:top w:val="none" w:sz="0" w:space="0" w:color="auto"/>
        <w:left w:val="none" w:sz="0" w:space="0" w:color="auto"/>
        <w:bottom w:val="none" w:sz="0" w:space="0" w:color="auto"/>
        <w:right w:val="none" w:sz="0" w:space="0" w:color="auto"/>
      </w:divBdr>
    </w:div>
    <w:div w:id="1795174595">
      <w:bodyDiv w:val="1"/>
      <w:marLeft w:val="0"/>
      <w:marRight w:val="0"/>
      <w:marTop w:val="0"/>
      <w:marBottom w:val="0"/>
      <w:divBdr>
        <w:top w:val="none" w:sz="0" w:space="0" w:color="auto"/>
        <w:left w:val="none" w:sz="0" w:space="0" w:color="auto"/>
        <w:bottom w:val="none" w:sz="0" w:space="0" w:color="auto"/>
        <w:right w:val="none" w:sz="0" w:space="0" w:color="auto"/>
      </w:divBdr>
    </w:div>
    <w:div w:id="1796941740">
      <w:bodyDiv w:val="1"/>
      <w:marLeft w:val="0"/>
      <w:marRight w:val="0"/>
      <w:marTop w:val="0"/>
      <w:marBottom w:val="0"/>
      <w:divBdr>
        <w:top w:val="none" w:sz="0" w:space="0" w:color="auto"/>
        <w:left w:val="none" w:sz="0" w:space="0" w:color="auto"/>
        <w:bottom w:val="none" w:sz="0" w:space="0" w:color="auto"/>
        <w:right w:val="none" w:sz="0" w:space="0" w:color="auto"/>
      </w:divBdr>
    </w:div>
    <w:div w:id="1798715539">
      <w:bodyDiv w:val="1"/>
      <w:marLeft w:val="0"/>
      <w:marRight w:val="0"/>
      <w:marTop w:val="0"/>
      <w:marBottom w:val="0"/>
      <w:divBdr>
        <w:top w:val="none" w:sz="0" w:space="0" w:color="auto"/>
        <w:left w:val="none" w:sz="0" w:space="0" w:color="auto"/>
        <w:bottom w:val="none" w:sz="0" w:space="0" w:color="auto"/>
        <w:right w:val="none" w:sz="0" w:space="0" w:color="auto"/>
      </w:divBdr>
    </w:div>
    <w:div w:id="1800368399">
      <w:bodyDiv w:val="1"/>
      <w:marLeft w:val="0"/>
      <w:marRight w:val="0"/>
      <w:marTop w:val="0"/>
      <w:marBottom w:val="0"/>
      <w:divBdr>
        <w:top w:val="none" w:sz="0" w:space="0" w:color="auto"/>
        <w:left w:val="none" w:sz="0" w:space="0" w:color="auto"/>
        <w:bottom w:val="none" w:sz="0" w:space="0" w:color="auto"/>
        <w:right w:val="none" w:sz="0" w:space="0" w:color="auto"/>
      </w:divBdr>
    </w:div>
    <w:div w:id="1805464842">
      <w:bodyDiv w:val="1"/>
      <w:marLeft w:val="0"/>
      <w:marRight w:val="0"/>
      <w:marTop w:val="0"/>
      <w:marBottom w:val="0"/>
      <w:divBdr>
        <w:top w:val="none" w:sz="0" w:space="0" w:color="auto"/>
        <w:left w:val="none" w:sz="0" w:space="0" w:color="auto"/>
        <w:bottom w:val="none" w:sz="0" w:space="0" w:color="auto"/>
        <w:right w:val="none" w:sz="0" w:space="0" w:color="auto"/>
      </w:divBdr>
    </w:div>
    <w:div w:id="1806003309">
      <w:bodyDiv w:val="1"/>
      <w:marLeft w:val="0"/>
      <w:marRight w:val="0"/>
      <w:marTop w:val="0"/>
      <w:marBottom w:val="0"/>
      <w:divBdr>
        <w:top w:val="none" w:sz="0" w:space="0" w:color="auto"/>
        <w:left w:val="none" w:sz="0" w:space="0" w:color="auto"/>
        <w:bottom w:val="none" w:sz="0" w:space="0" w:color="auto"/>
        <w:right w:val="none" w:sz="0" w:space="0" w:color="auto"/>
      </w:divBdr>
    </w:div>
    <w:div w:id="1810509540">
      <w:bodyDiv w:val="1"/>
      <w:marLeft w:val="0"/>
      <w:marRight w:val="0"/>
      <w:marTop w:val="0"/>
      <w:marBottom w:val="0"/>
      <w:divBdr>
        <w:top w:val="none" w:sz="0" w:space="0" w:color="auto"/>
        <w:left w:val="none" w:sz="0" w:space="0" w:color="auto"/>
        <w:bottom w:val="none" w:sz="0" w:space="0" w:color="auto"/>
        <w:right w:val="none" w:sz="0" w:space="0" w:color="auto"/>
      </w:divBdr>
    </w:div>
    <w:div w:id="1810897237">
      <w:bodyDiv w:val="1"/>
      <w:marLeft w:val="0"/>
      <w:marRight w:val="0"/>
      <w:marTop w:val="0"/>
      <w:marBottom w:val="0"/>
      <w:divBdr>
        <w:top w:val="none" w:sz="0" w:space="0" w:color="auto"/>
        <w:left w:val="none" w:sz="0" w:space="0" w:color="auto"/>
        <w:bottom w:val="none" w:sz="0" w:space="0" w:color="auto"/>
        <w:right w:val="none" w:sz="0" w:space="0" w:color="auto"/>
      </w:divBdr>
    </w:div>
    <w:div w:id="1816557371">
      <w:bodyDiv w:val="1"/>
      <w:marLeft w:val="0"/>
      <w:marRight w:val="0"/>
      <w:marTop w:val="0"/>
      <w:marBottom w:val="0"/>
      <w:divBdr>
        <w:top w:val="none" w:sz="0" w:space="0" w:color="auto"/>
        <w:left w:val="none" w:sz="0" w:space="0" w:color="auto"/>
        <w:bottom w:val="none" w:sz="0" w:space="0" w:color="auto"/>
        <w:right w:val="none" w:sz="0" w:space="0" w:color="auto"/>
      </w:divBdr>
    </w:div>
    <w:div w:id="1816725538">
      <w:bodyDiv w:val="1"/>
      <w:marLeft w:val="0"/>
      <w:marRight w:val="0"/>
      <w:marTop w:val="0"/>
      <w:marBottom w:val="0"/>
      <w:divBdr>
        <w:top w:val="none" w:sz="0" w:space="0" w:color="auto"/>
        <w:left w:val="none" w:sz="0" w:space="0" w:color="auto"/>
        <w:bottom w:val="none" w:sz="0" w:space="0" w:color="auto"/>
        <w:right w:val="none" w:sz="0" w:space="0" w:color="auto"/>
      </w:divBdr>
    </w:div>
    <w:div w:id="1820878986">
      <w:bodyDiv w:val="1"/>
      <w:marLeft w:val="0"/>
      <w:marRight w:val="0"/>
      <w:marTop w:val="0"/>
      <w:marBottom w:val="0"/>
      <w:divBdr>
        <w:top w:val="none" w:sz="0" w:space="0" w:color="auto"/>
        <w:left w:val="none" w:sz="0" w:space="0" w:color="auto"/>
        <w:bottom w:val="none" w:sz="0" w:space="0" w:color="auto"/>
        <w:right w:val="none" w:sz="0" w:space="0" w:color="auto"/>
      </w:divBdr>
    </w:div>
    <w:div w:id="1824618916">
      <w:bodyDiv w:val="1"/>
      <w:marLeft w:val="0"/>
      <w:marRight w:val="0"/>
      <w:marTop w:val="0"/>
      <w:marBottom w:val="0"/>
      <w:divBdr>
        <w:top w:val="none" w:sz="0" w:space="0" w:color="auto"/>
        <w:left w:val="none" w:sz="0" w:space="0" w:color="auto"/>
        <w:bottom w:val="none" w:sz="0" w:space="0" w:color="auto"/>
        <w:right w:val="none" w:sz="0" w:space="0" w:color="auto"/>
      </w:divBdr>
    </w:div>
    <w:div w:id="1826556172">
      <w:bodyDiv w:val="1"/>
      <w:marLeft w:val="0"/>
      <w:marRight w:val="0"/>
      <w:marTop w:val="0"/>
      <w:marBottom w:val="0"/>
      <w:divBdr>
        <w:top w:val="none" w:sz="0" w:space="0" w:color="auto"/>
        <w:left w:val="none" w:sz="0" w:space="0" w:color="auto"/>
        <w:bottom w:val="none" w:sz="0" w:space="0" w:color="auto"/>
        <w:right w:val="none" w:sz="0" w:space="0" w:color="auto"/>
      </w:divBdr>
    </w:div>
    <w:div w:id="1832869038">
      <w:bodyDiv w:val="1"/>
      <w:marLeft w:val="0"/>
      <w:marRight w:val="0"/>
      <w:marTop w:val="0"/>
      <w:marBottom w:val="0"/>
      <w:divBdr>
        <w:top w:val="none" w:sz="0" w:space="0" w:color="auto"/>
        <w:left w:val="none" w:sz="0" w:space="0" w:color="auto"/>
        <w:bottom w:val="none" w:sz="0" w:space="0" w:color="auto"/>
        <w:right w:val="none" w:sz="0" w:space="0" w:color="auto"/>
      </w:divBdr>
    </w:div>
    <w:div w:id="1833064050">
      <w:bodyDiv w:val="1"/>
      <w:marLeft w:val="0"/>
      <w:marRight w:val="0"/>
      <w:marTop w:val="0"/>
      <w:marBottom w:val="0"/>
      <w:divBdr>
        <w:top w:val="none" w:sz="0" w:space="0" w:color="auto"/>
        <w:left w:val="none" w:sz="0" w:space="0" w:color="auto"/>
        <w:bottom w:val="none" w:sz="0" w:space="0" w:color="auto"/>
        <w:right w:val="none" w:sz="0" w:space="0" w:color="auto"/>
      </w:divBdr>
    </w:div>
    <w:div w:id="1837988820">
      <w:bodyDiv w:val="1"/>
      <w:marLeft w:val="0"/>
      <w:marRight w:val="0"/>
      <w:marTop w:val="0"/>
      <w:marBottom w:val="0"/>
      <w:divBdr>
        <w:top w:val="none" w:sz="0" w:space="0" w:color="auto"/>
        <w:left w:val="none" w:sz="0" w:space="0" w:color="auto"/>
        <w:bottom w:val="none" w:sz="0" w:space="0" w:color="auto"/>
        <w:right w:val="none" w:sz="0" w:space="0" w:color="auto"/>
      </w:divBdr>
    </w:div>
    <w:div w:id="1840850774">
      <w:bodyDiv w:val="1"/>
      <w:marLeft w:val="0"/>
      <w:marRight w:val="0"/>
      <w:marTop w:val="0"/>
      <w:marBottom w:val="0"/>
      <w:divBdr>
        <w:top w:val="none" w:sz="0" w:space="0" w:color="auto"/>
        <w:left w:val="none" w:sz="0" w:space="0" w:color="auto"/>
        <w:bottom w:val="none" w:sz="0" w:space="0" w:color="auto"/>
        <w:right w:val="none" w:sz="0" w:space="0" w:color="auto"/>
      </w:divBdr>
    </w:div>
    <w:div w:id="1841311878">
      <w:bodyDiv w:val="1"/>
      <w:marLeft w:val="0"/>
      <w:marRight w:val="0"/>
      <w:marTop w:val="0"/>
      <w:marBottom w:val="0"/>
      <w:divBdr>
        <w:top w:val="none" w:sz="0" w:space="0" w:color="auto"/>
        <w:left w:val="none" w:sz="0" w:space="0" w:color="auto"/>
        <w:bottom w:val="none" w:sz="0" w:space="0" w:color="auto"/>
        <w:right w:val="none" w:sz="0" w:space="0" w:color="auto"/>
      </w:divBdr>
    </w:div>
    <w:div w:id="1842545575">
      <w:bodyDiv w:val="1"/>
      <w:marLeft w:val="0"/>
      <w:marRight w:val="0"/>
      <w:marTop w:val="0"/>
      <w:marBottom w:val="0"/>
      <w:divBdr>
        <w:top w:val="none" w:sz="0" w:space="0" w:color="auto"/>
        <w:left w:val="none" w:sz="0" w:space="0" w:color="auto"/>
        <w:bottom w:val="none" w:sz="0" w:space="0" w:color="auto"/>
        <w:right w:val="none" w:sz="0" w:space="0" w:color="auto"/>
      </w:divBdr>
    </w:div>
    <w:div w:id="1842696364">
      <w:bodyDiv w:val="1"/>
      <w:marLeft w:val="0"/>
      <w:marRight w:val="0"/>
      <w:marTop w:val="0"/>
      <w:marBottom w:val="0"/>
      <w:divBdr>
        <w:top w:val="none" w:sz="0" w:space="0" w:color="auto"/>
        <w:left w:val="none" w:sz="0" w:space="0" w:color="auto"/>
        <w:bottom w:val="none" w:sz="0" w:space="0" w:color="auto"/>
        <w:right w:val="none" w:sz="0" w:space="0" w:color="auto"/>
      </w:divBdr>
    </w:div>
    <w:div w:id="1850873312">
      <w:bodyDiv w:val="1"/>
      <w:marLeft w:val="0"/>
      <w:marRight w:val="0"/>
      <w:marTop w:val="0"/>
      <w:marBottom w:val="0"/>
      <w:divBdr>
        <w:top w:val="none" w:sz="0" w:space="0" w:color="auto"/>
        <w:left w:val="none" w:sz="0" w:space="0" w:color="auto"/>
        <w:bottom w:val="none" w:sz="0" w:space="0" w:color="auto"/>
        <w:right w:val="none" w:sz="0" w:space="0" w:color="auto"/>
      </w:divBdr>
    </w:div>
    <w:div w:id="1851600229">
      <w:bodyDiv w:val="1"/>
      <w:marLeft w:val="0"/>
      <w:marRight w:val="0"/>
      <w:marTop w:val="0"/>
      <w:marBottom w:val="0"/>
      <w:divBdr>
        <w:top w:val="none" w:sz="0" w:space="0" w:color="auto"/>
        <w:left w:val="none" w:sz="0" w:space="0" w:color="auto"/>
        <w:bottom w:val="none" w:sz="0" w:space="0" w:color="auto"/>
        <w:right w:val="none" w:sz="0" w:space="0" w:color="auto"/>
      </w:divBdr>
    </w:div>
    <w:div w:id="1852715522">
      <w:bodyDiv w:val="1"/>
      <w:marLeft w:val="0"/>
      <w:marRight w:val="0"/>
      <w:marTop w:val="0"/>
      <w:marBottom w:val="0"/>
      <w:divBdr>
        <w:top w:val="none" w:sz="0" w:space="0" w:color="auto"/>
        <w:left w:val="none" w:sz="0" w:space="0" w:color="auto"/>
        <w:bottom w:val="none" w:sz="0" w:space="0" w:color="auto"/>
        <w:right w:val="none" w:sz="0" w:space="0" w:color="auto"/>
      </w:divBdr>
    </w:div>
    <w:div w:id="1853715578">
      <w:bodyDiv w:val="1"/>
      <w:marLeft w:val="0"/>
      <w:marRight w:val="0"/>
      <w:marTop w:val="0"/>
      <w:marBottom w:val="0"/>
      <w:divBdr>
        <w:top w:val="none" w:sz="0" w:space="0" w:color="auto"/>
        <w:left w:val="none" w:sz="0" w:space="0" w:color="auto"/>
        <w:bottom w:val="none" w:sz="0" w:space="0" w:color="auto"/>
        <w:right w:val="none" w:sz="0" w:space="0" w:color="auto"/>
      </w:divBdr>
    </w:div>
    <w:div w:id="1855799616">
      <w:bodyDiv w:val="1"/>
      <w:marLeft w:val="0"/>
      <w:marRight w:val="0"/>
      <w:marTop w:val="0"/>
      <w:marBottom w:val="0"/>
      <w:divBdr>
        <w:top w:val="none" w:sz="0" w:space="0" w:color="auto"/>
        <w:left w:val="none" w:sz="0" w:space="0" w:color="auto"/>
        <w:bottom w:val="none" w:sz="0" w:space="0" w:color="auto"/>
        <w:right w:val="none" w:sz="0" w:space="0" w:color="auto"/>
      </w:divBdr>
    </w:div>
    <w:div w:id="1855991409">
      <w:bodyDiv w:val="1"/>
      <w:marLeft w:val="0"/>
      <w:marRight w:val="0"/>
      <w:marTop w:val="0"/>
      <w:marBottom w:val="0"/>
      <w:divBdr>
        <w:top w:val="none" w:sz="0" w:space="0" w:color="auto"/>
        <w:left w:val="none" w:sz="0" w:space="0" w:color="auto"/>
        <w:bottom w:val="none" w:sz="0" w:space="0" w:color="auto"/>
        <w:right w:val="none" w:sz="0" w:space="0" w:color="auto"/>
      </w:divBdr>
    </w:div>
    <w:div w:id="1857423826">
      <w:bodyDiv w:val="1"/>
      <w:marLeft w:val="0"/>
      <w:marRight w:val="0"/>
      <w:marTop w:val="0"/>
      <w:marBottom w:val="0"/>
      <w:divBdr>
        <w:top w:val="none" w:sz="0" w:space="0" w:color="auto"/>
        <w:left w:val="none" w:sz="0" w:space="0" w:color="auto"/>
        <w:bottom w:val="none" w:sz="0" w:space="0" w:color="auto"/>
        <w:right w:val="none" w:sz="0" w:space="0" w:color="auto"/>
      </w:divBdr>
    </w:div>
    <w:div w:id="1860924268">
      <w:bodyDiv w:val="1"/>
      <w:marLeft w:val="0"/>
      <w:marRight w:val="0"/>
      <w:marTop w:val="0"/>
      <w:marBottom w:val="0"/>
      <w:divBdr>
        <w:top w:val="none" w:sz="0" w:space="0" w:color="auto"/>
        <w:left w:val="none" w:sz="0" w:space="0" w:color="auto"/>
        <w:bottom w:val="none" w:sz="0" w:space="0" w:color="auto"/>
        <w:right w:val="none" w:sz="0" w:space="0" w:color="auto"/>
      </w:divBdr>
    </w:div>
    <w:div w:id="1862015862">
      <w:bodyDiv w:val="1"/>
      <w:marLeft w:val="0"/>
      <w:marRight w:val="0"/>
      <w:marTop w:val="0"/>
      <w:marBottom w:val="0"/>
      <w:divBdr>
        <w:top w:val="none" w:sz="0" w:space="0" w:color="auto"/>
        <w:left w:val="none" w:sz="0" w:space="0" w:color="auto"/>
        <w:bottom w:val="none" w:sz="0" w:space="0" w:color="auto"/>
        <w:right w:val="none" w:sz="0" w:space="0" w:color="auto"/>
      </w:divBdr>
    </w:div>
    <w:div w:id="1863662218">
      <w:bodyDiv w:val="1"/>
      <w:marLeft w:val="0"/>
      <w:marRight w:val="0"/>
      <w:marTop w:val="0"/>
      <w:marBottom w:val="0"/>
      <w:divBdr>
        <w:top w:val="none" w:sz="0" w:space="0" w:color="auto"/>
        <w:left w:val="none" w:sz="0" w:space="0" w:color="auto"/>
        <w:bottom w:val="none" w:sz="0" w:space="0" w:color="auto"/>
        <w:right w:val="none" w:sz="0" w:space="0" w:color="auto"/>
      </w:divBdr>
    </w:div>
    <w:div w:id="1863784475">
      <w:bodyDiv w:val="1"/>
      <w:marLeft w:val="0"/>
      <w:marRight w:val="0"/>
      <w:marTop w:val="0"/>
      <w:marBottom w:val="0"/>
      <w:divBdr>
        <w:top w:val="none" w:sz="0" w:space="0" w:color="auto"/>
        <w:left w:val="none" w:sz="0" w:space="0" w:color="auto"/>
        <w:bottom w:val="none" w:sz="0" w:space="0" w:color="auto"/>
        <w:right w:val="none" w:sz="0" w:space="0" w:color="auto"/>
      </w:divBdr>
    </w:div>
    <w:div w:id="1864979464">
      <w:bodyDiv w:val="1"/>
      <w:marLeft w:val="0"/>
      <w:marRight w:val="0"/>
      <w:marTop w:val="0"/>
      <w:marBottom w:val="0"/>
      <w:divBdr>
        <w:top w:val="none" w:sz="0" w:space="0" w:color="auto"/>
        <w:left w:val="none" w:sz="0" w:space="0" w:color="auto"/>
        <w:bottom w:val="none" w:sz="0" w:space="0" w:color="auto"/>
        <w:right w:val="none" w:sz="0" w:space="0" w:color="auto"/>
      </w:divBdr>
    </w:div>
    <w:div w:id="1867668769">
      <w:bodyDiv w:val="1"/>
      <w:marLeft w:val="0"/>
      <w:marRight w:val="0"/>
      <w:marTop w:val="0"/>
      <w:marBottom w:val="0"/>
      <w:divBdr>
        <w:top w:val="none" w:sz="0" w:space="0" w:color="auto"/>
        <w:left w:val="none" w:sz="0" w:space="0" w:color="auto"/>
        <w:bottom w:val="none" w:sz="0" w:space="0" w:color="auto"/>
        <w:right w:val="none" w:sz="0" w:space="0" w:color="auto"/>
      </w:divBdr>
    </w:div>
    <w:div w:id="1871410323">
      <w:bodyDiv w:val="1"/>
      <w:marLeft w:val="0"/>
      <w:marRight w:val="0"/>
      <w:marTop w:val="0"/>
      <w:marBottom w:val="0"/>
      <w:divBdr>
        <w:top w:val="none" w:sz="0" w:space="0" w:color="auto"/>
        <w:left w:val="none" w:sz="0" w:space="0" w:color="auto"/>
        <w:bottom w:val="none" w:sz="0" w:space="0" w:color="auto"/>
        <w:right w:val="none" w:sz="0" w:space="0" w:color="auto"/>
      </w:divBdr>
    </w:div>
    <w:div w:id="1872496967">
      <w:bodyDiv w:val="1"/>
      <w:marLeft w:val="0"/>
      <w:marRight w:val="0"/>
      <w:marTop w:val="0"/>
      <w:marBottom w:val="0"/>
      <w:divBdr>
        <w:top w:val="none" w:sz="0" w:space="0" w:color="auto"/>
        <w:left w:val="none" w:sz="0" w:space="0" w:color="auto"/>
        <w:bottom w:val="none" w:sz="0" w:space="0" w:color="auto"/>
        <w:right w:val="none" w:sz="0" w:space="0" w:color="auto"/>
      </w:divBdr>
    </w:div>
    <w:div w:id="1872763971">
      <w:bodyDiv w:val="1"/>
      <w:marLeft w:val="0"/>
      <w:marRight w:val="0"/>
      <w:marTop w:val="0"/>
      <w:marBottom w:val="0"/>
      <w:divBdr>
        <w:top w:val="none" w:sz="0" w:space="0" w:color="auto"/>
        <w:left w:val="none" w:sz="0" w:space="0" w:color="auto"/>
        <w:bottom w:val="none" w:sz="0" w:space="0" w:color="auto"/>
        <w:right w:val="none" w:sz="0" w:space="0" w:color="auto"/>
      </w:divBdr>
    </w:div>
    <w:div w:id="1873691759">
      <w:bodyDiv w:val="1"/>
      <w:marLeft w:val="0"/>
      <w:marRight w:val="0"/>
      <w:marTop w:val="0"/>
      <w:marBottom w:val="0"/>
      <w:divBdr>
        <w:top w:val="none" w:sz="0" w:space="0" w:color="auto"/>
        <w:left w:val="none" w:sz="0" w:space="0" w:color="auto"/>
        <w:bottom w:val="none" w:sz="0" w:space="0" w:color="auto"/>
        <w:right w:val="none" w:sz="0" w:space="0" w:color="auto"/>
      </w:divBdr>
    </w:div>
    <w:div w:id="1874491014">
      <w:bodyDiv w:val="1"/>
      <w:marLeft w:val="0"/>
      <w:marRight w:val="0"/>
      <w:marTop w:val="0"/>
      <w:marBottom w:val="0"/>
      <w:divBdr>
        <w:top w:val="none" w:sz="0" w:space="0" w:color="auto"/>
        <w:left w:val="none" w:sz="0" w:space="0" w:color="auto"/>
        <w:bottom w:val="none" w:sz="0" w:space="0" w:color="auto"/>
        <w:right w:val="none" w:sz="0" w:space="0" w:color="auto"/>
      </w:divBdr>
    </w:div>
    <w:div w:id="1874998761">
      <w:bodyDiv w:val="1"/>
      <w:marLeft w:val="0"/>
      <w:marRight w:val="0"/>
      <w:marTop w:val="0"/>
      <w:marBottom w:val="0"/>
      <w:divBdr>
        <w:top w:val="none" w:sz="0" w:space="0" w:color="auto"/>
        <w:left w:val="none" w:sz="0" w:space="0" w:color="auto"/>
        <w:bottom w:val="none" w:sz="0" w:space="0" w:color="auto"/>
        <w:right w:val="none" w:sz="0" w:space="0" w:color="auto"/>
      </w:divBdr>
    </w:div>
    <w:div w:id="1875654038">
      <w:bodyDiv w:val="1"/>
      <w:marLeft w:val="0"/>
      <w:marRight w:val="0"/>
      <w:marTop w:val="0"/>
      <w:marBottom w:val="0"/>
      <w:divBdr>
        <w:top w:val="none" w:sz="0" w:space="0" w:color="auto"/>
        <w:left w:val="none" w:sz="0" w:space="0" w:color="auto"/>
        <w:bottom w:val="none" w:sz="0" w:space="0" w:color="auto"/>
        <w:right w:val="none" w:sz="0" w:space="0" w:color="auto"/>
      </w:divBdr>
    </w:div>
    <w:div w:id="1878621201">
      <w:bodyDiv w:val="1"/>
      <w:marLeft w:val="0"/>
      <w:marRight w:val="0"/>
      <w:marTop w:val="0"/>
      <w:marBottom w:val="0"/>
      <w:divBdr>
        <w:top w:val="none" w:sz="0" w:space="0" w:color="auto"/>
        <w:left w:val="none" w:sz="0" w:space="0" w:color="auto"/>
        <w:bottom w:val="none" w:sz="0" w:space="0" w:color="auto"/>
        <w:right w:val="none" w:sz="0" w:space="0" w:color="auto"/>
      </w:divBdr>
    </w:div>
    <w:div w:id="1881163346">
      <w:bodyDiv w:val="1"/>
      <w:marLeft w:val="0"/>
      <w:marRight w:val="0"/>
      <w:marTop w:val="0"/>
      <w:marBottom w:val="0"/>
      <w:divBdr>
        <w:top w:val="none" w:sz="0" w:space="0" w:color="auto"/>
        <w:left w:val="none" w:sz="0" w:space="0" w:color="auto"/>
        <w:bottom w:val="none" w:sz="0" w:space="0" w:color="auto"/>
        <w:right w:val="none" w:sz="0" w:space="0" w:color="auto"/>
      </w:divBdr>
    </w:div>
    <w:div w:id="1884367677">
      <w:bodyDiv w:val="1"/>
      <w:marLeft w:val="0"/>
      <w:marRight w:val="0"/>
      <w:marTop w:val="0"/>
      <w:marBottom w:val="0"/>
      <w:divBdr>
        <w:top w:val="none" w:sz="0" w:space="0" w:color="auto"/>
        <w:left w:val="none" w:sz="0" w:space="0" w:color="auto"/>
        <w:bottom w:val="none" w:sz="0" w:space="0" w:color="auto"/>
        <w:right w:val="none" w:sz="0" w:space="0" w:color="auto"/>
      </w:divBdr>
    </w:div>
    <w:div w:id="1891962721">
      <w:bodyDiv w:val="1"/>
      <w:marLeft w:val="0"/>
      <w:marRight w:val="0"/>
      <w:marTop w:val="0"/>
      <w:marBottom w:val="0"/>
      <w:divBdr>
        <w:top w:val="none" w:sz="0" w:space="0" w:color="auto"/>
        <w:left w:val="none" w:sz="0" w:space="0" w:color="auto"/>
        <w:bottom w:val="none" w:sz="0" w:space="0" w:color="auto"/>
        <w:right w:val="none" w:sz="0" w:space="0" w:color="auto"/>
      </w:divBdr>
    </w:div>
    <w:div w:id="1894654022">
      <w:bodyDiv w:val="1"/>
      <w:marLeft w:val="0"/>
      <w:marRight w:val="0"/>
      <w:marTop w:val="0"/>
      <w:marBottom w:val="0"/>
      <w:divBdr>
        <w:top w:val="none" w:sz="0" w:space="0" w:color="auto"/>
        <w:left w:val="none" w:sz="0" w:space="0" w:color="auto"/>
        <w:bottom w:val="none" w:sz="0" w:space="0" w:color="auto"/>
        <w:right w:val="none" w:sz="0" w:space="0" w:color="auto"/>
      </w:divBdr>
    </w:div>
    <w:div w:id="1895968511">
      <w:bodyDiv w:val="1"/>
      <w:marLeft w:val="0"/>
      <w:marRight w:val="0"/>
      <w:marTop w:val="0"/>
      <w:marBottom w:val="0"/>
      <w:divBdr>
        <w:top w:val="none" w:sz="0" w:space="0" w:color="auto"/>
        <w:left w:val="none" w:sz="0" w:space="0" w:color="auto"/>
        <w:bottom w:val="none" w:sz="0" w:space="0" w:color="auto"/>
        <w:right w:val="none" w:sz="0" w:space="0" w:color="auto"/>
      </w:divBdr>
    </w:div>
    <w:div w:id="1896160416">
      <w:bodyDiv w:val="1"/>
      <w:marLeft w:val="0"/>
      <w:marRight w:val="0"/>
      <w:marTop w:val="0"/>
      <w:marBottom w:val="0"/>
      <w:divBdr>
        <w:top w:val="none" w:sz="0" w:space="0" w:color="auto"/>
        <w:left w:val="none" w:sz="0" w:space="0" w:color="auto"/>
        <w:bottom w:val="none" w:sz="0" w:space="0" w:color="auto"/>
        <w:right w:val="none" w:sz="0" w:space="0" w:color="auto"/>
      </w:divBdr>
    </w:div>
    <w:div w:id="1902402432">
      <w:bodyDiv w:val="1"/>
      <w:marLeft w:val="0"/>
      <w:marRight w:val="0"/>
      <w:marTop w:val="0"/>
      <w:marBottom w:val="0"/>
      <w:divBdr>
        <w:top w:val="none" w:sz="0" w:space="0" w:color="auto"/>
        <w:left w:val="none" w:sz="0" w:space="0" w:color="auto"/>
        <w:bottom w:val="none" w:sz="0" w:space="0" w:color="auto"/>
        <w:right w:val="none" w:sz="0" w:space="0" w:color="auto"/>
      </w:divBdr>
    </w:div>
    <w:div w:id="1907295661">
      <w:bodyDiv w:val="1"/>
      <w:marLeft w:val="0"/>
      <w:marRight w:val="0"/>
      <w:marTop w:val="0"/>
      <w:marBottom w:val="0"/>
      <w:divBdr>
        <w:top w:val="none" w:sz="0" w:space="0" w:color="auto"/>
        <w:left w:val="none" w:sz="0" w:space="0" w:color="auto"/>
        <w:bottom w:val="none" w:sz="0" w:space="0" w:color="auto"/>
        <w:right w:val="none" w:sz="0" w:space="0" w:color="auto"/>
      </w:divBdr>
    </w:div>
    <w:div w:id="1907718410">
      <w:bodyDiv w:val="1"/>
      <w:marLeft w:val="0"/>
      <w:marRight w:val="0"/>
      <w:marTop w:val="0"/>
      <w:marBottom w:val="0"/>
      <w:divBdr>
        <w:top w:val="none" w:sz="0" w:space="0" w:color="auto"/>
        <w:left w:val="none" w:sz="0" w:space="0" w:color="auto"/>
        <w:bottom w:val="none" w:sz="0" w:space="0" w:color="auto"/>
        <w:right w:val="none" w:sz="0" w:space="0" w:color="auto"/>
      </w:divBdr>
    </w:div>
    <w:div w:id="1909269244">
      <w:bodyDiv w:val="1"/>
      <w:marLeft w:val="0"/>
      <w:marRight w:val="0"/>
      <w:marTop w:val="0"/>
      <w:marBottom w:val="0"/>
      <w:divBdr>
        <w:top w:val="none" w:sz="0" w:space="0" w:color="auto"/>
        <w:left w:val="none" w:sz="0" w:space="0" w:color="auto"/>
        <w:bottom w:val="none" w:sz="0" w:space="0" w:color="auto"/>
        <w:right w:val="none" w:sz="0" w:space="0" w:color="auto"/>
      </w:divBdr>
    </w:div>
    <w:div w:id="1912157735">
      <w:bodyDiv w:val="1"/>
      <w:marLeft w:val="0"/>
      <w:marRight w:val="0"/>
      <w:marTop w:val="0"/>
      <w:marBottom w:val="0"/>
      <w:divBdr>
        <w:top w:val="none" w:sz="0" w:space="0" w:color="auto"/>
        <w:left w:val="none" w:sz="0" w:space="0" w:color="auto"/>
        <w:bottom w:val="none" w:sz="0" w:space="0" w:color="auto"/>
        <w:right w:val="none" w:sz="0" w:space="0" w:color="auto"/>
      </w:divBdr>
    </w:div>
    <w:div w:id="1913343958">
      <w:bodyDiv w:val="1"/>
      <w:marLeft w:val="0"/>
      <w:marRight w:val="0"/>
      <w:marTop w:val="0"/>
      <w:marBottom w:val="0"/>
      <w:divBdr>
        <w:top w:val="none" w:sz="0" w:space="0" w:color="auto"/>
        <w:left w:val="none" w:sz="0" w:space="0" w:color="auto"/>
        <w:bottom w:val="none" w:sz="0" w:space="0" w:color="auto"/>
        <w:right w:val="none" w:sz="0" w:space="0" w:color="auto"/>
      </w:divBdr>
    </w:div>
    <w:div w:id="1917325325">
      <w:bodyDiv w:val="1"/>
      <w:marLeft w:val="0"/>
      <w:marRight w:val="0"/>
      <w:marTop w:val="0"/>
      <w:marBottom w:val="0"/>
      <w:divBdr>
        <w:top w:val="none" w:sz="0" w:space="0" w:color="auto"/>
        <w:left w:val="none" w:sz="0" w:space="0" w:color="auto"/>
        <w:bottom w:val="none" w:sz="0" w:space="0" w:color="auto"/>
        <w:right w:val="none" w:sz="0" w:space="0" w:color="auto"/>
      </w:divBdr>
    </w:div>
    <w:div w:id="1917856521">
      <w:bodyDiv w:val="1"/>
      <w:marLeft w:val="0"/>
      <w:marRight w:val="0"/>
      <w:marTop w:val="0"/>
      <w:marBottom w:val="0"/>
      <w:divBdr>
        <w:top w:val="none" w:sz="0" w:space="0" w:color="auto"/>
        <w:left w:val="none" w:sz="0" w:space="0" w:color="auto"/>
        <w:bottom w:val="none" w:sz="0" w:space="0" w:color="auto"/>
        <w:right w:val="none" w:sz="0" w:space="0" w:color="auto"/>
      </w:divBdr>
    </w:div>
    <w:div w:id="1918053034">
      <w:bodyDiv w:val="1"/>
      <w:marLeft w:val="0"/>
      <w:marRight w:val="0"/>
      <w:marTop w:val="0"/>
      <w:marBottom w:val="0"/>
      <w:divBdr>
        <w:top w:val="none" w:sz="0" w:space="0" w:color="auto"/>
        <w:left w:val="none" w:sz="0" w:space="0" w:color="auto"/>
        <w:bottom w:val="none" w:sz="0" w:space="0" w:color="auto"/>
        <w:right w:val="none" w:sz="0" w:space="0" w:color="auto"/>
      </w:divBdr>
    </w:div>
    <w:div w:id="1919099510">
      <w:bodyDiv w:val="1"/>
      <w:marLeft w:val="0"/>
      <w:marRight w:val="0"/>
      <w:marTop w:val="0"/>
      <w:marBottom w:val="0"/>
      <w:divBdr>
        <w:top w:val="none" w:sz="0" w:space="0" w:color="auto"/>
        <w:left w:val="none" w:sz="0" w:space="0" w:color="auto"/>
        <w:bottom w:val="none" w:sz="0" w:space="0" w:color="auto"/>
        <w:right w:val="none" w:sz="0" w:space="0" w:color="auto"/>
      </w:divBdr>
    </w:div>
    <w:div w:id="1922179217">
      <w:bodyDiv w:val="1"/>
      <w:marLeft w:val="0"/>
      <w:marRight w:val="0"/>
      <w:marTop w:val="0"/>
      <w:marBottom w:val="0"/>
      <w:divBdr>
        <w:top w:val="none" w:sz="0" w:space="0" w:color="auto"/>
        <w:left w:val="none" w:sz="0" w:space="0" w:color="auto"/>
        <w:bottom w:val="none" w:sz="0" w:space="0" w:color="auto"/>
        <w:right w:val="none" w:sz="0" w:space="0" w:color="auto"/>
      </w:divBdr>
    </w:div>
    <w:div w:id="1928996145">
      <w:bodyDiv w:val="1"/>
      <w:marLeft w:val="0"/>
      <w:marRight w:val="0"/>
      <w:marTop w:val="0"/>
      <w:marBottom w:val="0"/>
      <w:divBdr>
        <w:top w:val="none" w:sz="0" w:space="0" w:color="auto"/>
        <w:left w:val="none" w:sz="0" w:space="0" w:color="auto"/>
        <w:bottom w:val="none" w:sz="0" w:space="0" w:color="auto"/>
        <w:right w:val="none" w:sz="0" w:space="0" w:color="auto"/>
      </w:divBdr>
    </w:div>
    <w:div w:id="1930850227">
      <w:bodyDiv w:val="1"/>
      <w:marLeft w:val="0"/>
      <w:marRight w:val="0"/>
      <w:marTop w:val="0"/>
      <w:marBottom w:val="0"/>
      <w:divBdr>
        <w:top w:val="none" w:sz="0" w:space="0" w:color="auto"/>
        <w:left w:val="none" w:sz="0" w:space="0" w:color="auto"/>
        <w:bottom w:val="none" w:sz="0" w:space="0" w:color="auto"/>
        <w:right w:val="none" w:sz="0" w:space="0" w:color="auto"/>
      </w:divBdr>
    </w:div>
    <w:div w:id="1933585245">
      <w:bodyDiv w:val="1"/>
      <w:marLeft w:val="0"/>
      <w:marRight w:val="0"/>
      <w:marTop w:val="0"/>
      <w:marBottom w:val="0"/>
      <w:divBdr>
        <w:top w:val="none" w:sz="0" w:space="0" w:color="auto"/>
        <w:left w:val="none" w:sz="0" w:space="0" w:color="auto"/>
        <w:bottom w:val="none" w:sz="0" w:space="0" w:color="auto"/>
        <w:right w:val="none" w:sz="0" w:space="0" w:color="auto"/>
      </w:divBdr>
    </w:div>
    <w:div w:id="1933927612">
      <w:bodyDiv w:val="1"/>
      <w:marLeft w:val="0"/>
      <w:marRight w:val="0"/>
      <w:marTop w:val="0"/>
      <w:marBottom w:val="0"/>
      <w:divBdr>
        <w:top w:val="none" w:sz="0" w:space="0" w:color="auto"/>
        <w:left w:val="none" w:sz="0" w:space="0" w:color="auto"/>
        <w:bottom w:val="none" w:sz="0" w:space="0" w:color="auto"/>
        <w:right w:val="none" w:sz="0" w:space="0" w:color="auto"/>
      </w:divBdr>
    </w:div>
    <w:div w:id="1934043554">
      <w:bodyDiv w:val="1"/>
      <w:marLeft w:val="0"/>
      <w:marRight w:val="0"/>
      <w:marTop w:val="0"/>
      <w:marBottom w:val="0"/>
      <w:divBdr>
        <w:top w:val="none" w:sz="0" w:space="0" w:color="auto"/>
        <w:left w:val="none" w:sz="0" w:space="0" w:color="auto"/>
        <w:bottom w:val="none" w:sz="0" w:space="0" w:color="auto"/>
        <w:right w:val="none" w:sz="0" w:space="0" w:color="auto"/>
      </w:divBdr>
    </w:div>
    <w:div w:id="1942688136">
      <w:bodyDiv w:val="1"/>
      <w:marLeft w:val="0"/>
      <w:marRight w:val="0"/>
      <w:marTop w:val="0"/>
      <w:marBottom w:val="0"/>
      <w:divBdr>
        <w:top w:val="none" w:sz="0" w:space="0" w:color="auto"/>
        <w:left w:val="none" w:sz="0" w:space="0" w:color="auto"/>
        <w:bottom w:val="none" w:sz="0" w:space="0" w:color="auto"/>
        <w:right w:val="none" w:sz="0" w:space="0" w:color="auto"/>
      </w:divBdr>
    </w:div>
    <w:div w:id="1942755086">
      <w:bodyDiv w:val="1"/>
      <w:marLeft w:val="0"/>
      <w:marRight w:val="0"/>
      <w:marTop w:val="0"/>
      <w:marBottom w:val="0"/>
      <w:divBdr>
        <w:top w:val="none" w:sz="0" w:space="0" w:color="auto"/>
        <w:left w:val="none" w:sz="0" w:space="0" w:color="auto"/>
        <w:bottom w:val="none" w:sz="0" w:space="0" w:color="auto"/>
        <w:right w:val="none" w:sz="0" w:space="0" w:color="auto"/>
      </w:divBdr>
    </w:div>
    <w:div w:id="1943881139">
      <w:bodyDiv w:val="1"/>
      <w:marLeft w:val="0"/>
      <w:marRight w:val="0"/>
      <w:marTop w:val="0"/>
      <w:marBottom w:val="0"/>
      <w:divBdr>
        <w:top w:val="none" w:sz="0" w:space="0" w:color="auto"/>
        <w:left w:val="none" w:sz="0" w:space="0" w:color="auto"/>
        <w:bottom w:val="none" w:sz="0" w:space="0" w:color="auto"/>
        <w:right w:val="none" w:sz="0" w:space="0" w:color="auto"/>
      </w:divBdr>
    </w:div>
    <w:div w:id="1944340222">
      <w:bodyDiv w:val="1"/>
      <w:marLeft w:val="0"/>
      <w:marRight w:val="0"/>
      <w:marTop w:val="0"/>
      <w:marBottom w:val="0"/>
      <w:divBdr>
        <w:top w:val="none" w:sz="0" w:space="0" w:color="auto"/>
        <w:left w:val="none" w:sz="0" w:space="0" w:color="auto"/>
        <w:bottom w:val="none" w:sz="0" w:space="0" w:color="auto"/>
        <w:right w:val="none" w:sz="0" w:space="0" w:color="auto"/>
      </w:divBdr>
    </w:div>
    <w:div w:id="1947231561">
      <w:bodyDiv w:val="1"/>
      <w:marLeft w:val="0"/>
      <w:marRight w:val="0"/>
      <w:marTop w:val="0"/>
      <w:marBottom w:val="0"/>
      <w:divBdr>
        <w:top w:val="none" w:sz="0" w:space="0" w:color="auto"/>
        <w:left w:val="none" w:sz="0" w:space="0" w:color="auto"/>
        <w:bottom w:val="none" w:sz="0" w:space="0" w:color="auto"/>
        <w:right w:val="none" w:sz="0" w:space="0" w:color="auto"/>
      </w:divBdr>
    </w:div>
    <w:div w:id="1947499276">
      <w:bodyDiv w:val="1"/>
      <w:marLeft w:val="0"/>
      <w:marRight w:val="0"/>
      <w:marTop w:val="0"/>
      <w:marBottom w:val="0"/>
      <w:divBdr>
        <w:top w:val="none" w:sz="0" w:space="0" w:color="auto"/>
        <w:left w:val="none" w:sz="0" w:space="0" w:color="auto"/>
        <w:bottom w:val="none" w:sz="0" w:space="0" w:color="auto"/>
        <w:right w:val="none" w:sz="0" w:space="0" w:color="auto"/>
      </w:divBdr>
    </w:div>
    <w:div w:id="1949434539">
      <w:bodyDiv w:val="1"/>
      <w:marLeft w:val="0"/>
      <w:marRight w:val="0"/>
      <w:marTop w:val="0"/>
      <w:marBottom w:val="0"/>
      <w:divBdr>
        <w:top w:val="none" w:sz="0" w:space="0" w:color="auto"/>
        <w:left w:val="none" w:sz="0" w:space="0" w:color="auto"/>
        <w:bottom w:val="none" w:sz="0" w:space="0" w:color="auto"/>
        <w:right w:val="none" w:sz="0" w:space="0" w:color="auto"/>
      </w:divBdr>
    </w:div>
    <w:div w:id="1950694187">
      <w:bodyDiv w:val="1"/>
      <w:marLeft w:val="0"/>
      <w:marRight w:val="0"/>
      <w:marTop w:val="0"/>
      <w:marBottom w:val="0"/>
      <w:divBdr>
        <w:top w:val="none" w:sz="0" w:space="0" w:color="auto"/>
        <w:left w:val="none" w:sz="0" w:space="0" w:color="auto"/>
        <w:bottom w:val="none" w:sz="0" w:space="0" w:color="auto"/>
        <w:right w:val="none" w:sz="0" w:space="0" w:color="auto"/>
      </w:divBdr>
    </w:div>
    <w:div w:id="1952470929">
      <w:bodyDiv w:val="1"/>
      <w:marLeft w:val="0"/>
      <w:marRight w:val="0"/>
      <w:marTop w:val="0"/>
      <w:marBottom w:val="0"/>
      <w:divBdr>
        <w:top w:val="none" w:sz="0" w:space="0" w:color="auto"/>
        <w:left w:val="none" w:sz="0" w:space="0" w:color="auto"/>
        <w:bottom w:val="none" w:sz="0" w:space="0" w:color="auto"/>
        <w:right w:val="none" w:sz="0" w:space="0" w:color="auto"/>
      </w:divBdr>
    </w:div>
    <w:div w:id="1952545002">
      <w:bodyDiv w:val="1"/>
      <w:marLeft w:val="0"/>
      <w:marRight w:val="0"/>
      <w:marTop w:val="0"/>
      <w:marBottom w:val="0"/>
      <w:divBdr>
        <w:top w:val="none" w:sz="0" w:space="0" w:color="auto"/>
        <w:left w:val="none" w:sz="0" w:space="0" w:color="auto"/>
        <w:bottom w:val="none" w:sz="0" w:space="0" w:color="auto"/>
        <w:right w:val="none" w:sz="0" w:space="0" w:color="auto"/>
      </w:divBdr>
    </w:div>
    <w:div w:id="1953050448">
      <w:bodyDiv w:val="1"/>
      <w:marLeft w:val="0"/>
      <w:marRight w:val="0"/>
      <w:marTop w:val="0"/>
      <w:marBottom w:val="0"/>
      <w:divBdr>
        <w:top w:val="none" w:sz="0" w:space="0" w:color="auto"/>
        <w:left w:val="none" w:sz="0" w:space="0" w:color="auto"/>
        <w:bottom w:val="none" w:sz="0" w:space="0" w:color="auto"/>
        <w:right w:val="none" w:sz="0" w:space="0" w:color="auto"/>
      </w:divBdr>
    </w:div>
    <w:div w:id="1954051813">
      <w:bodyDiv w:val="1"/>
      <w:marLeft w:val="0"/>
      <w:marRight w:val="0"/>
      <w:marTop w:val="0"/>
      <w:marBottom w:val="0"/>
      <w:divBdr>
        <w:top w:val="none" w:sz="0" w:space="0" w:color="auto"/>
        <w:left w:val="none" w:sz="0" w:space="0" w:color="auto"/>
        <w:bottom w:val="none" w:sz="0" w:space="0" w:color="auto"/>
        <w:right w:val="none" w:sz="0" w:space="0" w:color="auto"/>
      </w:divBdr>
    </w:div>
    <w:div w:id="1954626033">
      <w:bodyDiv w:val="1"/>
      <w:marLeft w:val="0"/>
      <w:marRight w:val="0"/>
      <w:marTop w:val="0"/>
      <w:marBottom w:val="0"/>
      <w:divBdr>
        <w:top w:val="none" w:sz="0" w:space="0" w:color="auto"/>
        <w:left w:val="none" w:sz="0" w:space="0" w:color="auto"/>
        <w:bottom w:val="none" w:sz="0" w:space="0" w:color="auto"/>
        <w:right w:val="none" w:sz="0" w:space="0" w:color="auto"/>
      </w:divBdr>
    </w:div>
    <w:div w:id="1954749016">
      <w:bodyDiv w:val="1"/>
      <w:marLeft w:val="0"/>
      <w:marRight w:val="0"/>
      <w:marTop w:val="0"/>
      <w:marBottom w:val="0"/>
      <w:divBdr>
        <w:top w:val="none" w:sz="0" w:space="0" w:color="auto"/>
        <w:left w:val="none" w:sz="0" w:space="0" w:color="auto"/>
        <w:bottom w:val="none" w:sz="0" w:space="0" w:color="auto"/>
        <w:right w:val="none" w:sz="0" w:space="0" w:color="auto"/>
      </w:divBdr>
    </w:div>
    <w:div w:id="1954898339">
      <w:bodyDiv w:val="1"/>
      <w:marLeft w:val="0"/>
      <w:marRight w:val="0"/>
      <w:marTop w:val="0"/>
      <w:marBottom w:val="0"/>
      <w:divBdr>
        <w:top w:val="none" w:sz="0" w:space="0" w:color="auto"/>
        <w:left w:val="none" w:sz="0" w:space="0" w:color="auto"/>
        <w:bottom w:val="none" w:sz="0" w:space="0" w:color="auto"/>
        <w:right w:val="none" w:sz="0" w:space="0" w:color="auto"/>
      </w:divBdr>
    </w:div>
    <w:div w:id="1957758871">
      <w:bodyDiv w:val="1"/>
      <w:marLeft w:val="0"/>
      <w:marRight w:val="0"/>
      <w:marTop w:val="0"/>
      <w:marBottom w:val="0"/>
      <w:divBdr>
        <w:top w:val="none" w:sz="0" w:space="0" w:color="auto"/>
        <w:left w:val="none" w:sz="0" w:space="0" w:color="auto"/>
        <w:bottom w:val="none" w:sz="0" w:space="0" w:color="auto"/>
        <w:right w:val="none" w:sz="0" w:space="0" w:color="auto"/>
      </w:divBdr>
    </w:div>
    <w:div w:id="1966888517">
      <w:bodyDiv w:val="1"/>
      <w:marLeft w:val="0"/>
      <w:marRight w:val="0"/>
      <w:marTop w:val="0"/>
      <w:marBottom w:val="0"/>
      <w:divBdr>
        <w:top w:val="none" w:sz="0" w:space="0" w:color="auto"/>
        <w:left w:val="none" w:sz="0" w:space="0" w:color="auto"/>
        <w:bottom w:val="none" w:sz="0" w:space="0" w:color="auto"/>
        <w:right w:val="none" w:sz="0" w:space="0" w:color="auto"/>
      </w:divBdr>
    </w:div>
    <w:div w:id="1966964513">
      <w:bodyDiv w:val="1"/>
      <w:marLeft w:val="0"/>
      <w:marRight w:val="0"/>
      <w:marTop w:val="0"/>
      <w:marBottom w:val="0"/>
      <w:divBdr>
        <w:top w:val="none" w:sz="0" w:space="0" w:color="auto"/>
        <w:left w:val="none" w:sz="0" w:space="0" w:color="auto"/>
        <w:bottom w:val="none" w:sz="0" w:space="0" w:color="auto"/>
        <w:right w:val="none" w:sz="0" w:space="0" w:color="auto"/>
      </w:divBdr>
    </w:div>
    <w:div w:id="1970277099">
      <w:bodyDiv w:val="1"/>
      <w:marLeft w:val="0"/>
      <w:marRight w:val="0"/>
      <w:marTop w:val="0"/>
      <w:marBottom w:val="0"/>
      <w:divBdr>
        <w:top w:val="none" w:sz="0" w:space="0" w:color="auto"/>
        <w:left w:val="none" w:sz="0" w:space="0" w:color="auto"/>
        <w:bottom w:val="none" w:sz="0" w:space="0" w:color="auto"/>
        <w:right w:val="none" w:sz="0" w:space="0" w:color="auto"/>
      </w:divBdr>
    </w:div>
    <w:div w:id="1979257651">
      <w:bodyDiv w:val="1"/>
      <w:marLeft w:val="0"/>
      <w:marRight w:val="0"/>
      <w:marTop w:val="0"/>
      <w:marBottom w:val="0"/>
      <w:divBdr>
        <w:top w:val="none" w:sz="0" w:space="0" w:color="auto"/>
        <w:left w:val="none" w:sz="0" w:space="0" w:color="auto"/>
        <w:bottom w:val="none" w:sz="0" w:space="0" w:color="auto"/>
        <w:right w:val="none" w:sz="0" w:space="0" w:color="auto"/>
      </w:divBdr>
    </w:div>
    <w:div w:id="1979526361">
      <w:bodyDiv w:val="1"/>
      <w:marLeft w:val="0"/>
      <w:marRight w:val="0"/>
      <w:marTop w:val="0"/>
      <w:marBottom w:val="0"/>
      <w:divBdr>
        <w:top w:val="none" w:sz="0" w:space="0" w:color="auto"/>
        <w:left w:val="none" w:sz="0" w:space="0" w:color="auto"/>
        <w:bottom w:val="none" w:sz="0" w:space="0" w:color="auto"/>
        <w:right w:val="none" w:sz="0" w:space="0" w:color="auto"/>
      </w:divBdr>
    </w:div>
    <w:div w:id="1984306369">
      <w:bodyDiv w:val="1"/>
      <w:marLeft w:val="0"/>
      <w:marRight w:val="0"/>
      <w:marTop w:val="0"/>
      <w:marBottom w:val="0"/>
      <w:divBdr>
        <w:top w:val="none" w:sz="0" w:space="0" w:color="auto"/>
        <w:left w:val="none" w:sz="0" w:space="0" w:color="auto"/>
        <w:bottom w:val="none" w:sz="0" w:space="0" w:color="auto"/>
        <w:right w:val="none" w:sz="0" w:space="0" w:color="auto"/>
      </w:divBdr>
    </w:div>
    <w:div w:id="1985156600">
      <w:bodyDiv w:val="1"/>
      <w:marLeft w:val="0"/>
      <w:marRight w:val="0"/>
      <w:marTop w:val="0"/>
      <w:marBottom w:val="0"/>
      <w:divBdr>
        <w:top w:val="none" w:sz="0" w:space="0" w:color="auto"/>
        <w:left w:val="none" w:sz="0" w:space="0" w:color="auto"/>
        <w:bottom w:val="none" w:sz="0" w:space="0" w:color="auto"/>
        <w:right w:val="none" w:sz="0" w:space="0" w:color="auto"/>
      </w:divBdr>
    </w:div>
    <w:div w:id="1989237932">
      <w:bodyDiv w:val="1"/>
      <w:marLeft w:val="0"/>
      <w:marRight w:val="0"/>
      <w:marTop w:val="0"/>
      <w:marBottom w:val="0"/>
      <w:divBdr>
        <w:top w:val="none" w:sz="0" w:space="0" w:color="auto"/>
        <w:left w:val="none" w:sz="0" w:space="0" w:color="auto"/>
        <w:bottom w:val="none" w:sz="0" w:space="0" w:color="auto"/>
        <w:right w:val="none" w:sz="0" w:space="0" w:color="auto"/>
      </w:divBdr>
    </w:div>
    <w:div w:id="1990357316">
      <w:bodyDiv w:val="1"/>
      <w:marLeft w:val="0"/>
      <w:marRight w:val="0"/>
      <w:marTop w:val="0"/>
      <w:marBottom w:val="0"/>
      <w:divBdr>
        <w:top w:val="none" w:sz="0" w:space="0" w:color="auto"/>
        <w:left w:val="none" w:sz="0" w:space="0" w:color="auto"/>
        <w:bottom w:val="none" w:sz="0" w:space="0" w:color="auto"/>
        <w:right w:val="none" w:sz="0" w:space="0" w:color="auto"/>
      </w:divBdr>
    </w:div>
    <w:div w:id="1990863887">
      <w:bodyDiv w:val="1"/>
      <w:marLeft w:val="0"/>
      <w:marRight w:val="0"/>
      <w:marTop w:val="0"/>
      <w:marBottom w:val="0"/>
      <w:divBdr>
        <w:top w:val="none" w:sz="0" w:space="0" w:color="auto"/>
        <w:left w:val="none" w:sz="0" w:space="0" w:color="auto"/>
        <w:bottom w:val="none" w:sz="0" w:space="0" w:color="auto"/>
        <w:right w:val="none" w:sz="0" w:space="0" w:color="auto"/>
      </w:divBdr>
    </w:div>
    <w:div w:id="2005819900">
      <w:bodyDiv w:val="1"/>
      <w:marLeft w:val="0"/>
      <w:marRight w:val="0"/>
      <w:marTop w:val="0"/>
      <w:marBottom w:val="0"/>
      <w:divBdr>
        <w:top w:val="none" w:sz="0" w:space="0" w:color="auto"/>
        <w:left w:val="none" w:sz="0" w:space="0" w:color="auto"/>
        <w:bottom w:val="none" w:sz="0" w:space="0" w:color="auto"/>
        <w:right w:val="none" w:sz="0" w:space="0" w:color="auto"/>
      </w:divBdr>
    </w:div>
    <w:div w:id="2006782096">
      <w:bodyDiv w:val="1"/>
      <w:marLeft w:val="0"/>
      <w:marRight w:val="0"/>
      <w:marTop w:val="0"/>
      <w:marBottom w:val="0"/>
      <w:divBdr>
        <w:top w:val="none" w:sz="0" w:space="0" w:color="auto"/>
        <w:left w:val="none" w:sz="0" w:space="0" w:color="auto"/>
        <w:bottom w:val="none" w:sz="0" w:space="0" w:color="auto"/>
        <w:right w:val="none" w:sz="0" w:space="0" w:color="auto"/>
      </w:divBdr>
    </w:div>
    <w:div w:id="2007173202">
      <w:bodyDiv w:val="1"/>
      <w:marLeft w:val="0"/>
      <w:marRight w:val="0"/>
      <w:marTop w:val="0"/>
      <w:marBottom w:val="0"/>
      <w:divBdr>
        <w:top w:val="none" w:sz="0" w:space="0" w:color="auto"/>
        <w:left w:val="none" w:sz="0" w:space="0" w:color="auto"/>
        <w:bottom w:val="none" w:sz="0" w:space="0" w:color="auto"/>
        <w:right w:val="none" w:sz="0" w:space="0" w:color="auto"/>
      </w:divBdr>
    </w:div>
    <w:div w:id="2010597529">
      <w:bodyDiv w:val="1"/>
      <w:marLeft w:val="0"/>
      <w:marRight w:val="0"/>
      <w:marTop w:val="0"/>
      <w:marBottom w:val="0"/>
      <w:divBdr>
        <w:top w:val="none" w:sz="0" w:space="0" w:color="auto"/>
        <w:left w:val="none" w:sz="0" w:space="0" w:color="auto"/>
        <w:bottom w:val="none" w:sz="0" w:space="0" w:color="auto"/>
        <w:right w:val="none" w:sz="0" w:space="0" w:color="auto"/>
      </w:divBdr>
    </w:div>
    <w:div w:id="2015377115">
      <w:bodyDiv w:val="1"/>
      <w:marLeft w:val="0"/>
      <w:marRight w:val="0"/>
      <w:marTop w:val="0"/>
      <w:marBottom w:val="0"/>
      <w:divBdr>
        <w:top w:val="none" w:sz="0" w:space="0" w:color="auto"/>
        <w:left w:val="none" w:sz="0" w:space="0" w:color="auto"/>
        <w:bottom w:val="none" w:sz="0" w:space="0" w:color="auto"/>
        <w:right w:val="none" w:sz="0" w:space="0" w:color="auto"/>
      </w:divBdr>
    </w:div>
    <w:div w:id="2016614047">
      <w:bodyDiv w:val="1"/>
      <w:marLeft w:val="0"/>
      <w:marRight w:val="0"/>
      <w:marTop w:val="0"/>
      <w:marBottom w:val="0"/>
      <w:divBdr>
        <w:top w:val="none" w:sz="0" w:space="0" w:color="auto"/>
        <w:left w:val="none" w:sz="0" w:space="0" w:color="auto"/>
        <w:bottom w:val="none" w:sz="0" w:space="0" w:color="auto"/>
        <w:right w:val="none" w:sz="0" w:space="0" w:color="auto"/>
      </w:divBdr>
    </w:div>
    <w:div w:id="2017728813">
      <w:bodyDiv w:val="1"/>
      <w:marLeft w:val="0"/>
      <w:marRight w:val="0"/>
      <w:marTop w:val="0"/>
      <w:marBottom w:val="0"/>
      <w:divBdr>
        <w:top w:val="none" w:sz="0" w:space="0" w:color="auto"/>
        <w:left w:val="none" w:sz="0" w:space="0" w:color="auto"/>
        <w:bottom w:val="none" w:sz="0" w:space="0" w:color="auto"/>
        <w:right w:val="none" w:sz="0" w:space="0" w:color="auto"/>
      </w:divBdr>
    </w:div>
    <w:div w:id="2018581396">
      <w:bodyDiv w:val="1"/>
      <w:marLeft w:val="0"/>
      <w:marRight w:val="0"/>
      <w:marTop w:val="0"/>
      <w:marBottom w:val="0"/>
      <w:divBdr>
        <w:top w:val="none" w:sz="0" w:space="0" w:color="auto"/>
        <w:left w:val="none" w:sz="0" w:space="0" w:color="auto"/>
        <w:bottom w:val="none" w:sz="0" w:space="0" w:color="auto"/>
        <w:right w:val="none" w:sz="0" w:space="0" w:color="auto"/>
      </w:divBdr>
    </w:div>
    <w:div w:id="2019310967">
      <w:bodyDiv w:val="1"/>
      <w:marLeft w:val="0"/>
      <w:marRight w:val="0"/>
      <w:marTop w:val="0"/>
      <w:marBottom w:val="0"/>
      <w:divBdr>
        <w:top w:val="none" w:sz="0" w:space="0" w:color="auto"/>
        <w:left w:val="none" w:sz="0" w:space="0" w:color="auto"/>
        <w:bottom w:val="none" w:sz="0" w:space="0" w:color="auto"/>
        <w:right w:val="none" w:sz="0" w:space="0" w:color="auto"/>
      </w:divBdr>
    </w:div>
    <w:div w:id="2025278589">
      <w:bodyDiv w:val="1"/>
      <w:marLeft w:val="0"/>
      <w:marRight w:val="0"/>
      <w:marTop w:val="0"/>
      <w:marBottom w:val="0"/>
      <w:divBdr>
        <w:top w:val="none" w:sz="0" w:space="0" w:color="auto"/>
        <w:left w:val="none" w:sz="0" w:space="0" w:color="auto"/>
        <w:bottom w:val="none" w:sz="0" w:space="0" w:color="auto"/>
        <w:right w:val="none" w:sz="0" w:space="0" w:color="auto"/>
      </w:divBdr>
    </w:div>
    <w:div w:id="2032141695">
      <w:bodyDiv w:val="1"/>
      <w:marLeft w:val="0"/>
      <w:marRight w:val="0"/>
      <w:marTop w:val="0"/>
      <w:marBottom w:val="0"/>
      <w:divBdr>
        <w:top w:val="none" w:sz="0" w:space="0" w:color="auto"/>
        <w:left w:val="none" w:sz="0" w:space="0" w:color="auto"/>
        <w:bottom w:val="none" w:sz="0" w:space="0" w:color="auto"/>
        <w:right w:val="none" w:sz="0" w:space="0" w:color="auto"/>
      </w:divBdr>
    </w:div>
    <w:div w:id="2033799925">
      <w:bodyDiv w:val="1"/>
      <w:marLeft w:val="0"/>
      <w:marRight w:val="0"/>
      <w:marTop w:val="0"/>
      <w:marBottom w:val="0"/>
      <w:divBdr>
        <w:top w:val="none" w:sz="0" w:space="0" w:color="auto"/>
        <w:left w:val="none" w:sz="0" w:space="0" w:color="auto"/>
        <w:bottom w:val="none" w:sz="0" w:space="0" w:color="auto"/>
        <w:right w:val="none" w:sz="0" w:space="0" w:color="auto"/>
      </w:divBdr>
    </w:div>
    <w:div w:id="2038848718">
      <w:bodyDiv w:val="1"/>
      <w:marLeft w:val="0"/>
      <w:marRight w:val="0"/>
      <w:marTop w:val="0"/>
      <w:marBottom w:val="0"/>
      <w:divBdr>
        <w:top w:val="none" w:sz="0" w:space="0" w:color="auto"/>
        <w:left w:val="none" w:sz="0" w:space="0" w:color="auto"/>
        <w:bottom w:val="none" w:sz="0" w:space="0" w:color="auto"/>
        <w:right w:val="none" w:sz="0" w:space="0" w:color="auto"/>
      </w:divBdr>
    </w:div>
    <w:div w:id="2038963747">
      <w:bodyDiv w:val="1"/>
      <w:marLeft w:val="0"/>
      <w:marRight w:val="0"/>
      <w:marTop w:val="0"/>
      <w:marBottom w:val="0"/>
      <w:divBdr>
        <w:top w:val="none" w:sz="0" w:space="0" w:color="auto"/>
        <w:left w:val="none" w:sz="0" w:space="0" w:color="auto"/>
        <w:bottom w:val="none" w:sz="0" w:space="0" w:color="auto"/>
        <w:right w:val="none" w:sz="0" w:space="0" w:color="auto"/>
      </w:divBdr>
    </w:div>
    <w:div w:id="2040006530">
      <w:bodyDiv w:val="1"/>
      <w:marLeft w:val="0"/>
      <w:marRight w:val="0"/>
      <w:marTop w:val="0"/>
      <w:marBottom w:val="0"/>
      <w:divBdr>
        <w:top w:val="none" w:sz="0" w:space="0" w:color="auto"/>
        <w:left w:val="none" w:sz="0" w:space="0" w:color="auto"/>
        <w:bottom w:val="none" w:sz="0" w:space="0" w:color="auto"/>
        <w:right w:val="none" w:sz="0" w:space="0" w:color="auto"/>
      </w:divBdr>
    </w:div>
    <w:div w:id="2040206500">
      <w:bodyDiv w:val="1"/>
      <w:marLeft w:val="0"/>
      <w:marRight w:val="0"/>
      <w:marTop w:val="0"/>
      <w:marBottom w:val="0"/>
      <w:divBdr>
        <w:top w:val="none" w:sz="0" w:space="0" w:color="auto"/>
        <w:left w:val="none" w:sz="0" w:space="0" w:color="auto"/>
        <w:bottom w:val="none" w:sz="0" w:space="0" w:color="auto"/>
        <w:right w:val="none" w:sz="0" w:space="0" w:color="auto"/>
      </w:divBdr>
    </w:div>
    <w:div w:id="2040886685">
      <w:bodyDiv w:val="1"/>
      <w:marLeft w:val="0"/>
      <w:marRight w:val="0"/>
      <w:marTop w:val="0"/>
      <w:marBottom w:val="0"/>
      <w:divBdr>
        <w:top w:val="none" w:sz="0" w:space="0" w:color="auto"/>
        <w:left w:val="none" w:sz="0" w:space="0" w:color="auto"/>
        <w:bottom w:val="none" w:sz="0" w:space="0" w:color="auto"/>
        <w:right w:val="none" w:sz="0" w:space="0" w:color="auto"/>
      </w:divBdr>
    </w:div>
    <w:div w:id="2041586575">
      <w:bodyDiv w:val="1"/>
      <w:marLeft w:val="0"/>
      <w:marRight w:val="0"/>
      <w:marTop w:val="0"/>
      <w:marBottom w:val="0"/>
      <w:divBdr>
        <w:top w:val="none" w:sz="0" w:space="0" w:color="auto"/>
        <w:left w:val="none" w:sz="0" w:space="0" w:color="auto"/>
        <w:bottom w:val="none" w:sz="0" w:space="0" w:color="auto"/>
        <w:right w:val="none" w:sz="0" w:space="0" w:color="auto"/>
      </w:divBdr>
    </w:div>
    <w:div w:id="2042634253">
      <w:bodyDiv w:val="1"/>
      <w:marLeft w:val="0"/>
      <w:marRight w:val="0"/>
      <w:marTop w:val="0"/>
      <w:marBottom w:val="0"/>
      <w:divBdr>
        <w:top w:val="none" w:sz="0" w:space="0" w:color="auto"/>
        <w:left w:val="none" w:sz="0" w:space="0" w:color="auto"/>
        <w:bottom w:val="none" w:sz="0" w:space="0" w:color="auto"/>
        <w:right w:val="none" w:sz="0" w:space="0" w:color="auto"/>
      </w:divBdr>
    </w:div>
    <w:div w:id="2045520283">
      <w:bodyDiv w:val="1"/>
      <w:marLeft w:val="0"/>
      <w:marRight w:val="0"/>
      <w:marTop w:val="0"/>
      <w:marBottom w:val="0"/>
      <w:divBdr>
        <w:top w:val="none" w:sz="0" w:space="0" w:color="auto"/>
        <w:left w:val="none" w:sz="0" w:space="0" w:color="auto"/>
        <w:bottom w:val="none" w:sz="0" w:space="0" w:color="auto"/>
        <w:right w:val="none" w:sz="0" w:space="0" w:color="auto"/>
      </w:divBdr>
    </w:div>
    <w:div w:id="2051688713">
      <w:bodyDiv w:val="1"/>
      <w:marLeft w:val="0"/>
      <w:marRight w:val="0"/>
      <w:marTop w:val="0"/>
      <w:marBottom w:val="0"/>
      <w:divBdr>
        <w:top w:val="none" w:sz="0" w:space="0" w:color="auto"/>
        <w:left w:val="none" w:sz="0" w:space="0" w:color="auto"/>
        <w:bottom w:val="none" w:sz="0" w:space="0" w:color="auto"/>
        <w:right w:val="none" w:sz="0" w:space="0" w:color="auto"/>
      </w:divBdr>
    </w:div>
    <w:div w:id="2055810910">
      <w:bodyDiv w:val="1"/>
      <w:marLeft w:val="0"/>
      <w:marRight w:val="0"/>
      <w:marTop w:val="0"/>
      <w:marBottom w:val="0"/>
      <w:divBdr>
        <w:top w:val="none" w:sz="0" w:space="0" w:color="auto"/>
        <w:left w:val="none" w:sz="0" w:space="0" w:color="auto"/>
        <w:bottom w:val="none" w:sz="0" w:space="0" w:color="auto"/>
        <w:right w:val="none" w:sz="0" w:space="0" w:color="auto"/>
      </w:divBdr>
    </w:div>
    <w:div w:id="2067609133">
      <w:bodyDiv w:val="1"/>
      <w:marLeft w:val="0"/>
      <w:marRight w:val="0"/>
      <w:marTop w:val="0"/>
      <w:marBottom w:val="0"/>
      <w:divBdr>
        <w:top w:val="none" w:sz="0" w:space="0" w:color="auto"/>
        <w:left w:val="none" w:sz="0" w:space="0" w:color="auto"/>
        <w:bottom w:val="none" w:sz="0" w:space="0" w:color="auto"/>
        <w:right w:val="none" w:sz="0" w:space="0" w:color="auto"/>
      </w:divBdr>
    </w:div>
    <w:div w:id="2068648073">
      <w:bodyDiv w:val="1"/>
      <w:marLeft w:val="0"/>
      <w:marRight w:val="0"/>
      <w:marTop w:val="0"/>
      <w:marBottom w:val="0"/>
      <w:divBdr>
        <w:top w:val="none" w:sz="0" w:space="0" w:color="auto"/>
        <w:left w:val="none" w:sz="0" w:space="0" w:color="auto"/>
        <w:bottom w:val="none" w:sz="0" w:space="0" w:color="auto"/>
        <w:right w:val="none" w:sz="0" w:space="0" w:color="auto"/>
      </w:divBdr>
    </w:div>
    <w:div w:id="2073190472">
      <w:bodyDiv w:val="1"/>
      <w:marLeft w:val="0"/>
      <w:marRight w:val="0"/>
      <w:marTop w:val="0"/>
      <w:marBottom w:val="0"/>
      <w:divBdr>
        <w:top w:val="none" w:sz="0" w:space="0" w:color="auto"/>
        <w:left w:val="none" w:sz="0" w:space="0" w:color="auto"/>
        <w:bottom w:val="none" w:sz="0" w:space="0" w:color="auto"/>
        <w:right w:val="none" w:sz="0" w:space="0" w:color="auto"/>
      </w:divBdr>
    </w:div>
    <w:div w:id="2076318184">
      <w:bodyDiv w:val="1"/>
      <w:marLeft w:val="0"/>
      <w:marRight w:val="0"/>
      <w:marTop w:val="0"/>
      <w:marBottom w:val="0"/>
      <w:divBdr>
        <w:top w:val="none" w:sz="0" w:space="0" w:color="auto"/>
        <w:left w:val="none" w:sz="0" w:space="0" w:color="auto"/>
        <w:bottom w:val="none" w:sz="0" w:space="0" w:color="auto"/>
        <w:right w:val="none" w:sz="0" w:space="0" w:color="auto"/>
      </w:divBdr>
    </w:div>
    <w:div w:id="2081175156">
      <w:bodyDiv w:val="1"/>
      <w:marLeft w:val="0"/>
      <w:marRight w:val="0"/>
      <w:marTop w:val="0"/>
      <w:marBottom w:val="0"/>
      <w:divBdr>
        <w:top w:val="none" w:sz="0" w:space="0" w:color="auto"/>
        <w:left w:val="none" w:sz="0" w:space="0" w:color="auto"/>
        <w:bottom w:val="none" w:sz="0" w:space="0" w:color="auto"/>
        <w:right w:val="none" w:sz="0" w:space="0" w:color="auto"/>
      </w:divBdr>
    </w:div>
    <w:div w:id="2086221812">
      <w:bodyDiv w:val="1"/>
      <w:marLeft w:val="0"/>
      <w:marRight w:val="0"/>
      <w:marTop w:val="0"/>
      <w:marBottom w:val="0"/>
      <w:divBdr>
        <w:top w:val="none" w:sz="0" w:space="0" w:color="auto"/>
        <w:left w:val="none" w:sz="0" w:space="0" w:color="auto"/>
        <w:bottom w:val="none" w:sz="0" w:space="0" w:color="auto"/>
        <w:right w:val="none" w:sz="0" w:space="0" w:color="auto"/>
      </w:divBdr>
    </w:div>
    <w:div w:id="2090274357">
      <w:bodyDiv w:val="1"/>
      <w:marLeft w:val="0"/>
      <w:marRight w:val="0"/>
      <w:marTop w:val="0"/>
      <w:marBottom w:val="0"/>
      <w:divBdr>
        <w:top w:val="none" w:sz="0" w:space="0" w:color="auto"/>
        <w:left w:val="none" w:sz="0" w:space="0" w:color="auto"/>
        <w:bottom w:val="none" w:sz="0" w:space="0" w:color="auto"/>
        <w:right w:val="none" w:sz="0" w:space="0" w:color="auto"/>
      </w:divBdr>
    </w:div>
    <w:div w:id="2090347909">
      <w:bodyDiv w:val="1"/>
      <w:marLeft w:val="0"/>
      <w:marRight w:val="0"/>
      <w:marTop w:val="0"/>
      <w:marBottom w:val="0"/>
      <w:divBdr>
        <w:top w:val="none" w:sz="0" w:space="0" w:color="auto"/>
        <w:left w:val="none" w:sz="0" w:space="0" w:color="auto"/>
        <w:bottom w:val="none" w:sz="0" w:space="0" w:color="auto"/>
        <w:right w:val="none" w:sz="0" w:space="0" w:color="auto"/>
      </w:divBdr>
    </w:div>
    <w:div w:id="2091389195">
      <w:bodyDiv w:val="1"/>
      <w:marLeft w:val="0"/>
      <w:marRight w:val="0"/>
      <w:marTop w:val="0"/>
      <w:marBottom w:val="0"/>
      <w:divBdr>
        <w:top w:val="none" w:sz="0" w:space="0" w:color="auto"/>
        <w:left w:val="none" w:sz="0" w:space="0" w:color="auto"/>
        <w:bottom w:val="none" w:sz="0" w:space="0" w:color="auto"/>
        <w:right w:val="none" w:sz="0" w:space="0" w:color="auto"/>
      </w:divBdr>
    </w:div>
    <w:div w:id="2091652110">
      <w:bodyDiv w:val="1"/>
      <w:marLeft w:val="0"/>
      <w:marRight w:val="0"/>
      <w:marTop w:val="0"/>
      <w:marBottom w:val="0"/>
      <w:divBdr>
        <w:top w:val="none" w:sz="0" w:space="0" w:color="auto"/>
        <w:left w:val="none" w:sz="0" w:space="0" w:color="auto"/>
        <w:bottom w:val="none" w:sz="0" w:space="0" w:color="auto"/>
        <w:right w:val="none" w:sz="0" w:space="0" w:color="auto"/>
      </w:divBdr>
    </w:div>
    <w:div w:id="2092466082">
      <w:bodyDiv w:val="1"/>
      <w:marLeft w:val="0"/>
      <w:marRight w:val="0"/>
      <w:marTop w:val="0"/>
      <w:marBottom w:val="0"/>
      <w:divBdr>
        <w:top w:val="none" w:sz="0" w:space="0" w:color="auto"/>
        <w:left w:val="none" w:sz="0" w:space="0" w:color="auto"/>
        <w:bottom w:val="none" w:sz="0" w:space="0" w:color="auto"/>
        <w:right w:val="none" w:sz="0" w:space="0" w:color="auto"/>
      </w:divBdr>
    </w:div>
    <w:div w:id="2094811159">
      <w:bodyDiv w:val="1"/>
      <w:marLeft w:val="0"/>
      <w:marRight w:val="0"/>
      <w:marTop w:val="0"/>
      <w:marBottom w:val="0"/>
      <w:divBdr>
        <w:top w:val="none" w:sz="0" w:space="0" w:color="auto"/>
        <w:left w:val="none" w:sz="0" w:space="0" w:color="auto"/>
        <w:bottom w:val="none" w:sz="0" w:space="0" w:color="auto"/>
        <w:right w:val="none" w:sz="0" w:space="0" w:color="auto"/>
      </w:divBdr>
    </w:div>
    <w:div w:id="2095934627">
      <w:bodyDiv w:val="1"/>
      <w:marLeft w:val="0"/>
      <w:marRight w:val="0"/>
      <w:marTop w:val="0"/>
      <w:marBottom w:val="0"/>
      <w:divBdr>
        <w:top w:val="none" w:sz="0" w:space="0" w:color="auto"/>
        <w:left w:val="none" w:sz="0" w:space="0" w:color="auto"/>
        <w:bottom w:val="none" w:sz="0" w:space="0" w:color="auto"/>
        <w:right w:val="none" w:sz="0" w:space="0" w:color="auto"/>
      </w:divBdr>
    </w:div>
    <w:div w:id="2095973064">
      <w:bodyDiv w:val="1"/>
      <w:marLeft w:val="0"/>
      <w:marRight w:val="0"/>
      <w:marTop w:val="0"/>
      <w:marBottom w:val="0"/>
      <w:divBdr>
        <w:top w:val="none" w:sz="0" w:space="0" w:color="auto"/>
        <w:left w:val="none" w:sz="0" w:space="0" w:color="auto"/>
        <w:bottom w:val="none" w:sz="0" w:space="0" w:color="auto"/>
        <w:right w:val="none" w:sz="0" w:space="0" w:color="auto"/>
      </w:divBdr>
    </w:div>
    <w:div w:id="2102288055">
      <w:bodyDiv w:val="1"/>
      <w:marLeft w:val="0"/>
      <w:marRight w:val="0"/>
      <w:marTop w:val="0"/>
      <w:marBottom w:val="0"/>
      <w:divBdr>
        <w:top w:val="none" w:sz="0" w:space="0" w:color="auto"/>
        <w:left w:val="none" w:sz="0" w:space="0" w:color="auto"/>
        <w:bottom w:val="none" w:sz="0" w:space="0" w:color="auto"/>
        <w:right w:val="none" w:sz="0" w:space="0" w:color="auto"/>
      </w:divBdr>
    </w:div>
    <w:div w:id="2110853841">
      <w:bodyDiv w:val="1"/>
      <w:marLeft w:val="0"/>
      <w:marRight w:val="0"/>
      <w:marTop w:val="0"/>
      <w:marBottom w:val="0"/>
      <w:divBdr>
        <w:top w:val="none" w:sz="0" w:space="0" w:color="auto"/>
        <w:left w:val="none" w:sz="0" w:space="0" w:color="auto"/>
        <w:bottom w:val="none" w:sz="0" w:space="0" w:color="auto"/>
        <w:right w:val="none" w:sz="0" w:space="0" w:color="auto"/>
      </w:divBdr>
    </w:div>
    <w:div w:id="2111779204">
      <w:bodyDiv w:val="1"/>
      <w:marLeft w:val="0"/>
      <w:marRight w:val="0"/>
      <w:marTop w:val="0"/>
      <w:marBottom w:val="0"/>
      <w:divBdr>
        <w:top w:val="none" w:sz="0" w:space="0" w:color="auto"/>
        <w:left w:val="none" w:sz="0" w:space="0" w:color="auto"/>
        <w:bottom w:val="none" w:sz="0" w:space="0" w:color="auto"/>
        <w:right w:val="none" w:sz="0" w:space="0" w:color="auto"/>
      </w:divBdr>
    </w:div>
    <w:div w:id="2113891636">
      <w:bodyDiv w:val="1"/>
      <w:marLeft w:val="0"/>
      <w:marRight w:val="0"/>
      <w:marTop w:val="0"/>
      <w:marBottom w:val="0"/>
      <w:divBdr>
        <w:top w:val="none" w:sz="0" w:space="0" w:color="auto"/>
        <w:left w:val="none" w:sz="0" w:space="0" w:color="auto"/>
        <w:bottom w:val="none" w:sz="0" w:space="0" w:color="auto"/>
        <w:right w:val="none" w:sz="0" w:space="0" w:color="auto"/>
      </w:divBdr>
    </w:div>
    <w:div w:id="2114978561">
      <w:bodyDiv w:val="1"/>
      <w:marLeft w:val="0"/>
      <w:marRight w:val="0"/>
      <w:marTop w:val="0"/>
      <w:marBottom w:val="0"/>
      <w:divBdr>
        <w:top w:val="none" w:sz="0" w:space="0" w:color="auto"/>
        <w:left w:val="none" w:sz="0" w:space="0" w:color="auto"/>
        <w:bottom w:val="none" w:sz="0" w:space="0" w:color="auto"/>
        <w:right w:val="none" w:sz="0" w:space="0" w:color="auto"/>
      </w:divBdr>
    </w:div>
    <w:div w:id="2117093263">
      <w:bodyDiv w:val="1"/>
      <w:marLeft w:val="0"/>
      <w:marRight w:val="0"/>
      <w:marTop w:val="0"/>
      <w:marBottom w:val="0"/>
      <w:divBdr>
        <w:top w:val="none" w:sz="0" w:space="0" w:color="auto"/>
        <w:left w:val="none" w:sz="0" w:space="0" w:color="auto"/>
        <w:bottom w:val="none" w:sz="0" w:space="0" w:color="auto"/>
        <w:right w:val="none" w:sz="0" w:space="0" w:color="auto"/>
      </w:divBdr>
    </w:div>
    <w:div w:id="2118941395">
      <w:bodyDiv w:val="1"/>
      <w:marLeft w:val="0"/>
      <w:marRight w:val="0"/>
      <w:marTop w:val="0"/>
      <w:marBottom w:val="0"/>
      <w:divBdr>
        <w:top w:val="none" w:sz="0" w:space="0" w:color="auto"/>
        <w:left w:val="none" w:sz="0" w:space="0" w:color="auto"/>
        <w:bottom w:val="none" w:sz="0" w:space="0" w:color="auto"/>
        <w:right w:val="none" w:sz="0" w:space="0" w:color="auto"/>
      </w:divBdr>
    </w:div>
    <w:div w:id="2120099211">
      <w:bodyDiv w:val="1"/>
      <w:marLeft w:val="0"/>
      <w:marRight w:val="0"/>
      <w:marTop w:val="0"/>
      <w:marBottom w:val="0"/>
      <w:divBdr>
        <w:top w:val="none" w:sz="0" w:space="0" w:color="auto"/>
        <w:left w:val="none" w:sz="0" w:space="0" w:color="auto"/>
        <w:bottom w:val="none" w:sz="0" w:space="0" w:color="auto"/>
        <w:right w:val="none" w:sz="0" w:space="0" w:color="auto"/>
      </w:divBdr>
    </w:div>
    <w:div w:id="2120099552">
      <w:bodyDiv w:val="1"/>
      <w:marLeft w:val="0"/>
      <w:marRight w:val="0"/>
      <w:marTop w:val="0"/>
      <w:marBottom w:val="0"/>
      <w:divBdr>
        <w:top w:val="none" w:sz="0" w:space="0" w:color="auto"/>
        <w:left w:val="none" w:sz="0" w:space="0" w:color="auto"/>
        <w:bottom w:val="none" w:sz="0" w:space="0" w:color="auto"/>
        <w:right w:val="none" w:sz="0" w:space="0" w:color="auto"/>
      </w:divBdr>
    </w:div>
    <w:div w:id="2122190339">
      <w:bodyDiv w:val="1"/>
      <w:marLeft w:val="0"/>
      <w:marRight w:val="0"/>
      <w:marTop w:val="0"/>
      <w:marBottom w:val="0"/>
      <w:divBdr>
        <w:top w:val="none" w:sz="0" w:space="0" w:color="auto"/>
        <w:left w:val="none" w:sz="0" w:space="0" w:color="auto"/>
        <w:bottom w:val="none" w:sz="0" w:space="0" w:color="auto"/>
        <w:right w:val="none" w:sz="0" w:space="0" w:color="auto"/>
      </w:divBdr>
    </w:div>
    <w:div w:id="2123071092">
      <w:bodyDiv w:val="1"/>
      <w:marLeft w:val="0"/>
      <w:marRight w:val="0"/>
      <w:marTop w:val="0"/>
      <w:marBottom w:val="0"/>
      <w:divBdr>
        <w:top w:val="none" w:sz="0" w:space="0" w:color="auto"/>
        <w:left w:val="none" w:sz="0" w:space="0" w:color="auto"/>
        <w:bottom w:val="none" w:sz="0" w:space="0" w:color="auto"/>
        <w:right w:val="none" w:sz="0" w:space="0" w:color="auto"/>
      </w:divBdr>
    </w:div>
    <w:div w:id="2123726806">
      <w:bodyDiv w:val="1"/>
      <w:marLeft w:val="0"/>
      <w:marRight w:val="0"/>
      <w:marTop w:val="0"/>
      <w:marBottom w:val="0"/>
      <w:divBdr>
        <w:top w:val="none" w:sz="0" w:space="0" w:color="auto"/>
        <w:left w:val="none" w:sz="0" w:space="0" w:color="auto"/>
        <w:bottom w:val="none" w:sz="0" w:space="0" w:color="auto"/>
        <w:right w:val="none" w:sz="0" w:space="0" w:color="auto"/>
      </w:divBdr>
    </w:div>
    <w:div w:id="2125732858">
      <w:bodyDiv w:val="1"/>
      <w:marLeft w:val="0"/>
      <w:marRight w:val="0"/>
      <w:marTop w:val="0"/>
      <w:marBottom w:val="0"/>
      <w:divBdr>
        <w:top w:val="none" w:sz="0" w:space="0" w:color="auto"/>
        <w:left w:val="none" w:sz="0" w:space="0" w:color="auto"/>
        <w:bottom w:val="none" w:sz="0" w:space="0" w:color="auto"/>
        <w:right w:val="none" w:sz="0" w:space="0" w:color="auto"/>
      </w:divBdr>
    </w:div>
    <w:div w:id="2127308121">
      <w:bodyDiv w:val="1"/>
      <w:marLeft w:val="0"/>
      <w:marRight w:val="0"/>
      <w:marTop w:val="0"/>
      <w:marBottom w:val="0"/>
      <w:divBdr>
        <w:top w:val="none" w:sz="0" w:space="0" w:color="auto"/>
        <w:left w:val="none" w:sz="0" w:space="0" w:color="auto"/>
        <w:bottom w:val="none" w:sz="0" w:space="0" w:color="auto"/>
        <w:right w:val="none" w:sz="0" w:space="0" w:color="auto"/>
      </w:divBdr>
    </w:div>
    <w:div w:id="2129397401">
      <w:bodyDiv w:val="1"/>
      <w:marLeft w:val="0"/>
      <w:marRight w:val="0"/>
      <w:marTop w:val="0"/>
      <w:marBottom w:val="0"/>
      <w:divBdr>
        <w:top w:val="none" w:sz="0" w:space="0" w:color="auto"/>
        <w:left w:val="none" w:sz="0" w:space="0" w:color="auto"/>
        <w:bottom w:val="none" w:sz="0" w:space="0" w:color="auto"/>
        <w:right w:val="none" w:sz="0" w:space="0" w:color="auto"/>
      </w:divBdr>
    </w:div>
    <w:div w:id="2129735192">
      <w:bodyDiv w:val="1"/>
      <w:marLeft w:val="0"/>
      <w:marRight w:val="0"/>
      <w:marTop w:val="0"/>
      <w:marBottom w:val="0"/>
      <w:divBdr>
        <w:top w:val="none" w:sz="0" w:space="0" w:color="auto"/>
        <w:left w:val="none" w:sz="0" w:space="0" w:color="auto"/>
        <w:bottom w:val="none" w:sz="0" w:space="0" w:color="auto"/>
        <w:right w:val="none" w:sz="0" w:space="0" w:color="auto"/>
      </w:divBdr>
    </w:div>
    <w:div w:id="2132048456">
      <w:bodyDiv w:val="1"/>
      <w:marLeft w:val="0"/>
      <w:marRight w:val="0"/>
      <w:marTop w:val="0"/>
      <w:marBottom w:val="0"/>
      <w:divBdr>
        <w:top w:val="none" w:sz="0" w:space="0" w:color="auto"/>
        <w:left w:val="none" w:sz="0" w:space="0" w:color="auto"/>
        <w:bottom w:val="none" w:sz="0" w:space="0" w:color="auto"/>
        <w:right w:val="none" w:sz="0" w:space="0" w:color="auto"/>
      </w:divBdr>
    </w:div>
    <w:div w:id="2133402463">
      <w:bodyDiv w:val="1"/>
      <w:marLeft w:val="0"/>
      <w:marRight w:val="0"/>
      <w:marTop w:val="0"/>
      <w:marBottom w:val="0"/>
      <w:divBdr>
        <w:top w:val="none" w:sz="0" w:space="0" w:color="auto"/>
        <w:left w:val="none" w:sz="0" w:space="0" w:color="auto"/>
        <w:bottom w:val="none" w:sz="0" w:space="0" w:color="auto"/>
        <w:right w:val="none" w:sz="0" w:space="0" w:color="auto"/>
      </w:divBdr>
    </w:div>
    <w:div w:id="2138137587">
      <w:bodyDiv w:val="1"/>
      <w:marLeft w:val="0"/>
      <w:marRight w:val="0"/>
      <w:marTop w:val="0"/>
      <w:marBottom w:val="0"/>
      <w:divBdr>
        <w:top w:val="none" w:sz="0" w:space="0" w:color="auto"/>
        <w:left w:val="none" w:sz="0" w:space="0" w:color="auto"/>
        <w:bottom w:val="none" w:sz="0" w:space="0" w:color="auto"/>
        <w:right w:val="none" w:sz="0" w:space="0" w:color="auto"/>
      </w:divBdr>
    </w:div>
    <w:div w:id="2138788763">
      <w:bodyDiv w:val="1"/>
      <w:marLeft w:val="0"/>
      <w:marRight w:val="0"/>
      <w:marTop w:val="0"/>
      <w:marBottom w:val="0"/>
      <w:divBdr>
        <w:top w:val="none" w:sz="0" w:space="0" w:color="auto"/>
        <w:left w:val="none" w:sz="0" w:space="0" w:color="auto"/>
        <w:bottom w:val="none" w:sz="0" w:space="0" w:color="auto"/>
        <w:right w:val="none" w:sz="0" w:space="0" w:color="auto"/>
      </w:divBdr>
    </w:div>
    <w:div w:id="21387889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603781-08AB-4706-B1E6-170EECEDBC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70</Pages>
  <Words>15146</Words>
  <Characters>86338</Characters>
  <Application>Microsoft Office Word</Application>
  <DocSecurity>0</DocSecurity>
  <Lines>719</Lines>
  <Paragraphs>202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101282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Alexis Álvarez</dc:creator>
  <cp:keywords/>
  <dc:description/>
  <cp:lastModifiedBy>Alexis Álvarez</cp:lastModifiedBy>
  <cp:revision>4</cp:revision>
  <dcterms:created xsi:type="dcterms:W3CDTF">2021-05-06T14:27:00Z</dcterms:created>
  <dcterms:modified xsi:type="dcterms:W3CDTF">2021-05-07T22:02:00Z</dcterms:modified>
</cp:coreProperties>
</file>