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A5309" w14:textId="6D78596B" w:rsidR="000E3445" w:rsidRDefault="00EC07D2">
      <w:r>
        <w:t>Nassau Four</w:t>
      </w:r>
    </w:p>
    <w:p w14:paraId="65F1053E" w14:textId="77777777" w:rsidR="00EC07D2" w:rsidRDefault="00EC07D2"/>
    <w:p w14:paraId="50E59746" w14:textId="77777777" w:rsidR="00EC07D2" w:rsidRPr="00EC07D2" w:rsidRDefault="00EC07D2" w:rsidP="00EC07D2">
      <w:r w:rsidRPr="00EC07D2">
        <w:t xml:space="preserve">  </w:t>
      </w:r>
      <w:r w:rsidRPr="00EC07D2">
        <w:rPr>
          <w:b/>
          <w:bCs/>
        </w:rPr>
        <w:t>Tidebreaker</w:t>
      </w:r>
    </w:p>
    <w:p w14:paraId="12E93797" w14:textId="77777777" w:rsidR="00EC07D2" w:rsidRPr="00EC07D2" w:rsidRDefault="00EC07D2" w:rsidP="00EC07D2">
      <w:pPr>
        <w:numPr>
          <w:ilvl w:val="0"/>
          <w:numId w:val="1"/>
        </w:numPr>
      </w:pPr>
      <w:r w:rsidRPr="00EC07D2">
        <w:rPr>
          <w:b/>
          <w:bCs/>
        </w:rPr>
        <w:t>Powers/Abilities:</w:t>
      </w:r>
      <w:r w:rsidRPr="00EC07D2">
        <w:t xml:space="preserve"> Control over water and ocean currents, enabling him to create tidal waves, water constructs, and breathe underwater. He also has enhanced strength and durability.</w:t>
      </w:r>
    </w:p>
    <w:p w14:paraId="1806698F" w14:textId="77777777" w:rsidR="00EC07D2" w:rsidRPr="00EC07D2" w:rsidRDefault="00EC07D2" w:rsidP="00EC07D2">
      <w:pPr>
        <w:numPr>
          <w:ilvl w:val="0"/>
          <w:numId w:val="1"/>
        </w:numPr>
      </w:pPr>
      <w:r w:rsidRPr="00EC07D2">
        <w:rPr>
          <w:b/>
          <w:bCs/>
        </w:rPr>
        <w:t>Background:</w:t>
      </w:r>
      <w:r w:rsidRPr="00EC07D2">
        <w:t xml:space="preserve"> Originally from Trinidad and Tobago, Tidebreaker grew up near the sea and discovered his powers during a severe storm that threatened his village. He now works as a marine biologist in Nassau, dedicated to marine conservation and disaster response.</w:t>
      </w:r>
    </w:p>
    <w:p w14:paraId="490C5449" w14:textId="77777777" w:rsidR="00EC07D2" w:rsidRPr="00EC07D2" w:rsidRDefault="00EC07D2" w:rsidP="00EC07D2">
      <w:pPr>
        <w:numPr>
          <w:ilvl w:val="0"/>
          <w:numId w:val="1"/>
        </w:numPr>
      </w:pPr>
      <w:r w:rsidRPr="00EC07D2">
        <w:rPr>
          <w:b/>
          <w:bCs/>
        </w:rPr>
        <w:t>Philosophy:</w:t>
      </w:r>
      <w:r w:rsidRPr="00EC07D2">
        <w:t xml:space="preserve"> Tidebreaker believes in the importance of protecting the oceans and preserving marine life. He is passionate about environmental conservation and disaster relief.</w:t>
      </w:r>
    </w:p>
    <w:p w14:paraId="790A5D57" w14:textId="77777777" w:rsidR="00EC07D2" w:rsidRPr="00EC07D2" w:rsidRDefault="00EC07D2" w:rsidP="00EC07D2">
      <w:pPr>
        <w:numPr>
          <w:ilvl w:val="0"/>
          <w:numId w:val="1"/>
        </w:numPr>
      </w:pPr>
      <w:r w:rsidRPr="00EC07D2">
        <w:rPr>
          <w:b/>
          <w:bCs/>
        </w:rPr>
        <w:t>Contrast:</w:t>
      </w:r>
      <w:r w:rsidRPr="00EC07D2">
        <w:t xml:space="preserve"> His marine-focused abilities and environmental dedication contrast with Shockwave's kinetic energy and urban adventures.</w:t>
      </w:r>
    </w:p>
    <w:p w14:paraId="1DABD73B" w14:textId="77777777" w:rsidR="00EC07D2" w:rsidRPr="00EC07D2" w:rsidRDefault="00EC07D2" w:rsidP="00EC07D2">
      <w:r w:rsidRPr="00EC07D2">
        <w:t xml:space="preserve">  </w:t>
      </w:r>
      <w:r w:rsidRPr="00EC07D2">
        <w:rPr>
          <w:b/>
          <w:bCs/>
        </w:rPr>
        <w:t>Lucero</w:t>
      </w:r>
    </w:p>
    <w:p w14:paraId="646CB964" w14:textId="77777777" w:rsidR="00EC07D2" w:rsidRPr="00EC07D2" w:rsidRDefault="00EC07D2" w:rsidP="00EC07D2">
      <w:pPr>
        <w:numPr>
          <w:ilvl w:val="0"/>
          <w:numId w:val="2"/>
        </w:numPr>
      </w:pPr>
      <w:r w:rsidRPr="00EC07D2">
        <w:rPr>
          <w:b/>
          <w:bCs/>
        </w:rPr>
        <w:t>Powers/Abilities:</w:t>
      </w:r>
      <w:r w:rsidRPr="00EC07D2">
        <w:t xml:space="preserve"> Ability to manipulate light, creating blinding flashes, laser beams, and holographic illusions. He can also turn invisible by bending light around him.</w:t>
      </w:r>
    </w:p>
    <w:p w14:paraId="3A110BB1" w14:textId="77777777" w:rsidR="00EC07D2" w:rsidRPr="00EC07D2" w:rsidRDefault="00EC07D2" w:rsidP="00EC07D2">
      <w:pPr>
        <w:numPr>
          <w:ilvl w:val="0"/>
          <w:numId w:val="2"/>
        </w:numPr>
      </w:pPr>
      <w:r w:rsidRPr="00EC07D2">
        <w:rPr>
          <w:b/>
          <w:bCs/>
        </w:rPr>
        <w:t>Background:</w:t>
      </w:r>
      <w:r w:rsidRPr="00EC07D2">
        <w:t xml:space="preserve"> A street performer and artist from Colombia, Lucero discovered his powers while experimenting with light-based performances. He now works in Nassau's thriving tourist industry, using his talents to entertain and inspire.</w:t>
      </w:r>
    </w:p>
    <w:p w14:paraId="3AFA6163" w14:textId="77777777" w:rsidR="00EC07D2" w:rsidRPr="00EC07D2" w:rsidRDefault="00EC07D2" w:rsidP="00EC07D2">
      <w:pPr>
        <w:numPr>
          <w:ilvl w:val="0"/>
          <w:numId w:val="2"/>
        </w:numPr>
      </w:pPr>
      <w:r w:rsidRPr="00EC07D2">
        <w:rPr>
          <w:b/>
          <w:bCs/>
        </w:rPr>
        <w:t>Philosophy:</w:t>
      </w:r>
      <w:r w:rsidRPr="00EC07D2">
        <w:t xml:space="preserve"> Lucero believes in the power of art and creativity to bring joy and inspire change. He is a strong advocate for cultural expression and social justice.</w:t>
      </w:r>
    </w:p>
    <w:p w14:paraId="3276F5DF" w14:textId="77777777" w:rsidR="00EC07D2" w:rsidRPr="00EC07D2" w:rsidRDefault="00EC07D2" w:rsidP="00EC07D2">
      <w:pPr>
        <w:numPr>
          <w:ilvl w:val="0"/>
          <w:numId w:val="2"/>
        </w:numPr>
      </w:pPr>
      <w:r w:rsidRPr="00EC07D2">
        <w:rPr>
          <w:b/>
          <w:bCs/>
        </w:rPr>
        <w:t>Contrast:</w:t>
      </w:r>
      <w:r w:rsidRPr="00EC07D2">
        <w:t xml:space="preserve"> Lucero's artistic roots and social activism provide a unique perspective compared to Shockwave's scientific background.</w:t>
      </w:r>
    </w:p>
    <w:p w14:paraId="18C33CDD" w14:textId="77777777" w:rsidR="00EC07D2" w:rsidRPr="00EC07D2" w:rsidRDefault="00EC07D2" w:rsidP="00EC07D2">
      <w:r w:rsidRPr="00EC07D2">
        <w:t xml:space="preserve">  </w:t>
      </w:r>
      <w:r w:rsidRPr="00EC07D2">
        <w:rPr>
          <w:b/>
          <w:bCs/>
        </w:rPr>
        <w:t>Sentinel</w:t>
      </w:r>
    </w:p>
    <w:p w14:paraId="15029D64" w14:textId="77777777" w:rsidR="00EC07D2" w:rsidRPr="00EC07D2" w:rsidRDefault="00EC07D2" w:rsidP="00EC07D2">
      <w:pPr>
        <w:numPr>
          <w:ilvl w:val="0"/>
          <w:numId w:val="3"/>
        </w:numPr>
      </w:pPr>
      <w:r w:rsidRPr="00EC07D2">
        <w:rPr>
          <w:b/>
          <w:bCs/>
        </w:rPr>
        <w:t>Powers/Abilities:</w:t>
      </w:r>
      <w:r w:rsidRPr="00EC07D2">
        <w:t xml:space="preserve"> Mastery of advanced technology and robotics, with a suit that enhances his physical abilities, provides flight, and has an array of gadgets and weapons.</w:t>
      </w:r>
    </w:p>
    <w:p w14:paraId="205CB429" w14:textId="77777777" w:rsidR="00EC07D2" w:rsidRPr="00EC07D2" w:rsidRDefault="00EC07D2" w:rsidP="00EC07D2">
      <w:pPr>
        <w:numPr>
          <w:ilvl w:val="0"/>
          <w:numId w:val="3"/>
        </w:numPr>
      </w:pPr>
      <w:r w:rsidRPr="00EC07D2">
        <w:rPr>
          <w:b/>
          <w:bCs/>
        </w:rPr>
        <w:t>Background:</w:t>
      </w:r>
      <w:r w:rsidRPr="00EC07D2">
        <w:t xml:space="preserve"> Born and raised in Jamaica, Sentinel was a former engineer who created his suit to protect civilians from threats that conventional forces couldn't handle. He now works as a cybersecurity expert in Nassau, combining his technical expertise with a strong sense of duty and honor.</w:t>
      </w:r>
    </w:p>
    <w:p w14:paraId="1F785087" w14:textId="77777777" w:rsidR="00EC07D2" w:rsidRPr="00EC07D2" w:rsidRDefault="00EC07D2" w:rsidP="00EC07D2">
      <w:pPr>
        <w:numPr>
          <w:ilvl w:val="0"/>
          <w:numId w:val="3"/>
        </w:numPr>
      </w:pPr>
      <w:r w:rsidRPr="00EC07D2">
        <w:rPr>
          <w:b/>
          <w:bCs/>
        </w:rPr>
        <w:t>Philosophy:</w:t>
      </w:r>
      <w:r w:rsidRPr="00EC07D2">
        <w:t xml:space="preserve"> Sentinel believes in the importance of duty, responsibility, and using technology for the greater good. He values teamwork, discipline, and strategic planning.</w:t>
      </w:r>
    </w:p>
    <w:p w14:paraId="65B61765" w14:textId="77777777" w:rsidR="00EC07D2" w:rsidRPr="00EC07D2" w:rsidRDefault="00EC07D2" w:rsidP="00EC07D2">
      <w:pPr>
        <w:numPr>
          <w:ilvl w:val="0"/>
          <w:numId w:val="3"/>
        </w:numPr>
      </w:pPr>
      <w:r w:rsidRPr="00EC07D2">
        <w:rPr>
          <w:b/>
          <w:bCs/>
        </w:rPr>
        <w:t>Contrast:</w:t>
      </w:r>
      <w:r w:rsidRPr="00EC07D2">
        <w:t xml:space="preserve"> Sentinel's technical abilities and disciplined approach contrast with Shockwave's kinetic energy manipulation, adding a tactical edge to their team.</w:t>
      </w:r>
    </w:p>
    <w:p w14:paraId="15AC5B0E" w14:textId="77777777" w:rsidR="00EC07D2" w:rsidRPr="00EC07D2" w:rsidRDefault="00EC07D2" w:rsidP="00EC07D2">
      <w:r w:rsidRPr="00EC07D2">
        <w:t xml:space="preserve">  </w:t>
      </w:r>
      <w:r w:rsidRPr="00EC07D2">
        <w:rPr>
          <w:b/>
          <w:bCs/>
        </w:rPr>
        <w:t>Iron Jaguar</w:t>
      </w:r>
    </w:p>
    <w:p w14:paraId="102DE801" w14:textId="77777777" w:rsidR="00EC07D2" w:rsidRPr="00EC07D2" w:rsidRDefault="00EC07D2" w:rsidP="00EC07D2">
      <w:pPr>
        <w:numPr>
          <w:ilvl w:val="0"/>
          <w:numId w:val="4"/>
        </w:numPr>
      </w:pPr>
      <w:r w:rsidRPr="00EC07D2">
        <w:rPr>
          <w:b/>
          <w:bCs/>
        </w:rPr>
        <w:t>Powers/Abilities:</w:t>
      </w:r>
      <w:r w:rsidRPr="00EC07D2">
        <w:t xml:space="preserve"> Exceptional combat skills, guerilla tactics, and strategic acumen, combined with a revolutionary spirit. He has enhanced strength and durability through experimental treatments.</w:t>
      </w:r>
    </w:p>
    <w:p w14:paraId="4C2A1F84" w14:textId="77777777" w:rsidR="00EC07D2" w:rsidRPr="00EC07D2" w:rsidRDefault="00EC07D2" w:rsidP="00EC07D2">
      <w:pPr>
        <w:numPr>
          <w:ilvl w:val="0"/>
          <w:numId w:val="4"/>
        </w:numPr>
      </w:pPr>
      <w:r w:rsidRPr="00EC07D2">
        <w:rPr>
          <w:b/>
          <w:bCs/>
        </w:rPr>
        <w:t>Background:</w:t>
      </w:r>
      <w:r w:rsidRPr="00EC07D2">
        <w:t xml:space="preserve"> Inspired by Che Guevara, Iron Jaguar hails from Argentina and was once part of a revolutionary movement. After receiving experimental treatments that enhanced his abilities, he now uses his skills to fight for justice and protect the oppressed. He works as an activist and community organizer in Nassau.</w:t>
      </w:r>
    </w:p>
    <w:p w14:paraId="0707EACA" w14:textId="77777777" w:rsidR="00EC07D2" w:rsidRPr="00EC07D2" w:rsidRDefault="00EC07D2" w:rsidP="00EC07D2">
      <w:pPr>
        <w:numPr>
          <w:ilvl w:val="0"/>
          <w:numId w:val="4"/>
        </w:numPr>
      </w:pPr>
      <w:r w:rsidRPr="00EC07D2">
        <w:rPr>
          <w:b/>
          <w:bCs/>
        </w:rPr>
        <w:lastRenderedPageBreak/>
        <w:t>Philosophy:</w:t>
      </w:r>
      <w:r w:rsidRPr="00EC07D2">
        <w:t xml:space="preserve"> Iron Jaguar believes in fighting for justice, equality, and the rights of the oppressed. He is driven by a strong sense of social responsibility and revolutionary ideals.</w:t>
      </w:r>
    </w:p>
    <w:p w14:paraId="55C70712" w14:textId="77777777" w:rsidR="00EC07D2" w:rsidRPr="00EC07D2" w:rsidRDefault="00EC07D2" w:rsidP="00EC07D2">
      <w:pPr>
        <w:numPr>
          <w:ilvl w:val="0"/>
          <w:numId w:val="4"/>
        </w:numPr>
      </w:pPr>
      <w:r w:rsidRPr="00EC07D2">
        <w:rPr>
          <w:b/>
          <w:bCs/>
        </w:rPr>
        <w:t>Contrast:</w:t>
      </w:r>
      <w:r w:rsidRPr="00EC07D2">
        <w:t xml:space="preserve"> Iron Jaguar's revolutionary spirit and combat expertise contrast with Shockwave's scientific background, providing a unique perspective and determination to the team.</w:t>
      </w:r>
    </w:p>
    <w:p w14:paraId="71F5BC3F" w14:textId="77777777" w:rsidR="00EC07D2" w:rsidRDefault="00EC07D2"/>
    <w:sectPr w:rsidR="00EC0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6436B"/>
    <w:multiLevelType w:val="multilevel"/>
    <w:tmpl w:val="610E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16275"/>
    <w:multiLevelType w:val="multilevel"/>
    <w:tmpl w:val="CE0E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7A51D4"/>
    <w:multiLevelType w:val="multilevel"/>
    <w:tmpl w:val="DD16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AC010D"/>
    <w:multiLevelType w:val="multilevel"/>
    <w:tmpl w:val="1DE6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685932">
    <w:abstractNumId w:val="3"/>
  </w:num>
  <w:num w:numId="2" w16cid:durableId="733818711">
    <w:abstractNumId w:val="0"/>
  </w:num>
  <w:num w:numId="3" w16cid:durableId="2035303993">
    <w:abstractNumId w:val="2"/>
  </w:num>
  <w:num w:numId="4" w16cid:durableId="1401176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D2"/>
    <w:rsid w:val="000E3445"/>
    <w:rsid w:val="000E3D69"/>
    <w:rsid w:val="00227CD2"/>
    <w:rsid w:val="007E355F"/>
    <w:rsid w:val="00A32912"/>
    <w:rsid w:val="00EC0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70C40"/>
  <w15:chartTrackingRefBased/>
  <w15:docId w15:val="{430B1A1F-9EFE-48AB-AD79-12386245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7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7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7D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7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07D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07D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07D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07D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07D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7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7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7D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7D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07D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07D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07D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07D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07D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0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7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7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7D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07D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07D2"/>
    <w:rPr>
      <w:i/>
      <w:iCs/>
      <w:color w:val="404040" w:themeColor="text1" w:themeTint="BF"/>
    </w:rPr>
  </w:style>
  <w:style w:type="paragraph" w:styleId="ListParagraph">
    <w:name w:val="List Paragraph"/>
    <w:basedOn w:val="Normal"/>
    <w:uiPriority w:val="34"/>
    <w:qFormat/>
    <w:rsid w:val="00EC07D2"/>
    <w:pPr>
      <w:ind w:left="720"/>
      <w:contextualSpacing/>
    </w:pPr>
  </w:style>
  <w:style w:type="character" w:styleId="IntenseEmphasis">
    <w:name w:val="Intense Emphasis"/>
    <w:basedOn w:val="DefaultParagraphFont"/>
    <w:uiPriority w:val="21"/>
    <w:qFormat/>
    <w:rsid w:val="00EC07D2"/>
    <w:rPr>
      <w:i/>
      <w:iCs/>
      <w:color w:val="0F4761" w:themeColor="accent1" w:themeShade="BF"/>
    </w:rPr>
  </w:style>
  <w:style w:type="paragraph" w:styleId="IntenseQuote">
    <w:name w:val="Intense Quote"/>
    <w:basedOn w:val="Normal"/>
    <w:next w:val="Normal"/>
    <w:link w:val="IntenseQuoteChar"/>
    <w:uiPriority w:val="30"/>
    <w:qFormat/>
    <w:rsid w:val="00EC07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7D2"/>
    <w:rPr>
      <w:i/>
      <w:iCs/>
      <w:color w:val="0F4761" w:themeColor="accent1" w:themeShade="BF"/>
    </w:rPr>
  </w:style>
  <w:style w:type="character" w:styleId="IntenseReference">
    <w:name w:val="Intense Reference"/>
    <w:basedOn w:val="DefaultParagraphFont"/>
    <w:uiPriority w:val="32"/>
    <w:qFormat/>
    <w:rsid w:val="00EC07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815897">
      <w:bodyDiv w:val="1"/>
      <w:marLeft w:val="0"/>
      <w:marRight w:val="0"/>
      <w:marTop w:val="0"/>
      <w:marBottom w:val="0"/>
      <w:divBdr>
        <w:top w:val="none" w:sz="0" w:space="0" w:color="auto"/>
        <w:left w:val="none" w:sz="0" w:space="0" w:color="auto"/>
        <w:bottom w:val="none" w:sz="0" w:space="0" w:color="auto"/>
        <w:right w:val="none" w:sz="0" w:space="0" w:color="auto"/>
      </w:divBdr>
    </w:div>
    <w:div w:id="19971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1</cp:revision>
  <dcterms:created xsi:type="dcterms:W3CDTF">2025-02-11T03:11:00Z</dcterms:created>
  <dcterms:modified xsi:type="dcterms:W3CDTF">2025-02-11T03:12:00Z</dcterms:modified>
</cp:coreProperties>
</file>