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A559E" w14:textId="3DEF1115" w:rsidR="000E3445" w:rsidRPr="008E335A" w:rsidRDefault="008E335A">
      <w:pPr>
        <w:rPr>
          <w:b/>
          <w:bCs/>
        </w:rPr>
      </w:pPr>
      <w:r w:rsidRPr="008E335A">
        <w:rPr>
          <w:b/>
          <w:bCs/>
        </w:rPr>
        <w:t>Waterdeep Cult Sites</w:t>
      </w:r>
    </w:p>
    <w:p w14:paraId="66E747A6" w14:textId="77777777" w:rsidR="008E335A" w:rsidRDefault="008E335A"/>
    <w:p w14:paraId="22DCFD9C" w14:textId="77777777" w:rsidR="008E335A" w:rsidRPr="008E335A" w:rsidRDefault="008E335A" w:rsidP="008E335A">
      <w:pPr>
        <w:rPr>
          <w:b/>
          <w:bCs/>
        </w:rPr>
      </w:pPr>
      <w:r w:rsidRPr="008E335A">
        <w:rPr>
          <w:b/>
          <w:bCs/>
        </w:rPr>
        <w:t>1. Docks Ward (Classic Smuggling Hub)</w:t>
      </w:r>
    </w:p>
    <w:p w14:paraId="12FA1E58" w14:textId="09944176" w:rsidR="008E335A" w:rsidRPr="008E335A" w:rsidRDefault="008E335A" w:rsidP="008E335A">
      <w:pPr>
        <w:numPr>
          <w:ilvl w:val="0"/>
          <w:numId w:val="1"/>
        </w:numPr>
      </w:pPr>
      <w:r w:rsidRPr="008E335A">
        <w:rPr>
          <w:b/>
          <w:bCs/>
        </w:rPr>
        <w:t>Why It Fits:</w:t>
      </w:r>
      <w:r w:rsidRPr="008E335A">
        <w:t xml:space="preserve"> The Docks Ward is naturally chaotic, rife with crime, and has a reputation for illicit trade. Smugglers</w:t>
      </w:r>
      <w:r>
        <w:t>’</w:t>
      </w:r>
      <w:r w:rsidRPr="008E335A">
        <w:t xml:space="preserve"> tunnels beneath the wharves and abandoned warehouses offer hidden spots perfect for contraband and trafficking.</w:t>
      </w:r>
    </w:p>
    <w:p w14:paraId="206AD330" w14:textId="77777777" w:rsidR="008E335A" w:rsidRPr="008E335A" w:rsidRDefault="008E335A" w:rsidP="008E335A">
      <w:pPr>
        <w:numPr>
          <w:ilvl w:val="0"/>
          <w:numId w:val="1"/>
        </w:numPr>
      </w:pPr>
      <w:r w:rsidRPr="008E335A">
        <w:rPr>
          <w:b/>
          <w:bCs/>
        </w:rPr>
        <w:t>Cult Flavor:</w:t>
      </w:r>
      <w:r w:rsidRPr="008E335A">
        <w:t xml:space="preserve"> Vesuvius could use a front business—like a fishery or shipwright—as a cover. A derelict ship anchored off the coast could serve as a ritual site or a mobile trafficking hub.</w:t>
      </w:r>
    </w:p>
    <w:p w14:paraId="3D349B46" w14:textId="77777777" w:rsidR="008E335A" w:rsidRPr="008E335A" w:rsidRDefault="008E335A" w:rsidP="008E335A">
      <w:r w:rsidRPr="008E335A">
        <w:pict w14:anchorId="0B90DF38">
          <v:rect id="_x0000_i1055" style="width:0;height:1.5pt" o:hralign="center" o:hrstd="t" o:hr="t" fillcolor="#a0a0a0" stroked="f"/>
        </w:pict>
      </w:r>
    </w:p>
    <w:p w14:paraId="2635A72B" w14:textId="77777777" w:rsidR="008E335A" w:rsidRPr="008E335A" w:rsidRDefault="008E335A" w:rsidP="008E335A">
      <w:pPr>
        <w:rPr>
          <w:b/>
          <w:bCs/>
        </w:rPr>
      </w:pPr>
      <w:r w:rsidRPr="008E335A">
        <w:rPr>
          <w:b/>
          <w:bCs/>
        </w:rPr>
        <w:t>2. The City of the Dead (Secretive &amp; Symbolic)</w:t>
      </w:r>
    </w:p>
    <w:p w14:paraId="735AF52F" w14:textId="77777777" w:rsidR="008E335A" w:rsidRPr="008E335A" w:rsidRDefault="008E335A" w:rsidP="008E335A">
      <w:pPr>
        <w:numPr>
          <w:ilvl w:val="0"/>
          <w:numId w:val="2"/>
        </w:numPr>
      </w:pPr>
      <w:r w:rsidRPr="008E335A">
        <w:rPr>
          <w:b/>
          <w:bCs/>
        </w:rPr>
        <w:t>Why It Fits:</w:t>
      </w:r>
      <w:r w:rsidRPr="008E335A">
        <w:t xml:space="preserve"> Despite being a public park by day, the City of the Dead becomes eerily quiet at night. Family mausoleums and crypts, many of which have hidden lower levels, offer excellent secrecy.</w:t>
      </w:r>
    </w:p>
    <w:p w14:paraId="037D00BE" w14:textId="191950A3" w:rsidR="008E335A" w:rsidRPr="008E335A" w:rsidRDefault="008E335A" w:rsidP="008E335A">
      <w:pPr>
        <w:numPr>
          <w:ilvl w:val="0"/>
          <w:numId w:val="2"/>
        </w:numPr>
      </w:pPr>
      <w:r w:rsidRPr="008E335A">
        <w:rPr>
          <w:b/>
          <w:bCs/>
        </w:rPr>
        <w:t>Canon Tie-In:</w:t>
      </w:r>
      <w:r w:rsidRPr="008E335A">
        <w:t xml:space="preserve"> The </w:t>
      </w:r>
      <w:r>
        <w:rPr>
          <w:b/>
          <w:bCs/>
        </w:rPr>
        <w:t>“</w:t>
      </w:r>
      <w:r w:rsidRPr="008E335A">
        <w:rPr>
          <w:b/>
          <w:bCs/>
        </w:rPr>
        <w:t>Mourner</w:t>
      </w:r>
      <w:r>
        <w:rPr>
          <w:b/>
          <w:bCs/>
        </w:rPr>
        <w:t>’</w:t>
      </w:r>
      <w:r w:rsidRPr="008E335A">
        <w:rPr>
          <w:b/>
          <w:bCs/>
        </w:rPr>
        <w:t>s Hold</w:t>
      </w:r>
      <w:r>
        <w:rPr>
          <w:b/>
          <w:bCs/>
        </w:rPr>
        <w:t>”</w:t>
      </w:r>
      <w:r w:rsidRPr="008E335A">
        <w:t>, a lesser-known crypt, could have been repurposed by the cult. Ancient, sealed-off catacombs beneath could serve as ritual chambers or holding cells.</w:t>
      </w:r>
    </w:p>
    <w:p w14:paraId="6D922574" w14:textId="77777777" w:rsidR="008E335A" w:rsidRPr="008E335A" w:rsidRDefault="008E335A" w:rsidP="008E335A">
      <w:pPr>
        <w:numPr>
          <w:ilvl w:val="0"/>
          <w:numId w:val="2"/>
        </w:numPr>
      </w:pPr>
      <w:r w:rsidRPr="008E335A">
        <w:rPr>
          <w:b/>
          <w:bCs/>
        </w:rPr>
        <w:t>Cult Flavor:</w:t>
      </w:r>
      <w:r w:rsidRPr="008E335A">
        <w:t xml:space="preserve"> Vesuvius could conduct soul-binding rituals here, using the proximity to the dead as a conduit for darker magic.</w:t>
      </w:r>
    </w:p>
    <w:p w14:paraId="1AB3C855" w14:textId="77777777" w:rsidR="008E335A" w:rsidRPr="008E335A" w:rsidRDefault="008E335A" w:rsidP="008E335A">
      <w:r w:rsidRPr="008E335A">
        <w:pict w14:anchorId="4FD02B3A">
          <v:rect id="_x0000_i1056" style="width:0;height:1.5pt" o:hralign="center" o:hrstd="t" o:hr="t" fillcolor="#a0a0a0" stroked="f"/>
        </w:pict>
      </w:r>
    </w:p>
    <w:p w14:paraId="7E191BA6" w14:textId="77777777" w:rsidR="008E335A" w:rsidRPr="008E335A" w:rsidRDefault="008E335A" w:rsidP="008E335A">
      <w:pPr>
        <w:rPr>
          <w:b/>
          <w:bCs/>
        </w:rPr>
      </w:pPr>
      <w:r w:rsidRPr="008E335A">
        <w:rPr>
          <w:b/>
          <w:bCs/>
        </w:rPr>
        <w:t>3. Undercliff (Hidden in Plain Sight)</w:t>
      </w:r>
    </w:p>
    <w:p w14:paraId="2446A70B" w14:textId="514966A0" w:rsidR="008E335A" w:rsidRPr="008E335A" w:rsidRDefault="008E335A" w:rsidP="008E335A">
      <w:pPr>
        <w:numPr>
          <w:ilvl w:val="0"/>
          <w:numId w:val="3"/>
        </w:numPr>
      </w:pPr>
      <w:r w:rsidRPr="008E335A">
        <w:rPr>
          <w:b/>
          <w:bCs/>
        </w:rPr>
        <w:t>Why It Fits:</w:t>
      </w:r>
      <w:r w:rsidRPr="008E335A">
        <w:t xml:space="preserve"> This rural area on Waterdeep</w:t>
      </w:r>
      <w:r>
        <w:t>’</w:t>
      </w:r>
      <w:r w:rsidRPr="008E335A">
        <w:t>s southeastern outskirts features farmland, small hamlets, and old ruins—less guarded and ideal for trafficking victims without raising suspicion.</w:t>
      </w:r>
    </w:p>
    <w:p w14:paraId="45830EA9" w14:textId="0B2CD9E8" w:rsidR="008E335A" w:rsidRPr="008E335A" w:rsidRDefault="008E335A" w:rsidP="008E335A">
      <w:pPr>
        <w:numPr>
          <w:ilvl w:val="0"/>
          <w:numId w:val="3"/>
        </w:numPr>
      </w:pPr>
      <w:r w:rsidRPr="008E335A">
        <w:rPr>
          <w:b/>
          <w:bCs/>
        </w:rPr>
        <w:t>Cult Flavor:</w:t>
      </w:r>
      <w:r w:rsidRPr="008E335A">
        <w:t xml:space="preserve"> A ruined temple or desecrated shrine could serve as a hideout, with underground tunnels leading into the city</w:t>
      </w:r>
      <w:r>
        <w:t>’</w:t>
      </w:r>
      <w:r w:rsidRPr="008E335A">
        <w:t>s sewer systems for movement.</w:t>
      </w:r>
    </w:p>
    <w:p w14:paraId="4FD6560A" w14:textId="77777777" w:rsidR="008E335A" w:rsidRPr="008E335A" w:rsidRDefault="008E335A" w:rsidP="008E335A">
      <w:r w:rsidRPr="008E335A">
        <w:pict w14:anchorId="00173FA5">
          <v:rect id="_x0000_i1057" style="width:0;height:1.5pt" o:hralign="center" o:hrstd="t" o:hr="t" fillcolor="#a0a0a0" stroked="f"/>
        </w:pict>
      </w:r>
    </w:p>
    <w:p w14:paraId="6CAFA601" w14:textId="77777777" w:rsidR="008E335A" w:rsidRPr="008E335A" w:rsidRDefault="008E335A" w:rsidP="008E335A">
      <w:pPr>
        <w:rPr>
          <w:b/>
          <w:bCs/>
        </w:rPr>
      </w:pPr>
      <w:r w:rsidRPr="008E335A">
        <w:rPr>
          <w:b/>
          <w:bCs/>
        </w:rPr>
        <w:t xml:space="preserve">4. </w:t>
      </w:r>
      <w:proofErr w:type="spellStart"/>
      <w:r w:rsidRPr="008E335A">
        <w:rPr>
          <w:b/>
          <w:bCs/>
        </w:rPr>
        <w:t>Skullport</w:t>
      </w:r>
      <w:proofErr w:type="spellEnd"/>
      <w:r w:rsidRPr="008E335A">
        <w:rPr>
          <w:b/>
          <w:bCs/>
        </w:rPr>
        <w:t xml:space="preserve"> (Underdark Access)</w:t>
      </w:r>
    </w:p>
    <w:p w14:paraId="2980758B" w14:textId="1BDC9B4D" w:rsidR="008E335A" w:rsidRPr="008E335A" w:rsidRDefault="008E335A" w:rsidP="008E335A">
      <w:pPr>
        <w:numPr>
          <w:ilvl w:val="0"/>
          <w:numId w:val="4"/>
        </w:numPr>
      </w:pPr>
      <w:r w:rsidRPr="008E335A">
        <w:rPr>
          <w:b/>
          <w:bCs/>
        </w:rPr>
        <w:t>Why It Fits:</w:t>
      </w:r>
      <w:r w:rsidRPr="008E335A">
        <w:t xml:space="preserve"> Known as the </w:t>
      </w:r>
      <w:r>
        <w:t>“</w:t>
      </w:r>
      <w:r w:rsidRPr="008E335A">
        <w:t>Port of Shadows,</w:t>
      </w:r>
      <w:r>
        <w:t>”</w:t>
      </w:r>
      <w:r w:rsidRPr="008E335A">
        <w:t xml:space="preserve"> </w:t>
      </w:r>
      <w:proofErr w:type="spellStart"/>
      <w:r w:rsidRPr="008E335A">
        <w:t>Skullport</w:t>
      </w:r>
      <w:proofErr w:type="spellEnd"/>
      <w:r w:rsidRPr="008E335A">
        <w:t xml:space="preserve"> is a haven for slavers, black markets, and evil cults. While dangerous for surface dwellers, Vesuvius might use a secret passage from Waterdeep</w:t>
      </w:r>
      <w:r>
        <w:t>’</w:t>
      </w:r>
      <w:r w:rsidRPr="008E335A">
        <w:t xml:space="preserve">s sewers to reach </w:t>
      </w:r>
      <w:proofErr w:type="spellStart"/>
      <w:r w:rsidRPr="008E335A">
        <w:t>Skullport</w:t>
      </w:r>
      <w:proofErr w:type="spellEnd"/>
      <w:r w:rsidRPr="008E335A">
        <w:t>, trading trafficked victims with duergar slavers or worse.</w:t>
      </w:r>
    </w:p>
    <w:p w14:paraId="402A0EAB" w14:textId="77777777" w:rsidR="008E335A" w:rsidRPr="008E335A" w:rsidRDefault="008E335A" w:rsidP="008E335A">
      <w:pPr>
        <w:numPr>
          <w:ilvl w:val="0"/>
          <w:numId w:val="4"/>
        </w:numPr>
      </w:pPr>
      <w:r w:rsidRPr="008E335A">
        <w:rPr>
          <w:b/>
          <w:bCs/>
        </w:rPr>
        <w:t>Cult Flavor:</w:t>
      </w:r>
      <w:r w:rsidRPr="008E335A">
        <w:t xml:space="preserve"> If the PCs follow a trail into the Underdark, they could stumble upon horrifying trafficking operations and infernal pacts.</w:t>
      </w:r>
    </w:p>
    <w:p w14:paraId="2881804D" w14:textId="77777777" w:rsidR="008E335A" w:rsidRPr="008E335A" w:rsidRDefault="008E335A" w:rsidP="008E335A">
      <w:r w:rsidRPr="008E335A">
        <w:pict w14:anchorId="16F13BD1">
          <v:rect id="_x0000_i1058" style="width:0;height:1.5pt" o:hralign="center" o:hrstd="t" o:hr="t" fillcolor="#a0a0a0" stroked="f"/>
        </w:pict>
      </w:r>
    </w:p>
    <w:p w14:paraId="0B23DD12" w14:textId="7CDF6218" w:rsidR="008E335A" w:rsidRPr="008E335A" w:rsidRDefault="008E335A" w:rsidP="008E335A">
      <w:pPr>
        <w:rPr>
          <w:b/>
          <w:bCs/>
        </w:rPr>
      </w:pPr>
      <w:r w:rsidRPr="008E335A">
        <w:rPr>
          <w:b/>
          <w:bCs/>
        </w:rPr>
        <w:t>5. Castle Ward – The Yawning Portal</w:t>
      </w:r>
      <w:r>
        <w:rPr>
          <w:b/>
          <w:bCs/>
        </w:rPr>
        <w:t>’</w:t>
      </w:r>
      <w:r w:rsidRPr="008E335A">
        <w:rPr>
          <w:b/>
          <w:bCs/>
        </w:rPr>
        <w:t>s Lower Depths</w:t>
      </w:r>
    </w:p>
    <w:p w14:paraId="79E4BFDF" w14:textId="423868C0" w:rsidR="008E335A" w:rsidRPr="008E335A" w:rsidRDefault="008E335A" w:rsidP="008E335A">
      <w:pPr>
        <w:numPr>
          <w:ilvl w:val="0"/>
          <w:numId w:val="5"/>
        </w:numPr>
      </w:pPr>
      <w:r w:rsidRPr="008E335A">
        <w:rPr>
          <w:b/>
          <w:bCs/>
        </w:rPr>
        <w:t>Why It Fits:</w:t>
      </w:r>
      <w:r w:rsidRPr="008E335A">
        <w:t xml:space="preserve"> Few know that the Yawning Portal isn</w:t>
      </w:r>
      <w:r>
        <w:t>’</w:t>
      </w:r>
      <w:r w:rsidRPr="008E335A">
        <w:t>t just a tavern with access to Undermountain—it also hides abandoned smuggler tunnels sealed off over the years. A bribed employee or corrupted guard could give Vesuvius</w:t>
      </w:r>
      <w:r>
        <w:t>’</w:t>
      </w:r>
      <w:r w:rsidRPr="008E335A">
        <w:t>s cult occasional access.</w:t>
      </w:r>
    </w:p>
    <w:p w14:paraId="57A1C107" w14:textId="5EF41FCC" w:rsidR="008E335A" w:rsidRPr="008E335A" w:rsidRDefault="008E335A" w:rsidP="008E335A">
      <w:pPr>
        <w:numPr>
          <w:ilvl w:val="0"/>
          <w:numId w:val="5"/>
        </w:numPr>
      </w:pPr>
      <w:r w:rsidRPr="008E335A">
        <w:rPr>
          <w:b/>
          <w:bCs/>
        </w:rPr>
        <w:t>Cult Flavor:</w:t>
      </w:r>
      <w:r w:rsidRPr="008E335A">
        <w:t xml:space="preserve"> This offers a surprising twist—while the PCs expect seedy docks or crypts, the real access point is beneath the feet of Waterdeep</w:t>
      </w:r>
      <w:r>
        <w:t>’</w:t>
      </w:r>
      <w:r w:rsidRPr="008E335A">
        <w:t>s adventurers.</w:t>
      </w:r>
    </w:p>
    <w:p w14:paraId="7376FC7C" w14:textId="77777777" w:rsidR="008E335A" w:rsidRPr="008E335A" w:rsidRDefault="008E335A" w:rsidP="008E335A">
      <w:r w:rsidRPr="008E335A">
        <w:pict w14:anchorId="3F906E1C">
          <v:rect id="_x0000_i1059" style="width:0;height:1.5pt" o:hralign="center" o:hrstd="t" o:hr="t" fillcolor="#a0a0a0" stroked="f"/>
        </w:pict>
      </w:r>
    </w:p>
    <w:p w14:paraId="36C1242C" w14:textId="77777777" w:rsidR="008E335A" w:rsidRPr="008E335A" w:rsidRDefault="008E335A" w:rsidP="008E335A">
      <w:pPr>
        <w:rPr>
          <w:b/>
          <w:bCs/>
        </w:rPr>
      </w:pPr>
      <w:r w:rsidRPr="008E335A">
        <w:rPr>
          <w:b/>
          <w:bCs/>
        </w:rPr>
        <w:t>Blending the Locations for Depth:</w:t>
      </w:r>
    </w:p>
    <w:p w14:paraId="2A958108" w14:textId="77777777" w:rsidR="008E335A" w:rsidRPr="008E335A" w:rsidRDefault="008E335A" w:rsidP="008E335A">
      <w:pPr>
        <w:numPr>
          <w:ilvl w:val="0"/>
          <w:numId w:val="6"/>
        </w:numPr>
      </w:pPr>
      <w:r w:rsidRPr="008E335A">
        <w:rPr>
          <w:b/>
          <w:bCs/>
        </w:rPr>
        <w:lastRenderedPageBreak/>
        <w:t>Primary Base:</w:t>
      </w:r>
      <w:r w:rsidRPr="008E335A">
        <w:t xml:space="preserve"> A crypt beneath the City of the Dead, repurposed for dark rituals.</w:t>
      </w:r>
    </w:p>
    <w:p w14:paraId="4483C99A" w14:textId="77777777" w:rsidR="008E335A" w:rsidRPr="008E335A" w:rsidRDefault="008E335A" w:rsidP="008E335A">
      <w:pPr>
        <w:numPr>
          <w:ilvl w:val="0"/>
          <w:numId w:val="6"/>
        </w:numPr>
      </w:pPr>
      <w:r w:rsidRPr="008E335A">
        <w:rPr>
          <w:b/>
          <w:bCs/>
        </w:rPr>
        <w:t>Trafficking Route:</w:t>
      </w:r>
      <w:r w:rsidRPr="008E335A">
        <w:t xml:space="preserve"> Victims are funneled through the Docks Ward, then smuggled into the City of the Dead via hidden tunnels or into </w:t>
      </w:r>
      <w:proofErr w:type="spellStart"/>
      <w:r w:rsidRPr="008E335A">
        <w:t>Skullport</w:t>
      </w:r>
      <w:proofErr w:type="spellEnd"/>
      <w:r w:rsidRPr="008E335A">
        <w:t xml:space="preserve"> for trade.</w:t>
      </w:r>
    </w:p>
    <w:p w14:paraId="0ED9ED8B" w14:textId="580633D1" w:rsidR="008E335A" w:rsidRPr="008E335A" w:rsidRDefault="008E335A" w:rsidP="008E335A">
      <w:pPr>
        <w:numPr>
          <w:ilvl w:val="0"/>
          <w:numId w:val="6"/>
        </w:numPr>
      </w:pPr>
      <w:r w:rsidRPr="008E335A">
        <w:rPr>
          <w:b/>
          <w:bCs/>
        </w:rPr>
        <w:t>Plot Twist:</w:t>
      </w:r>
      <w:r w:rsidRPr="008E335A">
        <w:t xml:space="preserve"> The cult uses the ruins in Undercliff as a breeding ground for infernal pacts, drawing little suspicion from Waterdeep</w:t>
      </w:r>
      <w:r>
        <w:t>’</w:t>
      </w:r>
      <w:r w:rsidRPr="008E335A">
        <w:t>s authorities.</w:t>
      </w:r>
    </w:p>
    <w:p w14:paraId="196F7F8F" w14:textId="77777777" w:rsidR="008E335A" w:rsidRDefault="008E335A"/>
    <w:sectPr w:rsidR="008E3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44C9"/>
    <w:multiLevelType w:val="multilevel"/>
    <w:tmpl w:val="37DA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978F2"/>
    <w:multiLevelType w:val="multilevel"/>
    <w:tmpl w:val="6C34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F18FF"/>
    <w:multiLevelType w:val="multilevel"/>
    <w:tmpl w:val="32C2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101AD"/>
    <w:multiLevelType w:val="multilevel"/>
    <w:tmpl w:val="D84A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F504E"/>
    <w:multiLevelType w:val="multilevel"/>
    <w:tmpl w:val="0E4E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33470"/>
    <w:multiLevelType w:val="multilevel"/>
    <w:tmpl w:val="E436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3480930">
    <w:abstractNumId w:val="0"/>
  </w:num>
  <w:num w:numId="2" w16cid:durableId="1878271946">
    <w:abstractNumId w:val="3"/>
  </w:num>
  <w:num w:numId="3" w16cid:durableId="1869415685">
    <w:abstractNumId w:val="2"/>
  </w:num>
  <w:num w:numId="4" w16cid:durableId="1003899394">
    <w:abstractNumId w:val="4"/>
  </w:num>
  <w:num w:numId="5" w16cid:durableId="205139237">
    <w:abstractNumId w:val="5"/>
  </w:num>
  <w:num w:numId="6" w16cid:durableId="2025086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5A"/>
    <w:rsid w:val="000E3445"/>
    <w:rsid w:val="000E3D69"/>
    <w:rsid w:val="00227CD2"/>
    <w:rsid w:val="002A02AA"/>
    <w:rsid w:val="004A1547"/>
    <w:rsid w:val="007E355F"/>
    <w:rsid w:val="008E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9F7C"/>
  <w15:chartTrackingRefBased/>
  <w15:docId w15:val="{F3983311-2B2C-455F-8792-BB197F89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3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35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35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35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35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35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35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35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3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3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35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35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35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35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35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35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35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3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35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35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3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3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3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3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3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3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3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8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1</cp:revision>
  <dcterms:created xsi:type="dcterms:W3CDTF">2025-02-22T15:02:00Z</dcterms:created>
  <dcterms:modified xsi:type="dcterms:W3CDTF">2025-02-22T15:02:00Z</dcterms:modified>
</cp:coreProperties>
</file>